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DD428" w14:textId="0DFC3521" w:rsidR="001E18F8" w:rsidRPr="001705FA" w:rsidRDefault="00711F8D" w:rsidP="00AF345C">
      <w:pPr>
        <w:spacing w:after="0" w:line="276" w:lineRule="auto"/>
        <w:jc w:val="both"/>
        <w:rPr>
          <w:rFonts w:ascii="Times New Roman" w:hAnsi="Times New Roman" w:cs="Times New Roman"/>
          <w:sz w:val="24"/>
          <w:szCs w:val="24"/>
        </w:rPr>
      </w:pPr>
      <w:r w:rsidRPr="001705FA">
        <w:rPr>
          <w:rFonts w:ascii="Times New Roman" w:hAnsi="Times New Roman" w:cs="Times New Roman"/>
          <w:noProof/>
          <w:sz w:val="24"/>
          <w:szCs w:val="24"/>
        </w:rPr>
        <w:drawing>
          <wp:anchor distT="0" distB="0" distL="0" distR="0" simplePos="0" relativeHeight="251660288" behindDoc="0" locked="0" layoutInCell="1" hidden="0" allowOverlap="1" wp14:anchorId="65038190" wp14:editId="12FCEF81">
            <wp:simplePos x="0" y="0"/>
            <wp:positionH relativeFrom="column">
              <wp:posOffset>2375848</wp:posOffset>
            </wp:positionH>
            <wp:positionV relativeFrom="paragraph">
              <wp:posOffset>1767205</wp:posOffset>
            </wp:positionV>
            <wp:extent cx="1095375" cy="1769110"/>
            <wp:effectExtent l="0" t="0" r="9525" b="2540"/>
            <wp:wrapSquare wrapText="bothSides" distT="0" distB="0" distL="0" distR="0"/>
            <wp:docPr id="11" name="image1.png" descr="muÄla sÄ±tkÄ± koÃ§man Ã¼niversitesi logo ile ilgili gÃ¶rsel sonucu"/>
            <wp:cNvGraphicFramePr/>
            <a:graphic xmlns:a="http://schemas.openxmlformats.org/drawingml/2006/main">
              <a:graphicData uri="http://schemas.openxmlformats.org/drawingml/2006/picture">
                <pic:pic xmlns:pic="http://schemas.openxmlformats.org/drawingml/2006/picture">
                  <pic:nvPicPr>
                    <pic:cNvPr id="0" name="image1.png" descr="muÄla sÄ±tkÄ± koÃ§man Ã¼niversitesi logo ile ilgili gÃ¶rsel sonucu"/>
                    <pic:cNvPicPr preferRelativeResize="0"/>
                  </pic:nvPicPr>
                  <pic:blipFill>
                    <a:blip r:embed="rId9"/>
                    <a:srcRect/>
                    <a:stretch>
                      <a:fillRect/>
                    </a:stretch>
                  </pic:blipFill>
                  <pic:spPr>
                    <a:xfrm>
                      <a:off x="0" y="0"/>
                      <a:ext cx="1095375" cy="1769110"/>
                    </a:xfrm>
                    <a:prstGeom prst="rect">
                      <a:avLst/>
                    </a:prstGeom>
                    <a:ln/>
                  </pic:spPr>
                </pic:pic>
              </a:graphicData>
            </a:graphic>
          </wp:anchor>
        </w:drawing>
      </w:r>
      <w:r w:rsidR="009D5881" w:rsidRPr="001705FA">
        <w:rPr>
          <w:rFonts w:ascii="Times New Roman" w:hAnsi="Times New Roman" w:cs="Times New Roman"/>
          <w:noProof/>
          <w:sz w:val="24"/>
          <w:szCs w:val="24"/>
        </w:rPr>
        <w:drawing>
          <wp:anchor distT="0" distB="0" distL="0" distR="0" simplePos="0" relativeHeight="251658240" behindDoc="0" locked="0" layoutInCell="1" hidden="0" allowOverlap="1" wp14:anchorId="39CDB7DC" wp14:editId="20E5C3E3">
            <wp:simplePos x="0" y="0"/>
            <wp:positionH relativeFrom="column">
              <wp:posOffset>-899794</wp:posOffset>
            </wp:positionH>
            <wp:positionV relativeFrom="paragraph">
              <wp:posOffset>8015605</wp:posOffset>
            </wp:positionV>
            <wp:extent cx="7750175" cy="1752600"/>
            <wp:effectExtent l="0" t="0" r="0" b="0"/>
            <wp:wrapSquare wrapText="bothSides" distT="0" distB="0" distL="0" distR="0"/>
            <wp:docPr id="10" name="image2.png" descr="https://pngimage.net/wp-content/uploads/2018/06/pink-wave-vector-png.png"/>
            <wp:cNvGraphicFramePr/>
            <a:graphic xmlns:a="http://schemas.openxmlformats.org/drawingml/2006/main">
              <a:graphicData uri="http://schemas.openxmlformats.org/drawingml/2006/picture">
                <pic:pic xmlns:pic="http://schemas.openxmlformats.org/drawingml/2006/picture">
                  <pic:nvPicPr>
                    <pic:cNvPr id="0" name="image2.png" descr="https://pngimage.net/wp-content/uploads/2018/06/pink-wave-vector-png.png"/>
                    <pic:cNvPicPr preferRelativeResize="0"/>
                  </pic:nvPicPr>
                  <pic:blipFill>
                    <a:blip r:embed="rId10"/>
                    <a:srcRect t="35189" b="15122"/>
                    <a:stretch>
                      <a:fillRect/>
                    </a:stretch>
                  </pic:blipFill>
                  <pic:spPr>
                    <a:xfrm rot="10800000">
                      <a:off x="0" y="0"/>
                      <a:ext cx="7750175" cy="1752600"/>
                    </a:xfrm>
                    <a:prstGeom prst="rect">
                      <a:avLst/>
                    </a:prstGeom>
                    <a:ln/>
                  </pic:spPr>
                </pic:pic>
              </a:graphicData>
            </a:graphic>
          </wp:anchor>
        </w:drawing>
      </w:r>
      <w:r w:rsidR="009D5881" w:rsidRPr="001705FA">
        <w:rPr>
          <w:rFonts w:ascii="Times New Roman" w:hAnsi="Times New Roman" w:cs="Times New Roman"/>
          <w:noProof/>
          <w:sz w:val="24"/>
          <w:szCs w:val="24"/>
        </w:rPr>
        <w:drawing>
          <wp:anchor distT="0" distB="0" distL="0" distR="0" simplePos="0" relativeHeight="251659264" behindDoc="0" locked="0" layoutInCell="1" hidden="0" allowOverlap="1" wp14:anchorId="1277B1E5" wp14:editId="48EFAC1C">
            <wp:simplePos x="0" y="0"/>
            <wp:positionH relativeFrom="column">
              <wp:posOffset>-1090294</wp:posOffset>
            </wp:positionH>
            <wp:positionV relativeFrom="paragraph">
              <wp:posOffset>-899794</wp:posOffset>
            </wp:positionV>
            <wp:extent cx="7750175" cy="1752600"/>
            <wp:effectExtent l="0" t="0" r="0" b="0"/>
            <wp:wrapSquare wrapText="bothSides" distT="0" distB="0" distL="0" distR="0"/>
            <wp:docPr id="9" name="image2.png" descr="https://pngimage.net/wp-content/uploads/2018/06/pink-wave-vector-png.png"/>
            <wp:cNvGraphicFramePr/>
            <a:graphic xmlns:a="http://schemas.openxmlformats.org/drawingml/2006/main">
              <a:graphicData uri="http://schemas.openxmlformats.org/drawingml/2006/picture">
                <pic:pic xmlns:pic="http://schemas.openxmlformats.org/drawingml/2006/picture">
                  <pic:nvPicPr>
                    <pic:cNvPr id="0" name="image2.png" descr="https://pngimage.net/wp-content/uploads/2018/06/pink-wave-vector-png.png"/>
                    <pic:cNvPicPr preferRelativeResize="0"/>
                  </pic:nvPicPr>
                  <pic:blipFill>
                    <a:blip r:embed="rId10"/>
                    <a:srcRect t="35189" b="15122"/>
                    <a:stretch>
                      <a:fillRect/>
                    </a:stretch>
                  </pic:blipFill>
                  <pic:spPr>
                    <a:xfrm>
                      <a:off x="0" y="0"/>
                      <a:ext cx="7750175" cy="1752600"/>
                    </a:xfrm>
                    <a:prstGeom prst="rect">
                      <a:avLst/>
                    </a:prstGeom>
                    <a:ln/>
                  </pic:spPr>
                </pic:pic>
              </a:graphicData>
            </a:graphic>
          </wp:anchor>
        </w:drawing>
      </w:r>
    </w:p>
    <w:p w14:paraId="4B00EB48" w14:textId="244C490A" w:rsidR="001E18F8" w:rsidRPr="001705FA" w:rsidRDefault="001E18F8" w:rsidP="00AF345C">
      <w:pPr>
        <w:spacing w:after="0" w:line="276" w:lineRule="auto"/>
        <w:jc w:val="both"/>
        <w:rPr>
          <w:rFonts w:ascii="Times New Roman" w:hAnsi="Times New Roman" w:cs="Times New Roman"/>
          <w:sz w:val="24"/>
          <w:szCs w:val="24"/>
        </w:rPr>
      </w:pPr>
      <w:bookmarkStart w:id="0" w:name="_heading=h.gjdgxs" w:colFirst="0" w:colLast="0"/>
      <w:bookmarkEnd w:id="0"/>
    </w:p>
    <w:p w14:paraId="7D4F0072" w14:textId="19FBC269" w:rsidR="001E18F8" w:rsidRPr="001705FA" w:rsidRDefault="001E18F8" w:rsidP="00AF345C">
      <w:pPr>
        <w:spacing w:after="0" w:line="276" w:lineRule="auto"/>
        <w:jc w:val="both"/>
        <w:rPr>
          <w:rFonts w:ascii="Times New Roman" w:hAnsi="Times New Roman" w:cs="Times New Roman"/>
          <w:sz w:val="24"/>
          <w:szCs w:val="24"/>
        </w:rPr>
      </w:pPr>
    </w:p>
    <w:p w14:paraId="5AD106B4" w14:textId="77777777" w:rsidR="001E18F8" w:rsidRPr="001705FA" w:rsidRDefault="001E18F8" w:rsidP="00AF345C">
      <w:pPr>
        <w:spacing w:after="0" w:line="276" w:lineRule="auto"/>
        <w:jc w:val="both"/>
        <w:rPr>
          <w:rFonts w:ascii="Times New Roman" w:hAnsi="Times New Roman" w:cs="Times New Roman"/>
          <w:sz w:val="24"/>
          <w:szCs w:val="24"/>
        </w:rPr>
      </w:pPr>
    </w:p>
    <w:p w14:paraId="1FFB19CF" w14:textId="0F0C0A92" w:rsidR="001E18F8" w:rsidRPr="001705FA" w:rsidRDefault="001E18F8" w:rsidP="00AF345C">
      <w:pPr>
        <w:spacing w:after="0" w:line="276" w:lineRule="auto"/>
        <w:jc w:val="both"/>
        <w:rPr>
          <w:rFonts w:ascii="Times New Roman" w:hAnsi="Times New Roman" w:cs="Times New Roman"/>
          <w:sz w:val="24"/>
          <w:szCs w:val="24"/>
        </w:rPr>
      </w:pPr>
    </w:p>
    <w:p w14:paraId="7F19DBAF" w14:textId="77777777" w:rsidR="001E18F8" w:rsidRPr="001705FA" w:rsidRDefault="001E18F8" w:rsidP="00AF345C">
      <w:pPr>
        <w:spacing w:after="0" w:line="276" w:lineRule="auto"/>
        <w:jc w:val="both"/>
        <w:rPr>
          <w:rFonts w:ascii="Times New Roman" w:hAnsi="Times New Roman" w:cs="Times New Roman"/>
          <w:sz w:val="24"/>
          <w:szCs w:val="24"/>
        </w:rPr>
      </w:pPr>
    </w:p>
    <w:p w14:paraId="1E0DBF57" w14:textId="77777777" w:rsidR="001E18F8" w:rsidRPr="001705FA" w:rsidRDefault="001E18F8" w:rsidP="00AF345C">
      <w:pPr>
        <w:spacing w:after="0" w:line="276" w:lineRule="auto"/>
        <w:jc w:val="both"/>
        <w:rPr>
          <w:rFonts w:ascii="Times New Roman" w:hAnsi="Times New Roman" w:cs="Times New Roman"/>
          <w:sz w:val="24"/>
          <w:szCs w:val="24"/>
        </w:rPr>
      </w:pPr>
    </w:p>
    <w:p w14:paraId="10721C57" w14:textId="77777777" w:rsidR="001E18F8" w:rsidRPr="001705FA" w:rsidRDefault="001E18F8" w:rsidP="00AF345C">
      <w:pPr>
        <w:spacing w:after="0" w:line="276" w:lineRule="auto"/>
        <w:jc w:val="both"/>
        <w:rPr>
          <w:rFonts w:ascii="Times New Roman" w:hAnsi="Times New Roman" w:cs="Times New Roman"/>
          <w:sz w:val="24"/>
          <w:szCs w:val="24"/>
        </w:rPr>
      </w:pPr>
    </w:p>
    <w:p w14:paraId="0A7149F2" w14:textId="77777777" w:rsidR="00711F8D" w:rsidRDefault="00711F8D" w:rsidP="00AF345C">
      <w:pPr>
        <w:spacing w:after="0" w:line="276" w:lineRule="auto"/>
        <w:jc w:val="both"/>
        <w:rPr>
          <w:rFonts w:ascii="Times New Roman" w:eastAsia="Book Antiqua" w:hAnsi="Times New Roman" w:cs="Times New Roman"/>
          <w:b/>
          <w:sz w:val="24"/>
          <w:szCs w:val="24"/>
        </w:rPr>
      </w:pPr>
    </w:p>
    <w:p w14:paraId="0CF3DF2D" w14:textId="77777777" w:rsidR="00711F8D" w:rsidRDefault="00711F8D" w:rsidP="00AF345C">
      <w:pPr>
        <w:spacing w:after="0" w:line="276" w:lineRule="auto"/>
        <w:jc w:val="both"/>
        <w:rPr>
          <w:rFonts w:ascii="Times New Roman" w:eastAsia="Book Antiqua" w:hAnsi="Times New Roman" w:cs="Times New Roman"/>
          <w:b/>
          <w:sz w:val="24"/>
          <w:szCs w:val="24"/>
        </w:rPr>
      </w:pPr>
    </w:p>
    <w:p w14:paraId="50098FD4" w14:textId="29C1D400" w:rsidR="001E18F8" w:rsidRPr="001705FA" w:rsidRDefault="009D5881" w:rsidP="00AD50C9">
      <w:pPr>
        <w:spacing w:after="0" w:line="276" w:lineRule="auto"/>
        <w:jc w:val="center"/>
        <w:rPr>
          <w:rFonts w:ascii="Times New Roman" w:eastAsia="Book Antiqua" w:hAnsi="Times New Roman" w:cs="Times New Roman"/>
          <w:b/>
          <w:sz w:val="24"/>
          <w:szCs w:val="24"/>
        </w:rPr>
      </w:pPr>
      <w:r w:rsidRPr="001705FA">
        <w:rPr>
          <w:rFonts w:ascii="Times New Roman" w:eastAsia="Book Antiqua" w:hAnsi="Times New Roman" w:cs="Times New Roman"/>
          <w:b/>
          <w:sz w:val="24"/>
          <w:szCs w:val="24"/>
        </w:rPr>
        <w:t>MUĞLA SITKI KOÇMAN ÜNİVERSİTESİ</w:t>
      </w:r>
    </w:p>
    <w:p w14:paraId="19DF99E0" w14:textId="0BEEBA87" w:rsidR="001E18F8" w:rsidRPr="001705FA" w:rsidRDefault="009D5881" w:rsidP="00AD50C9">
      <w:pPr>
        <w:spacing w:after="0" w:line="276" w:lineRule="auto"/>
        <w:jc w:val="center"/>
        <w:rPr>
          <w:rFonts w:ascii="Times New Roman" w:eastAsia="Book Antiqua" w:hAnsi="Times New Roman" w:cs="Times New Roman"/>
          <w:b/>
          <w:sz w:val="24"/>
          <w:szCs w:val="24"/>
        </w:rPr>
      </w:pPr>
      <w:r w:rsidRPr="001705FA">
        <w:rPr>
          <w:rFonts w:ascii="Times New Roman" w:eastAsia="Book Antiqua" w:hAnsi="Times New Roman" w:cs="Times New Roman"/>
          <w:b/>
          <w:sz w:val="24"/>
          <w:szCs w:val="24"/>
        </w:rPr>
        <w:t>TIP FAKÜLTESİ</w:t>
      </w:r>
    </w:p>
    <w:p w14:paraId="321EE265" w14:textId="4F823DFC" w:rsidR="001E18F8" w:rsidRPr="001705FA" w:rsidRDefault="009D5881" w:rsidP="00AD50C9">
      <w:pPr>
        <w:spacing w:after="0" w:line="276" w:lineRule="auto"/>
        <w:jc w:val="center"/>
        <w:rPr>
          <w:rFonts w:ascii="Times New Roman" w:eastAsia="Book Antiqua" w:hAnsi="Times New Roman" w:cs="Times New Roman"/>
          <w:b/>
          <w:sz w:val="24"/>
          <w:szCs w:val="24"/>
        </w:rPr>
      </w:pPr>
      <w:r w:rsidRPr="001705FA">
        <w:rPr>
          <w:rFonts w:ascii="Times New Roman" w:eastAsia="Book Antiqua" w:hAnsi="Times New Roman" w:cs="Times New Roman"/>
          <w:b/>
          <w:sz w:val="24"/>
          <w:szCs w:val="24"/>
        </w:rPr>
        <w:t>20</w:t>
      </w:r>
      <w:r w:rsidR="004A5F93" w:rsidRPr="001705FA">
        <w:rPr>
          <w:rFonts w:ascii="Times New Roman" w:eastAsia="Book Antiqua" w:hAnsi="Times New Roman" w:cs="Times New Roman"/>
          <w:b/>
          <w:sz w:val="24"/>
          <w:szCs w:val="24"/>
        </w:rPr>
        <w:t>2</w:t>
      </w:r>
      <w:r w:rsidR="00B8076F">
        <w:rPr>
          <w:rFonts w:ascii="Times New Roman" w:eastAsia="Book Antiqua" w:hAnsi="Times New Roman" w:cs="Times New Roman"/>
          <w:b/>
          <w:sz w:val="24"/>
          <w:szCs w:val="24"/>
        </w:rPr>
        <w:t>4</w:t>
      </w:r>
      <w:r w:rsidRPr="001705FA">
        <w:rPr>
          <w:rFonts w:ascii="Times New Roman" w:eastAsia="Book Antiqua" w:hAnsi="Times New Roman" w:cs="Times New Roman"/>
          <w:b/>
          <w:sz w:val="24"/>
          <w:szCs w:val="24"/>
        </w:rPr>
        <w:t>-202</w:t>
      </w:r>
      <w:r w:rsidR="00B8076F">
        <w:rPr>
          <w:rFonts w:ascii="Times New Roman" w:eastAsia="Book Antiqua" w:hAnsi="Times New Roman" w:cs="Times New Roman"/>
          <w:b/>
          <w:sz w:val="24"/>
          <w:szCs w:val="24"/>
        </w:rPr>
        <w:t>5</w:t>
      </w:r>
      <w:r w:rsidRPr="001705FA">
        <w:rPr>
          <w:rFonts w:ascii="Times New Roman" w:eastAsia="Book Antiqua" w:hAnsi="Times New Roman" w:cs="Times New Roman"/>
          <w:b/>
          <w:sz w:val="24"/>
          <w:szCs w:val="24"/>
        </w:rPr>
        <w:t xml:space="preserve"> Eğitim-Öğretim Yılı</w:t>
      </w:r>
    </w:p>
    <w:p w14:paraId="65E0031F" w14:textId="77777777" w:rsidR="001E18F8" w:rsidRPr="001705FA" w:rsidRDefault="009D5881" w:rsidP="00AD50C9">
      <w:pPr>
        <w:spacing w:after="0" w:line="276" w:lineRule="auto"/>
        <w:jc w:val="center"/>
        <w:rPr>
          <w:rFonts w:ascii="Times New Roman" w:eastAsia="Book Antiqua" w:hAnsi="Times New Roman" w:cs="Times New Roman"/>
          <w:b/>
          <w:sz w:val="24"/>
          <w:szCs w:val="24"/>
        </w:rPr>
      </w:pPr>
      <w:r w:rsidRPr="001705FA">
        <w:rPr>
          <w:rFonts w:ascii="Times New Roman" w:eastAsia="Book Antiqua" w:hAnsi="Times New Roman" w:cs="Times New Roman"/>
          <w:b/>
          <w:sz w:val="24"/>
          <w:szCs w:val="24"/>
        </w:rPr>
        <w:t>Dönem 1 Türkçe Tıp Programı</w:t>
      </w:r>
    </w:p>
    <w:p w14:paraId="5DE4B292" w14:textId="607689BC" w:rsidR="001E18F8" w:rsidRPr="001705FA" w:rsidRDefault="009D5881" w:rsidP="00AD50C9">
      <w:pPr>
        <w:spacing w:after="0" w:line="276" w:lineRule="auto"/>
        <w:jc w:val="center"/>
        <w:rPr>
          <w:rFonts w:ascii="Times New Roman" w:eastAsia="Book Antiqua" w:hAnsi="Times New Roman" w:cs="Times New Roman"/>
          <w:b/>
          <w:sz w:val="24"/>
          <w:szCs w:val="24"/>
        </w:rPr>
      </w:pPr>
      <w:r w:rsidRPr="001705FA">
        <w:rPr>
          <w:rFonts w:ascii="Times New Roman" w:eastAsia="Book Antiqua" w:hAnsi="Times New Roman" w:cs="Times New Roman"/>
          <w:b/>
          <w:sz w:val="24"/>
          <w:szCs w:val="24"/>
        </w:rPr>
        <w:t>Kurul 3 Tanıtım Rehberi</w:t>
      </w:r>
    </w:p>
    <w:p w14:paraId="29A383FA" w14:textId="283EF30A" w:rsidR="00B042BD" w:rsidRPr="001705FA" w:rsidRDefault="00B042BD" w:rsidP="00AD50C9">
      <w:pPr>
        <w:pStyle w:val="NormalWeb"/>
        <w:spacing w:before="0" w:beforeAutospacing="0" w:after="0" w:afterAutospacing="0" w:line="276" w:lineRule="auto"/>
        <w:jc w:val="center"/>
      </w:pPr>
      <w:r w:rsidRPr="001705FA">
        <w:rPr>
          <w:b/>
          <w:bCs/>
          <w:color w:val="000000"/>
        </w:rPr>
        <w:t>(</w:t>
      </w:r>
      <w:r w:rsidR="0019766C" w:rsidRPr="001705FA">
        <w:rPr>
          <w:b/>
          <w:bCs/>
          <w:color w:val="000000"/>
        </w:rPr>
        <w:t>1</w:t>
      </w:r>
      <w:r w:rsidR="00B8076F">
        <w:rPr>
          <w:b/>
          <w:bCs/>
          <w:color w:val="000000"/>
        </w:rPr>
        <w:t>0</w:t>
      </w:r>
      <w:r w:rsidRPr="001705FA">
        <w:rPr>
          <w:b/>
          <w:bCs/>
          <w:color w:val="000000"/>
        </w:rPr>
        <w:t xml:space="preserve"> Şubat – </w:t>
      </w:r>
      <w:r w:rsidR="00B8076F">
        <w:rPr>
          <w:b/>
          <w:bCs/>
          <w:color w:val="000000"/>
        </w:rPr>
        <w:t>4</w:t>
      </w:r>
      <w:r w:rsidR="0019766C" w:rsidRPr="001705FA">
        <w:rPr>
          <w:b/>
          <w:bCs/>
          <w:color w:val="000000"/>
        </w:rPr>
        <w:t xml:space="preserve"> Nisan</w:t>
      </w:r>
      <w:r w:rsidR="005E7C67">
        <w:rPr>
          <w:b/>
          <w:bCs/>
          <w:color w:val="000000"/>
        </w:rPr>
        <w:t xml:space="preserve"> </w:t>
      </w:r>
      <w:r w:rsidRPr="001705FA">
        <w:rPr>
          <w:b/>
          <w:bCs/>
          <w:color w:val="000000"/>
        </w:rPr>
        <w:t>202</w:t>
      </w:r>
      <w:r w:rsidR="00B8076F">
        <w:rPr>
          <w:b/>
          <w:bCs/>
          <w:color w:val="000000"/>
        </w:rPr>
        <w:t>5</w:t>
      </w:r>
      <w:r w:rsidRPr="001705FA">
        <w:rPr>
          <w:b/>
          <w:bCs/>
          <w:color w:val="000000"/>
        </w:rPr>
        <w:t>)</w:t>
      </w:r>
    </w:p>
    <w:p w14:paraId="57570025" w14:textId="77777777" w:rsidR="004A5F93" w:rsidRPr="001705FA" w:rsidRDefault="004A5F93" w:rsidP="00AD50C9">
      <w:pPr>
        <w:spacing w:after="0" w:line="240" w:lineRule="auto"/>
        <w:outlineLvl w:val="1"/>
        <w:rPr>
          <w:rFonts w:ascii="Times New Roman" w:hAnsi="Times New Roman" w:cs="Times New Roman"/>
          <w:b/>
          <w:sz w:val="24"/>
          <w:szCs w:val="24"/>
        </w:rPr>
      </w:pPr>
    </w:p>
    <w:p w14:paraId="3FAD5F06" w14:textId="77777777" w:rsidR="001E18F8" w:rsidRPr="001705FA" w:rsidRDefault="009D5881" w:rsidP="00AD50C9">
      <w:pPr>
        <w:spacing w:after="0" w:line="276" w:lineRule="auto"/>
        <w:jc w:val="center"/>
        <w:rPr>
          <w:rFonts w:ascii="Times New Roman" w:eastAsia="Book Antiqua" w:hAnsi="Times New Roman" w:cs="Times New Roman"/>
          <w:b/>
          <w:sz w:val="24"/>
          <w:szCs w:val="24"/>
        </w:rPr>
      </w:pPr>
      <w:r w:rsidRPr="001705FA">
        <w:rPr>
          <w:rFonts w:ascii="Times New Roman" w:eastAsia="Book Antiqua" w:hAnsi="Times New Roman" w:cs="Times New Roman"/>
          <w:b/>
          <w:sz w:val="24"/>
          <w:szCs w:val="24"/>
        </w:rPr>
        <w:t>Hazırlayanlar:</w:t>
      </w:r>
    </w:p>
    <w:p w14:paraId="79234796" w14:textId="77777777" w:rsidR="001E18F8" w:rsidRPr="001705FA" w:rsidRDefault="009D5881" w:rsidP="00AD50C9">
      <w:pPr>
        <w:spacing w:after="0" w:line="276" w:lineRule="auto"/>
        <w:jc w:val="center"/>
        <w:rPr>
          <w:rFonts w:ascii="Times New Roman" w:eastAsia="Book Antiqua" w:hAnsi="Times New Roman" w:cs="Times New Roman"/>
          <w:b/>
          <w:sz w:val="24"/>
          <w:szCs w:val="24"/>
        </w:rPr>
      </w:pPr>
      <w:r w:rsidRPr="001705FA">
        <w:rPr>
          <w:rFonts w:ascii="Times New Roman" w:eastAsia="Book Antiqua" w:hAnsi="Times New Roman" w:cs="Times New Roman"/>
          <w:b/>
          <w:sz w:val="24"/>
          <w:szCs w:val="24"/>
        </w:rPr>
        <w:t>Dönem 1 Koordinatör ve Yardımcıları</w:t>
      </w:r>
    </w:p>
    <w:p w14:paraId="15DF82F9" w14:textId="1A61636C" w:rsidR="0019766C" w:rsidRPr="001705FA" w:rsidRDefault="0019766C" w:rsidP="00AD50C9">
      <w:pPr>
        <w:spacing w:after="0" w:line="276" w:lineRule="auto"/>
        <w:jc w:val="center"/>
        <w:rPr>
          <w:rFonts w:ascii="Times New Roman" w:hAnsi="Times New Roman" w:cs="Times New Roman"/>
          <w:b/>
          <w:bCs/>
          <w:sz w:val="24"/>
          <w:szCs w:val="24"/>
        </w:rPr>
      </w:pPr>
      <w:r w:rsidRPr="001705FA">
        <w:rPr>
          <w:rFonts w:ascii="Times New Roman" w:hAnsi="Times New Roman" w:cs="Times New Roman"/>
          <w:b/>
          <w:bCs/>
          <w:sz w:val="24"/>
          <w:szCs w:val="24"/>
        </w:rPr>
        <w:t xml:space="preserve">Dr. </w:t>
      </w:r>
      <w:proofErr w:type="spellStart"/>
      <w:r w:rsidRPr="001705FA">
        <w:rPr>
          <w:rFonts w:ascii="Times New Roman" w:hAnsi="Times New Roman" w:cs="Times New Roman"/>
          <w:b/>
          <w:bCs/>
          <w:sz w:val="24"/>
          <w:szCs w:val="24"/>
        </w:rPr>
        <w:t>Öğr</w:t>
      </w:r>
      <w:proofErr w:type="spellEnd"/>
      <w:r w:rsidRPr="001705FA">
        <w:rPr>
          <w:rFonts w:ascii="Times New Roman" w:hAnsi="Times New Roman" w:cs="Times New Roman"/>
          <w:b/>
          <w:bCs/>
          <w:sz w:val="24"/>
          <w:szCs w:val="24"/>
        </w:rPr>
        <w:t xml:space="preserve">. Üyesi Ceren Uğuz </w:t>
      </w:r>
      <w:proofErr w:type="spellStart"/>
      <w:r w:rsidRPr="001705FA">
        <w:rPr>
          <w:rFonts w:ascii="Times New Roman" w:hAnsi="Times New Roman" w:cs="Times New Roman"/>
          <w:b/>
          <w:bCs/>
          <w:sz w:val="24"/>
          <w:szCs w:val="24"/>
        </w:rPr>
        <w:t>Gençer</w:t>
      </w:r>
      <w:proofErr w:type="spellEnd"/>
    </w:p>
    <w:p w14:paraId="7E48EE21" w14:textId="6416F8F1" w:rsidR="001E18F8" w:rsidRDefault="0019766C" w:rsidP="00AD50C9">
      <w:pPr>
        <w:spacing w:after="0" w:line="276" w:lineRule="auto"/>
        <w:jc w:val="center"/>
        <w:rPr>
          <w:rFonts w:ascii="Times New Roman" w:hAnsi="Times New Roman" w:cs="Times New Roman"/>
          <w:b/>
          <w:bCs/>
          <w:sz w:val="24"/>
          <w:szCs w:val="24"/>
        </w:rPr>
      </w:pPr>
      <w:r w:rsidRPr="001705FA">
        <w:rPr>
          <w:rFonts w:ascii="Times New Roman" w:hAnsi="Times New Roman" w:cs="Times New Roman"/>
          <w:b/>
          <w:bCs/>
          <w:sz w:val="24"/>
          <w:szCs w:val="24"/>
        </w:rPr>
        <w:t xml:space="preserve">Doç. Dr. </w:t>
      </w:r>
      <w:r w:rsidR="00E845BC" w:rsidRPr="001705FA">
        <w:rPr>
          <w:rFonts w:ascii="Times New Roman" w:hAnsi="Times New Roman" w:cs="Times New Roman"/>
          <w:b/>
          <w:bCs/>
          <w:sz w:val="24"/>
          <w:szCs w:val="24"/>
        </w:rPr>
        <w:t>Gürkan Yiğittürk</w:t>
      </w:r>
    </w:p>
    <w:p w14:paraId="4C487ED4" w14:textId="38932541" w:rsidR="00711F8D" w:rsidRPr="001705FA" w:rsidRDefault="00711F8D" w:rsidP="00AD50C9">
      <w:pPr>
        <w:spacing w:after="0" w:line="276" w:lineRule="auto"/>
        <w:jc w:val="center"/>
        <w:rPr>
          <w:rFonts w:ascii="Times New Roman" w:hAnsi="Times New Roman" w:cs="Times New Roman"/>
          <w:b/>
          <w:bCs/>
          <w:sz w:val="24"/>
          <w:szCs w:val="24"/>
        </w:rPr>
      </w:pPr>
      <w:r w:rsidRPr="001705FA">
        <w:rPr>
          <w:rFonts w:ascii="Times New Roman" w:hAnsi="Times New Roman" w:cs="Times New Roman"/>
          <w:b/>
          <w:bCs/>
          <w:sz w:val="24"/>
          <w:szCs w:val="24"/>
        </w:rPr>
        <w:t xml:space="preserve">Dr. </w:t>
      </w:r>
      <w:proofErr w:type="spellStart"/>
      <w:r w:rsidRPr="001705FA">
        <w:rPr>
          <w:rFonts w:ascii="Times New Roman" w:hAnsi="Times New Roman" w:cs="Times New Roman"/>
          <w:b/>
          <w:bCs/>
          <w:sz w:val="24"/>
          <w:szCs w:val="24"/>
        </w:rPr>
        <w:t>Öğr</w:t>
      </w:r>
      <w:proofErr w:type="spellEnd"/>
      <w:r w:rsidRPr="001705FA">
        <w:rPr>
          <w:rFonts w:ascii="Times New Roman" w:hAnsi="Times New Roman" w:cs="Times New Roman"/>
          <w:b/>
          <w:bCs/>
          <w:sz w:val="24"/>
          <w:szCs w:val="24"/>
        </w:rPr>
        <w:t>. Üyesi Bahadır Dede</w:t>
      </w:r>
    </w:p>
    <w:p w14:paraId="76C904E3" w14:textId="0BE517C2" w:rsidR="00B8076F" w:rsidRDefault="00B8076F" w:rsidP="00AD50C9">
      <w:pPr>
        <w:spacing w:after="0" w:line="276" w:lineRule="auto"/>
        <w:jc w:val="center"/>
        <w:rPr>
          <w:rFonts w:ascii="Times New Roman" w:hAnsi="Times New Roman" w:cs="Times New Roman"/>
          <w:b/>
          <w:bCs/>
          <w:sz w:val="24"/>
          <w:szCs w:val="24"/>
        </w:rPr>
      </w:pPr>
      <w:r w:rsidRPr="001705FA">
        <w:rPr>
          <w:rFonts w:ascii="Times New Roman" w:hAnsi="Times New Roman" w:cs="Times New Roman"/>
          <w:b/>
          <w:bCs/>
          <w:sz w:val="24"/>
          <w:szCs w:val="24"/>
        </w:rPr>
        <w:t xml:space="preserve">Dr. </w:t>
      </w:r>
      <w:proofErr w:type="spellStart"/>
      <w:r w:rsidRPr="001705FA">
        <w:rPr>
          <w:rFonts w:ascii="Times New Roman" w:hAnsi="Times New Roman" w:cs="Times New Roman"/>
          <w:b/>
          <w:bCs/>
          <w:sz w:val="24"/>
          <w:szCs w:val="24"/>
        </w:rPr>
        <w:t>Öğr</w:t>
      </w:r>
      <w:proofErr w:type="spellEnd"/>
      <w:r w:rsidRPr="001705FA">
        <w:rPr>
          <w:rFonts w:ascii="Times New Roman" w:hAnsi="Times New Roman" w:cs="Times New Roman"/>
          <w:b/>
          <w:bCs/>
          <w:sz w:val="24"/>
          <w:szCs w:val="24"/>
        </w:rPr>
        <w:t xml:space="preserve">. Üyesi </w:t>
      </w:r>
      <w:r w:rsidR="0019766C" w:rsidRPr="001705FA">
        <w:rPr>
          <w:rFonts w:ascii="Times New Roman" w:hAnsi="Times New Roman" w:cs="Times New Roman"/>
          <w:b/>
          <w:bCs/>
          <w:sz w:val="24"/>
          <w:szCs w:val="24"/>
        </w:rPr>
        <w:t xml:space="preserve">Fulden Cantaş </w:t>
      </w:r>
      <w:proofErr w:type="spellStart"/>
      <w:r w:rsidR="0019766C" w:rsidRPr="001705FA">
        <w:rPr>
          <w:rFonts w:ascii="Times New Roman" w:hAnsi="Times New Roman" w:cs="Times New Roman"/>
          <w:b/>
          <w:bCs/>
          <w:sz w:val="24"/>
          <w:szCs w:val="24"/>
        </w:rPr>
        <w:t>Türkiş</w:t>
      </w:r>
      <w:proofErr w:type="spellEnd"/>
      <w:r>
        <w:rPr>
          <w:rFonts w:ascii="Times New Roman" w:hAnsi="Times New Roman" w:cs="Times New Roman"/>
          <w:b/>
          <w:bCs/>
          <w:sz w:val="24"/>
          <w:szCs w:val="24"/>
        </w:rPr>
        <w:t xml:space="preserve"> (Kurul Sorumlusu)</w:t>
      </w:r>
    </w:p>
    <w:p w14:paraId="1CF27AD1" w14:textId="068D9B54" w:rsidR="00AD50C9" w:rsidRDefault="00B8076F" w:rsidP="00AD50C9">
      <w:pPr>
        <w:spacing w:after="0" w:line="276" w:lineRule="auto"/>
        <w:jc w:val="center"/>
        <w:rPr>
          <w:rFonts w:ascii="Times New Roman" w:hAnsi="Times New Roman" w:cs="Times New Roman"/>
          <w:b/>
          <w:bCs/>
          <w:sz w:val="24"/>
          <w:szCs w:val="24"/>
        </w:rPr>
      </w:pPr>
      <w:r w:rsidRPr="001705FA">
        <w:rPr>
          <w:rFonts w:ascii="Times New Roman" w:hAnsi="Times New Roman" w:cs="Times New Roman"/>
          <w:b/>
          <w:bCs/>
          <w:sz w:val="24"/>
          <w:szCs w:val="24"/>
        </w:rPr>
        <w:t xml:space="preserve">Dr. </w:t>
      </w:r>
      <w:proofErr w:type="spellStart"/>
      <w:r w:rsidRPr="001705FA">
        <w:rPr>
          <w:rFonts w:ascii="Times New Roman" w:hAnsi="Times New Roman" w:cs="Times New Roman"/>
          <w:b/>
          <w:bCs/>
          <w:sz w:val="24"/>
          <w:szCs w:val="24"/>
        </w:rPr>
        <w:t>Öğr</w:t>
      </w:r>
      <w:proofErr w:type="spellEnd"/>
      <w:r w:rsidRPr="001705FA">
        <w:rPr>
          <w:rFonts w:ascii="Times New Roman" w:hAnsi="Times New Roman" w:cs="Times New Roman"/>
          <w:b/>
          <w:bCs/>
          <w:sz w:val="24"/>
          <w:szCs w:val="24"/>
        </w:rPr>
        <w:t>. Üyesi</w:t>
      </w:r>
      <w:r>
        <w:rPr>
          <w:rFonts w:ascii="Times New Roman" w:hAnsi="Times New Roman" w:cs="Times New Roman"/>
          <w:b/>
          <w:bCs/>
          <w:sz w:val="24"/>
          <w:szCs w:val="24"/>
        </w:rPr>
        <w:t xml:space="preserve"> Serkan Aksu</w:t>
      </w:r>
      <w:r w:rsidR="007C0EA0">
        <w:rPr>
          <w:rFonts w:ascii="Times New Roman" w:hAnsi="Times New Roman" w:cs="Times New Roman"/>
          <w:b/>
          <w:bCs/>
          <w:sz w:val="24"/>
          <w:szCs w:val="24"/>
        </w:rPr>
        <w:tab/>
      </w:r>
    </w:p>
    <w:p w14:paraId="005F01B7" w14:textId="77777777" w:rsidR="00AD50C9" w:rsidRDefault="00AD50C9" w:rsidP="00AD50C9">
      <w:pPr>
        <w:spacing w:after="0" w:line="276" w:lineRule="auto"/>
        <w:jc w:val="center"/>
        <w:rPr>
          <w:rFonts w:ascii="Times New Roman" w:hAnsi="Times New Roman" w:cs="Times New Roman"/>
          <w:b/>
          <w:bCs/>
          <w:sz w:val="24"/>
          <w:szCs w:val="24"/>
        </w:rPr>
      </w:pPr>
    </w:p>
    <w:p w14:paraId="0855C7A9" w14:textId="77777777" w:rsidR="00AD50C9" w:rsidRPr="00AD50C9" w:rsidRDefault="00AD50C9" w:rsidP="00AD50C9">
      <w:pPr>
        <w:spacing w:after="0" w:line="276" w:lineRule="auto"/>
        <w:jc w:val="center"/>
        <w:rPr>
          <w:rFonts w:ascii="Times New Roman" w:hAnsi="Times New Roman" w:cs="Times New Roman"/>
          <w:b/>
          <w:bCs/>
          <w:sz w:val="20"/>
          <w:szCs w:val="20"/>
        </w:rPr>
      </w:pPr>
    </w:p>
    <w:p w14:paraId="4D2F6091" w14:textId="16981C6C" w:rsidR="001E18F8" w:rsidRPr="001705FA" w:rsidRDefault="009D5881" w:rsidP="00AD50C9">
      <w:pPr>
        <w:spacing w:after="0" w:line="276" w:lineRule="auto"/>
        <w:jc w:val="center"/>
        <w:rPr>
          <w:rFonts w:ascii="Times New Roman" w:eastAsia="Book Antiqua" w:hAnsi="Times New Roman" w:cs="Times New Roman"/>
          <w:b/>
          <w:sz w:val="24"/>
          <w:szCs w:val="24"/>
        </w:rPr>
      </w:pPr>
      <w:r w:rsidRPr="001705FA">
        <w:rPr>
          <w:rFonts w:ascii="Times New Roman" w:eastAsia="Book Antiqua" w:hAnsi="Times New Roman" w:cs="Times New Roman"/>
          <w:b/>
          <w:sz w:val="24"/>
          <w:szCs w:val="24"/>
        </w:rPr>
        <w:t>Muğla-20</w:t>
      </w:r>
      <w:r w:rsidR="004A5F93" w:rsidRPr="001705FA">
        <w:rPr>
          <w:rFonts w:ascii="Times New Roman" w:eastAsia="Book Antiqua" w:hAnsi="Times New Roman" w:cs="Times New Roman"/>
          <w:b/>
          <w:sz w:val="24"/>
          <w:szCs w:val="24"/>
        </w:rPr>
        <w:t>2</w:t>
      </w:r>
      <w:r w:rsidR="00B8076F">
        <w:rPr>
          <w:rFonts w:ascii="Times New Roman" w:eastAsia="Book Antiqua" w:hAnsi="Times New Roman" w:cs="Times New Roman"/>
          <w:b/>
          <w:sz w:val="24"/>
          <w:szCs w:val="24"/>
        </w:rPr>
        <w:t>5</w:t>
      </w:r>
    </w:p>
    <w:p w14:paraId="2D986E13" w14:textId="77777777" w:rsidR="001E18F8" w:rsidRPr="001705FA" w:rsidRDefault="001E18F8" w:rsidP="00AF345C">
      <w:pPr>
        <w:spacing w:after="0" w:line="276" w:lineRule="auto"/>
        <w:jc w:val="both"/>
        <w:rPr>
          <w:rFonts w:ascii="Times New Roman" w:eastAsia="Book Antiqua" w:hAnsi="Times New Roman" w:cs="Times New Roman"/>
          <w:b/>
          <w:sz w:val="24"/>
          <w:szCs w:val="24"/>
        </w:rPr>
      </w:pPr>
    </w:p>
    <w:p w14:paraId="4BC388BF" w14:textId="77777777" w:rsidR="001E18F8" w:rsidRPr="001705FA" w:rsidRDefault="001E18F8" w:rsidP="00AF345C">
      <w:pPr>
        <w:spacing w:after="0" w:line="276" w:lineRule="auto"/>
        <w:jc w:val="both"/>
        <w:rPr>
          <w:rFonts w:ascii="Times New Roman" w:eastAsia="Book Antiqua" w:hAnsi="Times New Roman" w:cs="Times New Roman"/>
          <w:sz w:val="24"/>
          <w:szCs w:val="24"/>
        </w:rPr>
      </w:pPr>
    </w:p>
    <w:p w14:paraId="2761E9EB" w14:textId="77777777" w:rsidR="001E18F8" w:rsidRPr="001705FA" w:rsidRDefault="009D5881" w:rsidP="00AF345C">
      <w:pPr>
        <w:spacing w:after="0" w:line="276" w:lineRule="auto"/>
        <w:jc w:val="both"/>
        <w:rPr>
          <w:rFonts w:ascii="Times New Roman" w:eastAsia="Book Antiqua" w:hAnsi="Times New Roman" w:cs="Times New Roman"/>
          <w:b/>
          <w:sz w:val="24"/>
          <w:szCs w:val="24"/>
        </w:rPr>
      </w:pPr>
      <w:r w:rsidRPr="001705FA">
        <w:rPr>
          <w:rFonts w:ascii="Times New Roman" w:eastAsia="Book Antiqua" w:hAnsi="Times New Roman" w:cs="Times New Roman"/>
          <w:b/>
          <w:sz w:val="24"/>
          <w:szCs w:val="24"/>
        </w:rPr>
        <w:t>İÇİNDEKİLER</w:t>
      </w:r>
    </w:p>
    <w:p w14:paraId="7257B0BD" w14:textId="77777777" w:rsidR="001E18F8" w:rsidRPr="001705FA" w:rsidRDefault="001E18F8" w:rsidP="00AF345C">
      <w:pPr>
        <w:keepNext/>
        <w:keepLines/>
        <w:pBdr>
          <w:top w:val="nil"/>
          <w:left w:val="nil"/>
          <w:bottom w:val="nil"/>
          <w:right w:val="nil"/>
          <w:between w:val="nil"/>
        </w:pBdr>
        <w:spacing w:after="0" w:line="276" w:lineRule="auto"/>
        <w:jc w:val="both"/>
        <w:rPr>
          <w:rFonts w:ascii="Times New Roman" w:hAnsi="Times New Roman" w:cs="Times New Roman"/>
          <w:color w:val="000000"/>
          <w:sz w:val="24"/>
          <w:szCs w:val="24"/>
        </w:rPr>
      </w:pPr>
    </w:p>
    <w:sdt>
      <w:sdtPr>
        <w:rPr>
          <w:rFonts w:ascii="Times New Roman" w:eastAsia="Calibri" w:hAnsi="Times New Roman" w:cs="Calibri"/>
          <w:sz w:val="24"/>
          <w:szCs w:val="24"/>
          <w:lang w:val="tr-TR" w:eastAsia="tr-TR"/>
        </w:rPr>
        <w:id w:val="-145901554"/>
        <w:docPartObj>
          <w:docPartGallery w:val="Table of Contents"/>
          <w:docPartUnique/>
        </w:docPartObj>
      </w:sdtPr>
      <w:sdtEndPr/>
      <w:sdtContent>
        <w:p w14:paraId="10129BCB" w14:textId="27EB9D57" w:rsidR="00F46BA0" w:rsidRDefault="009D5881">
          <w:pPr>
            <w:pStyle w:val="T1"/>
            <w:tabs>
              <w:tab w:val="right" w:pos="9060"/>
            </w:tabs>
            <w:rPr>
              <w:rFonts w:asciiTheme="minorHAnsi" w:hAnsiTheme="minorHAnsi" w:cstheme="minorBidi"/>
              <w:noProof/>
              <w:kern w:val="2"/>
              <w:lang w:val="tr-TR" w:eastAsia="tr-TR"/>
              <w14:ligatures w14:val="standardContextual"/>
            </w:rPr>
          </w:pPr>
          <w:r w:rsidRPr="001705FA">
            <w:rPr>
              <w:rFonts w:ascii="Times New Roman" w:hAnsi="Times New Roman"/>
              <w:sz w:val="24"/>
              <w:szCs w:val="24"/>
            </w:rPr>
            <w:fldChar w:fldCharType="begin"/>
          </w:r>
          <w:r w:rsidRPr="001705FA">
            <w:rPr>
              <w:rFonts w:ascii="Times New Roman" w:hAnsi="Times New Roman"/>
              <w:sz w:val="24"/>
              <w:szCs w:val="24"/>
            </w:rPr>
            <w:instrText xml:space="preserve"> TOC \h \u \z </w:instrText>
          </w:r>
          <w:r w:rsidRPr="001705FA">
            <w:rPr>
              <w:rFonts w:ascii="Times New Roman" w:hAnsi="Times New Roman"/>
              <w:sz w:val="24"/>
              <w:szCs w:val="24"/>
            </w:rPr>
            <w:fldChar w:fldCharType="separate"/>
          </w:r>
          <w:hyperlink w:anchor="_Toc146812987" w:history="1">
            <w:r w:rsidR="00F46BA0" w:rsidRPr="004D5C93">
              <w:rPr>
                <w:rStyle w:val="Kpr"/>
                <w:rFonts w:ascii="Times New Roman" w:eastAsia="Book Antiqua" w:hAnsi="Times New Roman"/>
                <w:b/>
                <w:noProof/>
              </w:rPr>
              <w:t>GİRİŞ</w:t>
            </w:r>
            <w:r w:rsidR="00F46BA0">
              <w:rPr>
                <w:noProof/>
                <w:webHidden/>
              </w:rPr>
              <w:tab/>
            </w:r>
            <w:r w:rsidR="00F46BA0">
              <w:rPr>
                <w:noProof/>
                <w:webHidden/>
              </w:rPr>
              <w:fldChar w:fldCharType="begin"/>
            </w:r>
            <w:r w:rsidR="00F46BA0">
              <w:rPr>
                <w:noProof/>
                <w:webHidden/>
              </w:rPr>
              <w:instrText xml:space="preserve"> PAGEREF _Toc146812987 \h </w:instrText>
            </w:r>
            <w:r w:rsidR="00F46BA0">
              <w:rPr>
                <w:noProof/>
                <w:webHidden/>
              </w:rPr>
            </w:r>
            <w:r w:rsidR="00F46BA0">
              <w:rPr>
                <w:noProof/>
                <w:webHidden/>
              </w:rPr>
              <w:fldChar w:fldCharType="separate"/>
            </w:r>
            <w:r w:rsidR="00AE33FD">
              <w:rPr>
                <w:noProof/>
                <w:webHidden/>
              </w:rPr>
              <w:t>2</w:t>
            </w:r>
            <w:r w:rsidR="00F46BA0">
              <w:rPr>
                <w:noProof/>
                <w:webHidden/>
              </w:rPr>
              <w:fldChar w:fldCharType="end"/>
            </w:r>
          </w:hyperlink>
        </w:p>
        <w:p w14:paraId="34EF80CE" w14:textId="365B82E7" w:rsidR="00F46BA0" w:rsidRDefault="002440F9">
          <w:pPr>
            <w:pStyle w:val="T1"/>
            <w:tabs>
              <w:tab w:val="right" w:pos="9060"/>
            </w:tabs>
            <w:rPr>
              <w:rFonts w:asciiTheme="minorHAnsi" w:hAnsiTheme="minorHAnsi" w:cstheme="minorBidi"/>
              <w:noProof/>
              <w:kern w:val="2"/>
              <w:lang w:val="tr-TR" w:eastAsia="tr-TR"/>
              <w14:ligatures w14:val="standardContextual"/>
            </w:rPr>
          </w:pPr>
          <w:hyperlink w:anchor="_Toc146812988" w:history="1">
            <w:r w:rsidR="00F46BA0" w:rsidRPr="004D5C93">
              <w:rPr>
                <w:rStyle w:val="Kpr"/>
                <w:rFonts w:ascii="Times New Roman" w:eastAsia="Book Antiqua" w:hAnsi="Times New Roman"/>
                <w:b/>
                <w:noProof/>
              </w:rPr>
              <w:t>DERS KURULU BİLGİ FORMU</w:t>
            </w:r>
            <w:r w:rsidR="00F46BA0">
              <w:rPr>
                <w:noProof/>
                <w:webHidden/>
              </w:rPr>
              <w:tab/>
            </w:r>
            <w:r w:rsidR="00F46BA0">
              <w:rPr>
                <w:noProof/>
                <w:webHidden/>
              </w:rPr>
              <w:fldChar w:fldCharType="begin"/>
            </w:r>
            <w:r w:rsidR="00F46BA0">
              <w:rPr>
                <w:noProof/>
                <w:webHidden/>
              </w:rPr>
              <w:instrText xml:space="preserve"> PAGEREF _Toc146812988 \h </w:instrText>
            </w:r>
            <w:r w:rsidR="00F46BA0">
              <w:rPr>
                <w:noProof/>
                <w:webHidden/>
              </w:rPr>
            </w:r>
            <w:r w:rsidR="00F46BA0">
              <w:rPr>
                <w:noProof/>
                <w:webHidden/>
              </w:rPr>
              <w:fldChar w:fldCharType="separate"/>
            </w:r>
            <w:r w:rsidR="00AE33FD">
              <w:rPr>
                <w:noProof/>
                <w:webHidden/>
              </w:rPr>
              <w:t>3</w:t>
            </w:r>
            <w:r w:rsidR="00F46BA0">
              <w:rPr>
                <w:noProof/>
                <w:webHidden/>
              </w:rPr>
              <w:fldChar w:fldCharType="end"/>
            </w:r>
          </w:hyperlink>
        </w:p>
        <w:p w14:paraId="632D324E" w14:textId="3E86D7F2" w:rsidR="00F46BA0" w:rsidRDefault="002440F9">
          <w:pPr>
            <w:pStyle w:val="T1"/>
            <w:tabs>
              <w:tab w:val="right" w:pos="9060"/>
            </w:tabs>
            <w:rPr>
              <w:rFonts w:asciiTheme="minorHAnsi" w:hAnsiTheme="minorHAnsi" w:cstheme="minorBidi"/>
              <w:noProof/>
              <w:kern w:val="2"/>
              <w:lang w:val="tr-TR" w:eastAsia="tr-TR"/>
              <w14:ligatures w14:val="standardContextual"/>
            </w:rPr>
          </w:pPr>
          <w:hyperlink w:anchor="_Toc146812989" w:history="1">
            <w:r w:rsidR="00F46BA0" w:rsidRPr="004D5C93">
              <w:rPr>
                <w:rStyle w:val="Kpr"/>
                <w:rFonts w:ascii="Times New Roman" w:eastAsia="Book Antiqua" w:hAnsi="Times New Roman"/>
                <w:b/>
                <w:bCs/>
                <w:noProof/>
              </w:rPr>
              <w:t>İLGİLİ YÖNETMELİKLER VE YÖNERGELER</w:t>
            </w:r>
            <w:r w:rsidR="00F46BA0">
              <w:rPr>
                <w:noProof/>
                <w:webHidden/>
              </w:rPr>
              <w:tab/>
            </w:r>
            <w:r w:rsidR="00F46BA0">
              <w:rPr>
                <w:noProof/>
                <w:webHidden/>
              </w:rPr>
              <w:fldChar w:fldCharType="begin"/>
            </w:r>
            <w:r w:rsidR="00F46BA0">
              <w:rPr>
                <w:noProof/>
                <w:webHidden/>
              </w:rPr>
              <w:instrText xml:space="preserve"> PAGEREF _Toc146812989 \h </w:instrText>
            </w:r>
            <w:r w:rsidR="00F46BA0">
              <w:rPr>
                <w:noProof/>
                <w:webHidden/>
              </w:rPr>
            </w:r>
            <w:r w:rsidR="00F46BA0">
              <w:rPr>
                <w:noProof/>
                <w:webHidden/>
              </w:rPr>
              <w:fldChar w:fldCharType="separate"/>
            </w:r>
            <w:r w:rsidR="00AE33FD">
              <w:rPr>
                <w:noProof/>
                <w:webHidden/>
              </w:rPr>
              <w:t>3</w:t>
            </w:r>
            <w:r w:rsidR="00F46BA0">
              <w:rPr>
                <w:noProof/>
                <w:webHidden/>
              </w:rPr>
              <w:fldChar w:fldCharType="end"/>
            </w:r>
          </w:hyperlink>
        </w:p>
        <w:p w14:paraId="57EFC183" w14:textId="552B074D" w:rsidR="00F46BA0" w:rsidRDefault="002440F9">
          <w:pPr>
            <w:pStyle w:val="T1"/>
            <w:tabs>
              <w:tab w:val="right" w:pos="9060"/>
            </w:tabs>
            <w:rPr>
              <w:rFonts w:asciiTheme="minorHAnsi" w:hAnsiTheme="minorHAnsi" w:cstheme="minorBidi"/>
              <w:noProof/>
              <w:kern w:val="2"/>
              <w:lang w:val="tr-TR" w:eastAsia="tr-TR"/>
              <w14:ligatures w14:val="standardContextual"/>
            </w:rPr>
          </w:pPr>
          <w:hyperlink w:anchor="_Toc146812990" w:history="1">
            <w:r w:rsidR="00F46BA0" w:rsidRPr="004D5C93">
              <w:rPr>
                <w:rStyle w:val="Kpr"/>
                <w:rFonts w:ascii="Times New Roman" w:eastAsia="Book Antiqua" w:hAnsi="Times New Roman"/>
                <w:b/>
                <w:noProof/>
              </w:rPr>
              <w:t>DÖNEM 1 HÜCRE BİLİMLERİ 3 DERS KURULU SINAV TAKVİMİ</w:t>
            </w:r>
            <w:r w:rsidR="00F46BA0">
              <w:rPr>
                <w:noProof/>
                <w:webHidden/>
              </w:rPr>
              <w:tab/>
            </w:r>
            <w:r w:rsidR="00F46BA0">
              <w:rPr>
                <w:noProof/>
                <w:webHidden/>
              </w:rPr>
              <w:fldChar w:fldCharType="begin"/>
            </w:r>
            <w:r w:rsidR="00F46BA0">
              <w:rPr>
                <w:noProof/>
                <w:webHidden/>
              </w:rPr>
              <w:instrText xml:space="preserve"> PAGEREF _Toc146812990 \h </w:instrText>
            </w:r>
            <w:r w:rsidR="00F46BA0">
              <w:rPr>
                <w:noProof/>
                <w:webHidden/>
              </w:rPr>
            </w:r>
            <w:r w:rsidR="00F46BA0">
              <w:rPr>
                <w:noProof/>
                <w:webHidden/>
              </w:rPr>
              <w:fldChar w:fldCharType="separate"/>
            </w:r>
            <w:r w:rsidR="00AE33FD">
              <w:rPr>
                <w:noProof/>
                <w:webHidden/>
              </w:rPr>
              <w:t>5</w:t>
            </w:r>
            <w:r w:rsidR="00F46BA0">
              <w:rPr>
                <w:noProof/>
                <w:webHidden/>
              </w:rPr>
              <w:fldChar w:fldCharType="end"/>
            </w:r>
          </w:hyperlink>
        </w:p>
        <w:p w14:paraId="23DF9D00" w14:textId="6D6E3614" w:rsidR="00F46BA0" w:rsidRDefault="002440F9">
          <w:pPr>
            <w:pStyle w:val="T1"/>
            <w:tabs>
              <w:tab w:val="right" w:pos="9060"/>
            </w:tabs>
            <w:rPr>
              <w:rFonts w:asciiTheme="minorHAnsi" w:hAnsiTheme="minorHAnsi" w:cstheme="minorBidi"/>
              <w:noProof/>
              <w:kern w:val="2"/>
              <w:lang w:val="tr-TR" w:eastAsia="tr-TR"/>
              <w14:ligatures w14:val="standardContextual"/>
            </w:rPr>
          </w:pPr>
          <w:hyperlink w:anchor="_Toc146812991" w:history="1">
            <w:r w:rsidR="00F46BA0" w:rsidRPr="004D5C93">
              <w:rPr>
                <w:rStyle w:val="Kpr"/>
                <w:rFonts w:ascii="Times New Roman" w:eastAsia="Book Antiqua" w:hAnsi="Times New Roman"/>
                <w:b/>
                <w:noProof/>
              </w:rPr>
              <w:t>ÖĞRETİM ELEMANLARI</w:t>
            </w:r>
            <w:r w:rsidR="00F46BA0">
              <w:rPr>
                <w:noProof/>
                <w:webHidden/>
              </w:rPr>
              <w:tab/>
            </w:r>
            <w:r w:rsidR="00F46BA0">
              <w:rPr>
                <w:noProof/>
                <w:webHidden/>
              </w:rPr>
              <w:fldChar w:fldCharType="begin"/>
            </w:r>
            <w:r w:rsidR="00F46BA0">
              <w:rPr>
                <w:noProof/>
                <w:webHidden/>
              </w:rPr>
              <w:instrText xml:space="preserve"> PAGEREF _Toc146812991 \h </w:instrText>
            </w:r>
            <w:r w:rsidR="00F46BA0">
              <w:rPr>
                <w:noProof/>
                <w:webHidden/>
              </w:rPr>
            </w:r>
            <w:r w:rsidR="00F46BA0">
              <w:rPr>
                <w:noProof/>
                <w:webHidden/>
              </w:rPr>
              <w:fldChar w:fldCharType="separate"/>
            </w:r>
            <w:r w:rsidR="00AE33FD">
              <w:rPr>
                <w:noProof/>
                <w:webHidden/>
              </w:rPr>
              <w:t>5</w:t>
            </w:r>
            <w:r w:rsidR="00F46BA0">
              <w:rPr>
                <w:noProof/>
                <w:webHidden/>
              </w:rPr>
              <w:fldChar w:fldCharType="end"/>
            </w:r>
          </w:hyperlink>
        </w:p>
        <w:p w14:paraId="5496DDBE" w14:textId="5F748146" w:rsidR="00F46BA0" w:rsidRDefault="002440F9">
          <w:pPr>
            <w:pStyle w:val="T1"/>
            <w:tabs>
              <w:tab w:val="right" w:pos="9060"/>
            </w:tabs>
            <w:rPr>
              <w:rFonts w:asciiTheme="minorHAnsi" w:hAnsiTheme="minorHAnsi" w:cstheme="minorBidi"/>
              <w:noProof/>
              <w:kern w:val="2"/>
              <w:lang w:val="tr-TR" w:eastAsia="tr-TR"/>
              <w14:ligatures w14:val="standardContextual"/>
            </w:rPr>
          </w:pPr>
          <w:hyperlink w:anchor="_Toc146812992" w:history="1">
            <w:r w:rsidR="00F46BA0" w:rsidRPr="004D5C93">
              <w:rPr>
                <w:rStyle w:val="Kpr"/>
                <w:rFonts w:ascii="Times New Roman" w:eastAsia="Book Antiqua" w:hAnsi="Times New Roman"/>
                <w:b/>
                <w:noProof/>
              </w:rPr>
              <w:t>DERS KURULU TEORİK VE UYGULAMA DERS SAATLERİ DAĞILIMLARI</w:t>
            </w:r>
            <w:r w:rsidR="00F46BA0">
              <w:rPr>
                <w:noProof/>
                <w:webHidden/>
              </w:rPr>
              <w:tab/>
            </w:r>
            <w:r w:rsidR="00F46BA0">
              <w:rPr>
                <w:noProof/>
                <w:webHidden/>
              </w:rPr>
              <w:fldChar w:fldCharType="begin"/>
            </w:r>
            <w:r w:rsidR="00F46BA0">
              <w:rPr>
                <w:noProof/>
                <w:webHidden/>
              </w:rPr>
              <w:instrText xml:space="preserve"> PAGEREF _Toc146812992 \h </w:instrText>
            </w:r>
            <w:r w:rsidR="00F46BA0">
              <w:rPr>
                <w:noProof/>
                <w:webHidden/>
              </w:rPr>
            </w:r>
            <w:r w:rsidR="00F46BA0">
              <w:rPr>
                <w:noProof/>
                <w:webHidden/>
              </w:rPr>
              <w:fldChar w:fldCharType="separate"/>
            </w:r>
            <w:r w:rsidR="00AE33FD">
              <w:rPr>
                <w:noProof/>
                <w:webHidden/>
              </w:rPr>
              <w:t>6</w:t>
            </w:r>
            <w:r w:rsidR="00F46BA0">
              <w:rPr>
                <w:noProof/>
                <w:webHidden/>
              </w:rPr>
              <w:fldChar w:fldCharType="end"/>
            </w:r>
          </w:hyperlink>
        </w:p>
        <w:p w14:paraId="3AC5AC92" w14:textId="22FD7585" w:rsidR="00F46BA0" w:rsidRDefault="002440F9">
          <w:pPr>
            <w:pStyle w:val="T1"/>
            <w:tabs>
              <w:tab w:val="right" w:pos="9060"/>
            </w:tabs>
            <w:rPr>
              <w:rFonts w:asciiTheme="minorHAnsi" w:hAnsiTheme="minorHAnsi" w:cstheme="minorBidi"/>
              <w:noProof/>
              <w:kern w:val="2"/>
              <w:lang w:val="tr-TR" w:eastAsia="tr-TR"/>
              <w14:ligatures w14:val="standardContextual"/>
            </w:rPr>
          </w:pPr>
          <w:hyperlink w:anchor="_Toc146812993" w:history="1">
            <w:r w:rsidR="00F46BA0" w:rsidRPr="004D5C93">
              <w:rPr>
                <w:rStyle w:val="Kpr"/>
                <w:rFonts w:ascii="Times New Roman" w:eastAsia="Book Antiqua" w:hAnsi="Times New Roman"/>
                <w:b/>
                <w:noProof/>
              </w:rPr>
              <w:t>DERS KURULU AMAÇ-ÖĞRENİM KAZANIMLARI VE İÇERİĞİ</w:t>
            </w:r>
            <w:r w:rsidR="00F46BA0">
              <w:rPr>
                <w:noProof/>
                <w:webHidden/>
              </w:rPr>
              <w:tab/>
            </w:r>
            <w:r w:rsidR="00F46BA0">
              <w:rPr>
                <w:noProof/>
                <w:webHidden/>
              </w:rPr>
              <w:fldChar w:fldCharType="begin"/>
            </w:r>
            <w:r w:rsidR="00F46BA0">
              <w:rPr>
                <w:noProof/>
                <w:webHidden/>
              </w:rPr>
              <w:instrText xml:space="preserve"> PAGEREF _Toc146812993 \h </w:instrText>
            </w:r>
            <w:r w:rsidR="00F46BA0">
              <w:rPr>
                <w:noProof/>
                <w:webHidden/>
              </w:rPr>
            </w:r>
            <w:r w:rsidR="00F46BA0">
              <w:rPr>
                <w:noProof/>
                <w:webHidden/>
              </w:rPr>
              <w:fldChar w:fldCharType="separate"/>
            </w:r>
            <w:r w:rsidR="00AE33FD">
              <w:rPr>
                <w:noProof/>
                <w:webHidden/>
              </w:rPr>
              <w:t>6</w:t>
            </w:r>
            <w:r w:rsidR="00F46BA0">
              <w:rPr>
                <w:noProof/>
                <w:webHidden/>
              </w:rPr>
              <w:fldChar w:fldCharType="end"/>
            </w:r>
          </w:hyperlink>
        </w:p>
        <w:p w14:paraId="4C7A421E" w14:textId="31FCEF88" w:rsidR="00F46BA0" w:rsidRDefault="002440F9">
          <w:pPr>
            <w:pStyle w:val="T1"/>
            <w:tabs>
              <w:tab w:val="right" w:pos="9060"/>
            </w:tabs>
            <w:rPr>
              <w:rFonts w:asciiTheme="minorHAnsi" w:hAnsiTheme="minorHAnsi" w:cstheme="minorBidi"/>
              <w:noProof/>
              <w:kern w:val="2"/>
              <w:lang w:val="tr-TR" w:eastAsia="tr-TR"/>
              <w14:ligatures w14:val="standardContextual"/>
            </w:rPr>
          </w:pPr>
          <w:hyperlink w:anchor="_Toc146812994" w:history="1">
            <w:r w:rsidR="00F46BA0" w:rsidRPr="004D5C93">
              <w:rPr>
                <w:rStyle w:val="Kpr"/>
                <w:rFonts w:ascii="Times New Roman" w:eastAsia="Book Antiqua" w:hAnsi="Times New Roman"/>
                <w:b/>
                <w:bCs/>
                <w:noProof/>
              </w:rPr>
              <w:t>DERS KURULU İLE İLGİLİ EK BİLGİLER</w:t>
            </w:r>
            <w:r w:rsidR="00F46BA0">
              <w:rPr>
                <w:noProof/>
                <w:webHidden/>
              </w:rPr>
              <w:tab/>
            </w:r>
            <w:r w:rsidR="00F46BA0">
              <w:rPr>
                <w:noProof/>
                <w:webHidden/>
              </w:rPr>
              <w:fldChar w:fldCharType="begin"/>
            </w:r>
            <w:r w:rsidR="00F46BA0">
              <w:rPr>
                <w:noProof/>
                <w:webHidden/>
              </w:rPr>
              <w:instrText xml:space="preserve"> PAGEREF _Toc146812994 \h </w:instrText>
            </w:r>
            <w:r w:rsidR="00F46BA0">
              <w:rPr>
                <w:noProof/>
                <w:webHidden/>
              </w:rPr>
            </w:r>
            <w:r w:rsidR="00F46BA0">
              <w:rPr>
                <w:noProof/>
                <w:webHidden/>
              </w:rPr>
              <w:fldChar w:fldCharType="separate"/>
            </w:r>
            <w:r w:rsidR="00AE33FD">
              <w:rPr>
                <w:noProof/>
                <w:webHidden/>
              </w:rPr>
              <w:t>12</w:t>
            </w:r>
            <w:r w:rsidR="00F46BA0">
              <w:rPr>
                <w:noProof/>
                <w:webHidden/>
              </w:rPr>
              <w:fldChar w:fldCharType="end"/>
            </w:r>
          </w:hyperlink>
        </w:p>
        <w:p w14:paraId="09475404" w14:textId="2EB97DCE" w:rsidR="00F46BA0" w:rsidRDefault="002440F9">
          <w:pPr>
            <w:pStyle w:val="T1"/>
            <w:tabs>
              <w:tab w:val="right" w:pos="9060"/>
            </w:tabs>
            <w:rPr>
              <w:rFonts w:asciiTheme="minorHAnsi" w:hAnsiTheme="minorHAnsi" w:cstheme="minorBidi"/>
              <w:noProof/>
              <w:kern w:val="2"/>
              <w:lang w:val="tr-TR" w:eastAsia="tr-TR"/>
              <w14:ligatures w14:val="standardContextual"/>
            </w:rPr>
          </w:pPr>
          <w:hyperlink w:anchor="_Toc146812995" w:history="1">
            <w:r w:rsidR="00F46BA0" w:rsidRPr="004D5C93">
              <w:rPr>
                <w:rStyle w:val="Kpr"/>
                <w:rFonts w:ascii="Times New Roman" w:eastAsia="Book Antiqua" w:hAnsi="Times New Roman"/>
                <w:b/>
                <w:bCs/>
                <w:noProof/>
              </w:rPr>
              <w:t>ÖNERİLEN KAYNAKLAR</w:t>
            </w:r>
            <w:r w:rsidR="00F46BA0">
              <w:rPr>
                <w:noProof/>
                <w:webHidden/>
              </w:rPr>
              <w:tab/>
            </w:r>
            <w:r w:rsidR="00F46BA0">
              <w:rPr>
                <w:noProof/>
                <w:webHidden/>
              </w:rPr>
              <w:fldChar w:fldCharType="begin"/>
            </w:r>
            <w:r w:rsidR="00F46BA0">
              <w:rPr>
                <w:noProof/>
                <w:webHidden/>
              </w:rPr>
              <w:instrText xml:space="preserve"> PAGEREF _Toc146812995 \h </w:instrText>
            </w:r>
            <w:r w:rsidR="00F46BA0">
              <w:rPr>
                <w:noProof/>
                <w:webHidden/>
              </w:rPr>
            </w:r>
            <w:r w:rsidR="00F46BA0">
              <w:rPr>
                <w:noProof/>
                <w:webHidden/>
              </w:rPr>
              <w:fldChar w:fldCharType="separate"/>
            </w:r>
            <w:r w:rsidR="00AE33FD">
              <w:rPr>
                <w:noProof/>
                <w:webHidden/>
              </w:rPr>
              <w:t>15</w:t>
            </w:r>
            <w:r w:rsidR="00F46BA0">
              <w:rPr>
                <w:noProof/>
                <w:webHidden/>
              </w:rPr>
              <w:fldChar w:fldCharType="end"/>
            </w:r>
          </w:hyperlink>
        </w:p>
        <w:p w14:paraId="106ECC23" w14:textId="5AD7806F" w:rsidR="00F46BA0" w:rsidRDefault="002440F9">
          <w:pPr>
            <w:pStyle w:val="T1"/>
            <w:tabs>
              <w:tab w:val="right" w:pos="9060"/>
            </w:tabs>
            <w:rPr>
              <w:rFonts w:asciiTheme="minorHAnsi" w:hAnsiTheme="minorHAnsi" w:cstheme="minorBidi"/>
              <w:noProof/>
              <w:kern w:val="2"/>
              <w:lang w:val="tr-TR" w:eastAsia="tr-TR"/>
              <w14:ligatures w14:val="standardContextual"/>
            </w:rPr>
          </w:pPr>
          <w:hyperlink w:anchor="_Toc146812996" w:history="1">
            <w:r w:rsidR="00F46BA0" w:rsidRPr="004D5C93">
              <w:rPr>
                <w:rStyle w:val="Kpr"/>
                <w:rFonts w:ascii="Times New Roman" w:eastAsia="Book Antiqua" w:hAnsi="Times New Roman"/>
                <w:b/>
                <w:bCs/>
                <w:noProof/>
              </w:rPr>
              <w:t>ÖLÇME DEĞERLENDİRME YÖNTEMLERİ</w:t>
            </w:r>
            <w:r w:rsidR="00F46BA0">
              <w:rPr>
                <w:noProof/>
                <w:webHidden/>
              </w:rPr>
              <w:tab/>
            </w:r>
            <w:r w:rsidR="00F46BA0">
              <w:rPr>
                <w:noProof/>
                <w:webHidden/>
              </w:rPr>
              <w:fldChar w:fldCharType="begin"/>
            </w:r>
            <w:r w:rsidR="00F46BA0">
              <w:rPr>
                <w:noProof/>
                <w:webHidden/>
              </w:rPr>
              <w:instrText xml:space="preserve"> PAGEREF _Toc146812996 \h </w:instrText>
            </w:r>
            <w:r w:rsidR="00F46BA0">
              <w:rPr>
                <w:noProof/>
                <w:webHidden/>
              </w:rPr>
            </w:r>
            <w:r w:rsidR="00F46BA0">
              <w:rPr>
                <w:noProof/>
                <w:webHidden/>
              </w:rPr>
              <w:fldChar w:fldCharType="separate"/>
            </w:r>
            <w:r w:rsidR="00AE33FD">
              <w:rPr>
                <w:noProof/>
                <w:webHidden/>
              </w:rPr>
              <w:t>16</w:t>
            </w:r>
            <w:r w:rsidR="00F46BA0">
              <w:rPr>
                <w:noProof/>
                <w:webHidden/>
              </w:rPr>
              <w:fldChar w:fldCharType="end"/>
            </w:r>
          </w:hyperlink>
        </w:p>
        <w:p w14:paraId="059A146A" w14:textId="424C2446" w:rsidR="00F46BA0" w:rsidRDefault="002440F9">
          <w:pPr>
            <w:pStyle w:val="T1"/>
            <w:tabs>
              <w:tab w:val="right" w:pos="9060"/>
            </w:tabs>
            <w:rPr>
              <w:rFonts w:asciiTheme="minorHAnsi" w:hAnsiTheme="minorHAnsi" w:cstheme="minorBidi"/>
              <w:noProof/>
              <w:kern w:val="2"/>
              <w:lang w:val="tr-TR" w:eastAsia="tr-TR"/>
              <w14:ligatures w14:val="standardContextual"/>
            </w:rPr>
          </w:pPr>
          <w:hyperlink w:anchor="_Toc146812997" w:history="1">
            <w:r w:rsidR="00F46BA0" w:rsidRPr="004D5C93">
              <w:rPr>
                <w:rStyle w:val="Kpr"/>
                <w:rFonts w:ascii="Times New Roman" w:eastAsia="Book Antiqua" w:hAnsi="Times New Roman"/>
                <w:b/>
                <w:noProof/>
              </w:rPr>
              <w:t>DERS KURULU SINAVI DEĞERLENDİRME</w:t>
            </w:r>
            <w:r w:rsidR="00F46BA0">
              <w:rPr>
                <w:noProof/>
                <w:webHidden/>
              </w:rPr>
              <w:tab/>
            </w:r>
            <w:r w:rsidR="00F46BA0">
              <w:rPr>
                <w:noProof/>
                <w:webHidden/>
              </w:rPr>
              <w:fldChar w:fldCharType="begin"/>
            </w:r>
            <w:r w:rsidR="00F46BA0">
              <w:rPr>
                <w:noProof/>
                <w:webHidden/>
              </w:rPr>
              <w:instrText xml:space="preserve"> PAGEREF _Toc146812997 \h </w:instrText>
            </w:r>
            <w:r w:rsidR="00F46BA0">
              <w:rPr>
                <w:noProof/>
                <w:webHidden/>
              </w:rPr>
            </w:r>
            <w:r w:rsidR="00F46BA0">
              <w:rPr>
                <w:noProof/>
                <w:webHidden/>
              </w:rPr>
              <w:fldChar w:fldCharType="separate"/>
            </w:r>
            <w:r w:rsidR="00AE33FD">
              <w:rPr>
                <w:noProof/>
                <w:webHidden/>
              </w:rPr>
              <w:t>16</w:t>
            </w:r>
            <w:r w:rsidR="00F46BA0">
              <w:rPr>
                <w:noProof/>
                <w:webHidden/>
              </w:rPr>
              <w:fldChar w:fldCharType="end"/>
            </w:r>
          </w:hyperlink>
        </w:p>
        <w:p w14:paraId="395DAD35" w14:textId="030DD4BE" w:rsidR="001E18F8" w:rsidRPr="001705FA" w:rsidRDefault="009D5881" w:rsidP="00AF345C">
          <w:pPr>
            <w:spacing w:after="0" w:line="276" w:lineRule="auto"/>
            <w:jc w:val="both"/>
            <w:rPr>
              <w:rFonts w:ascii="Times New Roman" w:hAnsi="Times New Roman" w:cs="Times New Roman"/>
              <w:sz w:val="24"/>
              <w:szCs w:val="24"/>
            </w:rPr>
          </w:pPr>
          <w:r w:rsidRPr="001705FA">
            <w:rPr>
              <w:rFonts w:ascii="Times New Roman" w:hAnsi="Times New Roman" w:cs="Times New Roman"/>
              <w:sz w:val="24"/>
              <w:szCs w:val="24"/>
            </w:rPr>
            <w:fldChar w:fldCharType="end"/>
          </w:r>
        </w:p>
      </w:sdtContent>
    </w:sdt>
    <w:p w14:paraId="59CA915C" w14:textId="77777777" w:rsidR="001E18F8" w:rsidRPr="001705FA" w:rsidRDefault="001E18F8" w:rsidP="00AF345C">
      <w:pPr>
        <w:pBdr>
          <w:top w:val="nil"/>
          <w:left w:val="nil"/>
          <w:bottom w:val="nil"/>
          <w:right w:val="nil"/>
          <w:between w:val="nil"/>
        </w:pBdr>
        <w:spacing w:after="0" w:line="276" w:lineRule="auto"/>
        <w:jc w:val="both"/>
        <w:rPr>
          <w:rFonts w:ascii="Times New Roman" w:eastAsia="Book Antiqua" w:hAnsi="Times New Roman" w:cs="Times New Roman"/>
          <w:b/>
          <w:color w:val="000000"/>
          <w:sz w:val="24"/>
          <w:szCs w:val="24"/>
        </w:rPr>
      </w:pPr>
    </w:p>
    <w:p w14:paraId="4B375EB9" w14:textId="77777777" w:rsidR="001E18F8" w:rsidRPr="001705FA" w:rsidRDefault="001E18F8" w:rsidP="00AF345C">
      <w:pPr>
        <w:spacing w:after="0" w:line="276" w:lineRule="auto"/>
        <w:jc w:val="both"/>
        <w:rPr>
          <w:rFonts w:ascii="Times New Roman" w:eastAsia="Book Antiqua" w:hAnsi="Times New Roman" w:cs="Times New Roman"/>
          <w:sz w:val="24"/>
          <w:szCs w:val="24"/>
        </w:rPr>
      </w:pPr>
    </w:p>
    <w:p w14:paraId="4424E7FA" w14:textId="77777777" w:rsidR="001E18F8" w:rsidRDefault="001E18F8" w:rsidP="00AF345C">
      <w:pPr>
        <w:spacing w:after="0" w:line="276" w:lineRule="auto"/>
        <w:jc w:val="both"/>
        <w:rPr>
          <w:rFonts w:ascii="Times New Roman" w:eastAsia="Book Antiqua" w:hAnsi="Times New Roman" w:cs="Times New Roman"/>
          <w:sz w:val="24"/>
          <w:szCs w:val="24"/>
        </w:rPr>
      </w:pPr>
    </w:p>
    <w:p w14:paraId="0EF7E71C" w14:textId="77777777" w:rsidR="00C64E18" w:rsidRDefault="00C64E18" w:rsidP="00AF345C">
      <w:pPr>
        <w:spacing w:after="0" w:line="276" w:lineRule="auto"/>
        <w:jc w:val="both"/>
        <w:rPr>
          <w:rFonts w:ascii="Times New Roman" w:eastAsia="Book Antiqua" w:hAnsi="Times New Roman" w:cs="Times New Roman"/>
          <w:sz w:val="24"/>
          <w:szCs w:val="24"/>
        </w:rPr>
      </w:pPr>
    </w:p>
    <w:p w14:paraId="14C07C16" w14:textId="77777777" w:rsidR="00C64E18" w:rsidRPr="001705FA" w:rsidRDefault="00C64E18" w:rsidP="00AF345C">
      <w:pPr>
        <w:spacing w:after="0" w:line="276" w:lineRule="auto"/>
        <w:jc w:val="both"/>
        <w:rPr>
          <w:rFonts w:ascii="Times New Roman" w:eastAsia="Book Antiqua" w:hAnsi="Times New Roman" w:cs="Times New Roman"/>
          <w:sz w:val="24"/>
          <w:szCs w:val="24"/>
        </w:rPr>
      </w:pPr>
    </w:p>
    <w:p w14:paraId="56E42C99" w14:textId="77777777" w:rsidR="001E18F8" w:rsidRPr="001705FA" w:rsidRDefault="001E18F8" w:rsidP="00AF345C">
      <w:pPr>
        <w:spacing w:after="0" w:line="276" w:lineRule="auto"/>
        <w:jc w:val="both"/>
        <w:rPr>
          <w:rFonts w:ascii="Times New Roman" w:eastAsia="Book Antiqua" w:hAnsi="Times New Roman" w:cs="Times New Roman"/>
          <w:sz w:val="24"/>
          <w:szCs w:val="24"/>
        </w:rPr>
      </w:pPr>
    </w:p>
    <w:p w14:paraId="0A8FCE11" w14:textId="77777777" w:rsidR="001E18F8" w:rsidRPr="001705FA" w:rsidRDefault="009D5881" w:rsidP="00AF345C">
      <w:pPr>
        <w:pStyle w:val="Balk1"/>
        <w:spacing w:before="0" w:line="276" w:lineRule="auto"/>
        <w:jc w:val="both"/>
        <w:rPr>
          <w:rFonts w:ascii="Times New Roman" w:eastAsia="Book Antiqua" w:hAnsi="Times New Roman" w:cs="Times New Roman"/>
          <w:b/>
          <w:color w:val="000000"/>
          <w:sz w:val="24"/>
          <w:szCs w:val="24"/>
        </w:rPr>
      </w:pPr>
      <w:bookmarkStart w:id="1" w:name="_Toc146812987"/>
      <w:r w:rsidRPr="001705FA">
        <w:rPr>
          <w:rFonts w:ascii="Times New Roman" w:eastAsia="Book Antiqua" w:hAnsi="Times New Roman" w:cs="Times New Roman"/>
          <w:b/>
          <w:color w:val="000000"/>
          <w:sz w:val="24"/>
          <w:szCs w:val="24"/>
        </w:rPr>
        <w:t>GİRİŞ</w:t>
      </w:r>
      <w:bookmarkEnd w:id="1"/>
    </w:p>
    <w:p w14:paraId="49E1058B" w14:textId="77777777" w:rsidR="001E18F8" w:rsidRPr="001705FA" w:rsidRDefault="001E18F8" w:rsidP="00AF345C">
      <w:pPr>
        <w:spacing w:after="0" w:line="276" w:lineRule="auto"/>
        <w:jc w:val="both"/>
        <w:rPr>
          <w:rFonts w:ascii="Times New Roman" w:eastAsia="Book Antiqua" w:hAnsi="Times New Roman" w:cs="Times New Roman"/>
          <w:sz w:val="24"/>
          <w:szCs w:val="24"/>
        </w:rPr>
      </w:pPr>
    </w:p>
    <w:p w14:paraId="589E7525" w14:textId="77777777" w:rsidR="001E18F8" w:rsidRPr="001705FA" w:rsidRDefault="009D5881" w:rsidP="00AF345C">
      <w:pPr>
        <w:spacing w:after="0" w:line="276" w:lineRule="auto"/>
        <w:jc w:val="both"/>
        <w:rPr>
          <w:rFonts w:ascii="Times New Roman" w:eastAsia="Book Antiqua" w:hAnsi="Times New Roman" w:cs="Times New Roman"/>
          <w:sz w:val="24"/>
          <w:szCs w:val="24"/>
        </w:rPr>
      </w:pPr>
      <w:r w:rsidRPr="001705FA">
        <w:rPr>
          <w:rFonts w:ascii="Times New Roman" w:eastAsia="Book Antiqua" w:hAnsi="Times New Roman" w:cs="Times New Roman"/>
          <w:sz w:val="24"/>
          <w:szCs w:val="24"/>
        </w:rPr>
        <w:t>Sevgili Öğrenciler,</w:t>
      </w:r>
    </w:p>
    <w:p w14:paraId="5200E980" w14:textId="30B4FB8E" w:rsidR="001E18F8" w:rsidRPr="001705FA" w:rsidRDefault="009D5881" w:rsidP="00AF345C">
      <w:pPr>
        <w:spacing w:after="0" w:line="276" w:lineRule="auto"/>
        <w:ind w:firstLine="708"/>
        <w:jc w:val="both"/>
        <w:rPr>
          <w:rFonts w:ascii="Times New Roman" w:eastAsia="Book Antiqua" w:hAnsi="Times New Roman" w:cs="Times New Roman"/>
          <w:sz w:val="24"/>
          <w:szCs w:val="24"/>
        </w:rPr>
      </w:pPr>
      <w:r w:rsidRPr="001705FA">
        <w:rPr>
          <w:rFonts w:ascii="Times New Roman" w:eastAsia="Book Antiqua" w:hAnsi="Times New Roman" w:cs="Times New Roman"/>
          <w:sz w:val="24"/>
          <w:szCs w:val="24"/>
        </w:rPr>
        <w:t xml:space="preserve">Eğitiminizin önemli bir parçası olan Dönem 1 Kurul 1 Hücre Bilimleri 3 kuruluna </w:t>
      </w:r>
      <w:r w:rsidR="0019766C" w:rsidRPr="001705FA">
        <w:rPr>
          <w:rFonts w:ascii="Times New Roman" w:eastAsia="Book Antiqua" w:hAnsi="Times New Roman" w:cs="Times New Roman"/>
          <w:sz w:val="24"/>
          <w:szCs w:val="24"/>
        </w:rPr>
        <w:t>hoş geldiniz</w:t>
      </w:r>
      <w:r w:rsidRPr="001705FA">
        <w:rPr>
          <w:rFonts w:ascii="Times New Roman" w:eastAsia="Book Antiqua" w:hAnsi="Times New Roman" w:cs="Times New Roman"/>
          <w:sz w:val="24"/>
          <w:szCs w:val="24"/>
        </w:rPr>
        <w:t xml:space="preserve">.  </w:t>
      </w:r>
    </w:p>
    <w:p w14:paraId="080AC445" w14:textId="679F982E" w:rsidR="001E18F8" w:rsidRPr="001705FA" w:rsidRDefault="0019766C" w:rsidP="00AF345C">
      <w:pPr>
        <w:spacing w:after="0" w:line="276" w:lineRule="auto"/>
        <w:ind w:firstLine="708"/>
        <w:jc w:val="both"/>
        <w:rPr>
          <w:rFonts w:ascii="Times New Roman" w:eastAsia="Book Antiqua" w:hAnsi="Times New Roman" w:cs="Times New Roman"/>
          <w:sz w:val="24"/>
          <w:szCs w:val="24"/>
        </w:rPr>
      </w:pPr>
      <w:r w:rsidRPr="001705FA">
        <w:rPr>
          <w:rFonts w:ascii="Times New Roman" w:eastAsia="Book Antiqua" w:hAnsi="Times New Roman" w:cs="Times New Roman"/>
          <w:sz w:val="24"/>
          <w:szCs w:val="24"/>
        </w:rPr>
        <w:t xml:space="preserve">Sekiz </w:t>
      </w:r>
      <w:r w:rsidR="009D5881" w:rsidRPr="001705FA">
        <w:rPr>
          <w:rFonts w:ascii="Times New Roman" w:eastAsia="Book Antiqua" w:hAnsi="Times New Roman" w:cs="Times New Roman"/>
          <w:sz w:val="24"/>
          <w:szCs w:val="24"/>
        </w:rPr>
        <w:t>hafta sürecek olan bu kurulda teorik dersler ve pratik</w:t>
      </w:r>
      <w:r w:rsidR="004A5F93" w:rsidRPr="001705FA">
        <w:rPr>
          <w:rFonts w:ascii="Times New Roman" w:eastAsia="Book Antiqua" w:hAnsi="Times New Roman" w:cs="Times New Roman"/>
          <w:sz w:val="24"/>
          <w:szCs w:val="24"/>
        </w:rPr>
        <w:t xml:space="preserve"> </w:t>
      </w:r>
      <w:r w:rsidR="009D5881" w:rsidRPr="001705FA">
        <w:rPr>
          <w:rFonts w:ascii="Times New Roman" w:eastAsia="Book Antiqua" w:hAnsi="Times New Roman" w:cs="Times New Roman"/>
          <w:sz w:val="24"/>
          <w:szCs w:val="24"/>
        </w:rPr>
        <w:t xml:space="preserve">uygulamalar tüm </w:t>
      </w:r>
      <w:r w:rsidRPr="001705FA">
        <w:rPr>
          <w:rFonts w:ascii="Times New Roman" w:eastAsia="Book Antiqua" w:hAnsi="Times New Roman" w:cs="Times New Roman"/>
          <w:sz w:val="24"/>
          <w:szCs w:val="24"/>
        </w:rPr>
        <w:t>yönleri ile anlatılarak</w:t>
      </w:r>
      <w:r w:rsidR="009D5881" w:rsidRPr="001705FA">
        <w:rPr>
          <w:rFonts w:ascii="Times New Roman" w:eastAsia="Book Antiqua" w:hAnsi="Times New Roman" w:cs="Times New Roman"/>
          <w:sz w:val="24"/>
          <w:szCs w:val="24"/>
        </w:rPr>
        <w:t xml:space="preserve">, </w:t>
      </w:r>
      <w:r w:rsidRPr="001705FA">
        <w:rPr>
          <w:rFonts w:ascii="Times New Roman" w:eastAsia="Book Antiqua" w:hAnsi="Times New Roman" w:cs="Times New Roman"/>
          <w:sz w:val="24"/>
          <w:szCs w:val="24"/>
        </w:rPr>
        <w:t>kurulunun temel eğitimini</w:t>
      </w:r>
      <w:r w:rsidR="009D5881" w:rsidRPr="001705FA">
        <w:rPr>
          <w:rFonts w:ascii="Times New Roman" w:eastAsia="Book Antiqua" w:hAnsi="Times New Roman" w:cs="Times New Roman"/>
          <w:sz w:val="24"/>
          <w:szCs w:val="24"/>
        </w:rPr>
        <w:t xml:space="preserve"> vermeyi amaçlamaktayız. Bu rehberde kurul süresince öğrenecekleriniz ve yapmanız gerekenler, kurulda uymanız gereken kurallar ve çalışma koşulları açıklanmaktadır. Bu rehberin sizlere yol gösterici olacağı inancıyla hepinize başarılar dileriz.</w:t>
      </w:r>
    </w:p>
    <w:p w14:paraId="20184CB5" w14:textId="77777777" w:rsidR="001E18F8" w:rsidRPr="001705FA" w:rsidRDefault="009D5881" w:rsidP="00AF345C">
      <w:pPr>
        <w:spacing w:after="0" w:line="276" w:lineRule="auto"/>
        <w:jc w:val="both"/>
        <w:rPr>
          <w:rFonts w:ascii="Times New Roman" w:eastAsia="Book Antiqua" w:hAnsi="Times New Roman" w:cs="Times New Roman"/>
          <w:sz w:val="24"/>
          <w:szCs w:val="24"/>
        </w:rPr>
      </w:pPr>
      <w:r w:rsidRPr="001705FA">
        <w:rPr>
          <w:rFonts w:ascii="Times New Roman" w:eastAsia="Book Antiqua" w:hAnsi="Times New Roman" w:cs="Times New Roman"/>
          <w:sz w:val="24"/>
          <w:szCs w:val="24"/>
        </w:rPr>
        <w:t xml:space="preserve">   </w:t>
      </w:r>
    </w:p>
    <w:p w14:paraId="5F4373B9" w14:textId="77777777" w:rsidR="001E18F8" w:rsidRPr="001705FA" w:rsidRDefault="001E18F8" w:rsidP="00AF345C">
      <w:pPr>
        <w:spacing w:after="0" w:line="276" w:lineRule="auto"/>
        <w:jc w:val="both"/>
        <w:rPr>
          <w:rFonts w:ascii="Times New Roman" w:eastAsia="Book Antiqua" w:hAnsi="Times New Roman" w:cs="Times New Roman"/>
          <w:sz w:val="24"/>
          <w:szCs w:val="24"/>
        </w:rPr>
      </w:pPr>
    </w:p>
    <w:p w14:paraId="39BB7459" w14:textId="77777777" w:rsidR="001E18F8" w:rsidRPr="001705FA" w:rsidRDefault="009D5881" w:rsidP="00AF345C">
      <w:pPr>
        <w:spacing w:after="0" w:line="276" w:lineRule="auto"/>
        <w:jc w:val="both"/>
        <w:rPr>
          <w:rFonts w:ascii="Times New Roman" w:eastAsia="Book Antiqua" w:hAnsi="Times New Roman" w:cs="Times New Roman"/>
          <w:b/>
          <w:sz w:val="24"/>
          <w:szCs w:val="24"/>
        </w:rPr>
      </w:pPr>
      <w:r w:rsidRPr="001705FA">
        <w:rPr>
          <w:rFonts w:ascii="Times New Roman" w:eastAsia="Book Antiqua" w:hAnsi="Times New Roman" w:cs="Times New Roman"/>
          <w:sz w:val="24"/>
          <w:szCs w:val="24"/>
        </w:rPr>
        <w:tab/>
      </w:r>
      <w:r w:rsidRPr="001705FA">
        <w:rPr>
          <w:rFonts w:ascii="Times New Roman" w:eastAsia="Book Antiqua" w:hAnsi="Times New Roman" w:cs="Times New Roman"/>
          <w:sz w:val="24"/>
          <w:szCs w:val="24"/>
        </w:rPr>
        <w:tab/>
      </w:r>
      <w:r w:rsidRPr="001705FA">
        <w:rPr>
          <w:rFonts w:ascii="Times New Roman" w:eastAsia="Book Antiqua" w:hAnsi="Times New Roman" w:cs="Times New Roman"/>
          <w:sz w:val="24"/>
          <w:szCs w:val="24"/>
        </w:rPr>
        <w:tab/>
      </w:r>
      <w:r w:rsidRPr="001705FA">
        <w:rPr>
          <w:rFonts w:ascii="Times New Roman" w:eastAsia="Book Antiqua" w:hAnsi="Times New Roman" w:cs="Times New Roman"/>
          <w:sz w:val="24"/>
          <w:szCs w:val="24"/>
        </w:rPr>
        <w:tab/>
      </w:r>
      <w:r w:rsidRPr="001705FA">
        <w:rPr>
          <w:rFonts w:ascii="Times New Roman" w:eastAsia="Book Antiqua" w:hAnsi="Times New Roman" w:cs="Times New Roman"/>
          <w:sz w:val="24"/>
          <w:szCs w:val="24"/>
        </w:rPr>
        <w:tab/>
      </w:r>
      <w:r w:rsidRPr="001705FA">
        <w:rPr>
          <w:rFonts w:ascii="Times New Roman" w:eastAsia="Book Antiqua" w:hAnsi="Times New Roman" w:cs="Times New Roman"/>
          <w:sz w:val="24"/>
          <w:szCs w:val="24"/>
        </w:rPr>
        <w:tab/>
      </w:r>
      <w:r w:rsidRPr="001705FA">
        <w:rPr>
          <w:rFonts w:ascii="Times New Roman" w:eastAsia="Book Antiqua" w:hAnsi="Times New Roman" w:cs="Times New Roman"/>
          <w:sz w:val="24"/>
          <w:szCs w:val="24"/>
        </w:rPr>
        <w:tab/>
        <w:t xml:space="preserve">               </w:t>
      </w:r>
      <w:r w:rsidRPr="001705FA">
        <w:rPr>
          <w:rFonts w:ascii="Times New Roman" w:eastAsia="Book Antiqua" w:hAnsi="Times New Roman" w:cs="Times New Roman"/>
          <w:b/>
          <w:sz w:val="24"/>
          <w:szCs w:val="24"/>
        </w:rPr>
        <w:t>Dönem 1 Koordinatörlüğü</w:t>
      </w:r>
    </w:p>
    <w:p w14:paraId="676B42A3" w14:textId="77777777" w:rsidR="001E18F8" w:rsidRPr="001705FA" w:rsidRDefault="001E18F8" w:rsidP="00AF345C">
      <w:pPr>
        <w:spacing w:after="0" w:line="276" w:lineRule="auto"/>
        <w:jc w:val="both"/>
        <w:rPr>
          <w:rFonts w:ascii="Times New Roman" w:eastAsia="Book Antiqua" w:hAnsi="Times New Roman" w:cs="Times New Roman"/>
          <w:b/>
          <w:sz w:val="24"/>
          <w:szCs w:val="24"/>
        </w:rPr>
      </w:pPr>
    </w:p>
    <w:p w14:paraId="18E84BEC" w14:textId="77777777" w:rsidR="001E18F8" w:rsidRPr="001705FA" w:rsidRDefault="001E18F8" w:rsidP="00AF345C">
      <w:pPr>
        <w:spacing w:after="0" w:line="276" w:lineRule="auto"/>
        <w:jc w:val="both"/>
        <w:rPr>
          <w:rFonts w:ascii="Times New Roman" w:eastAsia="Book Antiqua" w:hAnsi="Times New Roman" w:cs="Times New Roman"/>
          <w:b/>
          <w:sz w:val="24"/>
          <w:szCs w:val="24"/>
        </w:rPr>
      </w:pPr>
    </w:p>
    <w:p w14:paraId="22B55502" w14:textId="77777777" w:rsidR="001E18F8" w:rsidRPr="001705FA" w:rsidRDefault="001E18F8" w:rsidP="00AF345C">
      <w:pPr>
        <w:spacing w:after="0" w:line="276" w:lineRule="auto"/>
        <w:jc w:val="both"/>
        <w:rPr>
          <w:rFonts w:ascii="Times New Roman" w:eastAsia="Book Antiqua" w:hAnsi="Times New Roman" w:cs="Times New Roman"/>
          <w:b/>
          <w:sz w:val="24"/>
          <w:szCs w:val="24"/>
        </w:rPr>
      </w:pPr>
    </w:p>
    <w:p w14:paraId="218AF104" w14:textId="77777777" w:rsidR="001E18F8" w:rsidRPr="001705FA" w:rsidRDefault="001E18F8" w:rsidP="00AF345C">
      <w:pPr>
        <w:spacing w:after="0" w:line="276" w:lineRule="auto"/>
        <w:jc w:val="both"/>
        <w:rPr>
          <w:rFonts w:ascii="Times New Roman" w:eastAsia="Book Antiqua" w:hAnsi="Times New Roman" w:cs="Times New Roman"/>
          <w:b/>
          <w:sz w:val="24"/>
          <w:szCs w:val="24"/>
        </w:rPr>
      </w:pPr>
    </w:p>
    <w:p w14:paraId="6A4CDE46" w14:textId="77777777" w:rsidR="001E18F8" w:rsidRDefault="001E18F8" w:rsidP="00AF345C">
      <w:pPr>
        <w:spacing w:after="0" w:line="276" w:lineRule="auto"/>
        <w:jc w:val="both"/>
        <w:rPr>
          <w:rFonts w:ascii="Times New Roman" w:eastAsia="Book Antiqua" w:hAnsi="Times New Roman" w:cs="Times New Roman"/>
          <w:b/>
          <w:sz w:val="24"/>
          <w:szCs w:val="24"/>
        </w:rPr>
      </w:pPr>
    </w:p>
    <w:p w14:paraId="65BE9246" w14:textId="77777777" w:rsidR="00E0175F" w:rsidRPr="001705FA" w:rsidRDefault="00E0175F" w:rsidP="00AF345C">
      <w:pPr>
        <w:spacing w:after="0" w:line="276" w:lineRule="auto"/>
        <w:jc w:val="both"/>
        <w:rPr>
          <w:rFonts w:ascii="Times New Roman" w:eastAsia="Book Antiqua" w:hAnsi="Times New Roman" w:cs="Times New Roman"/>
          <w:b/>
          <w:sz w:val="24"/>
          <w:szCs w:val="24"/>
        </w:rPr>
      </w:pPr>
    </w:p>
    <w:p w14:paraId="7E5AED82" w14:textId="77777777" w:rsidR="006440C5" w:rsidRDefault="006440C5" w:rsidP="00AF345C">
      <w:pPr>
        <w:spacing w:after="0" w:line="276" w:lineRule="auto"/>
        <w:jc w:val="both"/>
        <w:rPr>
          <w:rFonts w:ascii="Times New Roman" w:eastAsia="Book Antiqua" w:hAnsi="Times New Roman" w:cs="Times New Roman"/>
          <w:b/>
          <w:sz w:val="24"/>
          <w:szCs w:val="24"/>
        </w:rPr>
      </w:pPr>
    </w:p>
    <w:tbl>
      <w:tblPr>
        <w:tblStyle w:val="a"/>
        <w:tblW w:w="9096"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12" w:space="0" w:color="000000"/>
        </w:tblBorders>
        <w:tblLayout w:type="fixed"/>
        <w:tblLook w:val="0000" w:firstRow="0" w:lastRow="0" w:firstColumn="0" w:lastColumn="0" w:noHBand="0" w:noVBand="0"/>
      </w:tblPr>
      <w:tblGrid>
        <w:gridCol w:w="3421"/>
        <w:gridCol w:w="5675"/>
      </w:tblGrid>
      <w:tr w:rsidR="001E18F8" w:rsidRPr="001705FA" w14:paraId="107897C2" w14:textId="77777777" w:rsidTr="007F41FB">
        <w:trPr>
          <w:trHeight w:val="258"/>
        </w:trPr>
        <w:tc>
          <w:tcPr>
            <w:tcW w:w="9096" w:type="dxa"/>
            <w:gridSpan w:val="2"/>
            <w:tcBorders>
              <w:bottom w:val="single" w:sz="8" w:space="0" w:color="000000"/>
            </w:tcBorders>
          </w:tcPr>
          <w:p w14:paraId="5F851B63" w14:textId="77777777" w:rsidR="001E18F8" w:rsidRPr="001705FA" w:rsidRDefault="009D5881" w:rsidP="002C15A3">
            <w:pPr>
              <w:pStyle w:val="Balk1"/>
              <w:spacing w:before="0" w:line="240" w:lineRule="auto"/>
              <w:jc w:val="both"/>
              <w:rPr>
                <w:rFonts w:ascii="Times New Roman" w:eastAsia="Book Antiqua" w:hAnsi="Times New Roman" w:cs="Times New Roman"/>
                <w:b/>
                <w:color w:val="000000"/>
                <w:sz w:val="24"/>
                <w:szCs w:val="24"/>
              </w:rPr>
            </w:pPr>
            <w:bookmarkStart w:id="2" w:name="_Toc146812988"/>
            <w:bookmarkStart w:id="3" w:name="_Hlk146812427"/>
            <w:r w:rsidRPr="001705FA">
              <w:rPr>
                <w:rFonts w:ascii="Times New Roman" w:eastAsia="Book Antiqua" w:hAnsi="Times New Roman" w:cs="Times New Roman"/>
                <w:b/>
                <w:color w:val="000000"/>
                <w:sz w:val="24"/>
                <w:szCs w:val="24"/>
              </w:rPr>
              <w:t>DERS KURULU BİLGİ FORMU</w:t>
            </w:r>
            <w:bookmarkEnd w:id="2"/>
          </w:p>
        </w:tc>
      </w:tr>
      <w:tr w:rsidR="001E18F8" w:rsidRPr="001705FA" w14:paraId="41A6F94B" w14:textId="77777777" w:rsidTr="002C15A3">
        <w:trPr>
          <w:trHeight w:val="392"/>
        </w:trPr>
        <w:tc>
          <w:tcPr>
            <w:tcW w:w="3421" w:type="dxa"/>
            <w:tcBorders>
              <w:right w:val="single" w:sz="8" w:space="0" w:color="000000"/>
            </w:tcBorders>
            <w:vAlign w:val="center"/>
          </w:tcPr>
          <w:p w14:paraId="7D62AB70" w14:textId="77777777" w:rsidR="001E18F8" w:rsidRPr="001705FA" w:rsidRDefault="009D5881" w:rsidP="002C15A3">
            <w:pPr>
              <w:widowControl w:val="0"/>
              <w:pBdr>
                <w:top w:val="nil"/>
                <w:left w:val="nil"/>
                <w:bottom w:val="nil"/>
                <w:right w:val="nil"/>
                <w:between w:val="nil"/>
              </w:pBdr>
              <w:spacing w:after="0" w:line="240" w:lineRule="auto"/>
              <w:jc w:val="both"/>
              <w:rPr>
                <w:rFonts w:ascii="Times New Roman" w:eastAsia="Book Antiqua" w:hAnsi="Times New Roman" w:cs="Times New Roman"/>
                <w:b/>
                <w:color w:val="000000"/>
                <w:sz w:val="24"/>
                <w:szCs w:val="24"/>
              </w:rPr>
            </w:pPr>
            <w:r w:rsidRPr="001705FA">
              <w:rPr>
                <w:rFonts w:ascii="Times New Roman" w:eastAsia="Book Antiqua" w:hAnsi="Times New Roman" w:cs="Times New Roman"/>
                <w:b/>
                <w:color w:val="000000"/>
                <w:sz w:val="24"/>
                <w:szCs w:val="24"/>
              </w:rPr>
              <w:t>Yıl</w:t>
            </w:r>
          </w:p>
        </w:tc>
        <w:tc>
          <w:tcPr>
            <w:tcW w:w="5675" w:type="dxa"/>
            <w:tcBorders>
              <w:left w:val="single" w:sz="8" w:space="0" w:color="000000"/>
            </w:tcBorders>
            <w:vAlign w:val="center"/>
          </w:tcPr>
          <w:p w14:paraId="4D57F035" w14:textId="77777777" w:rsidR="001E18F8" w:rsidRPr="001705FA" w:rsidRDefault="009D5881" w:rsidP="002C15A3">
            <w:pPr>
              <w:widowControl w:val="0"/>
              <w:pBdr>
                <w:top w:val="nil"/>
                <w:left w:val="nil"/>
                <w:bottom w:val="nil"/>
                <w:right w:val="nil"/>
                <w:between w:val="nil"/>
              </w:pBdr>
              <w:spacing w:after="0" w:line="240" w:lineRule="auto"/>
              <w:jc w:val="both"/>
              <w:rPr>
                <w:rFonts w:ascii="Times New Roman" w:eastAsia="Book Antiqua" w:hAnsi="Times New Roman" w:cs="Times New Roman"/>
                <w:color w:val="000000"/>
                <w:sz w:val="24"/>
                <w:szCs w:val="24"/>
              </w:rPr>
            </w:pPr>
            <w:r w:rsidRPr="001705FA">
              <w:rPr>
                <w:rFonts w:ascii="Times New Roman" w:eastAsia="Book Antiqua" w:hAnsi="Times New Roman" w:cs="Times New Roman"/>
                <w:color w:val="000000"/>
                <w:sz w:val="24"/>
                <w:szCs w:val="24"/>
              </w:rPr>
              <w:t xml:space="preserve"> Dönem 1</w:t>
            </w:r>
          </w:p>
        </w:tc>
      </w:tr>
      <w:tr w:rsidR="001E18F8" w:rsidRPr="001705FA" w14:paraId="583B5E34" w14:textId="77777777" w:rsidTr="002C15A3">
        <w:trPr>
          <w:trHeight w:val="270"/>
        </w:trPr>
        <w:tc>
          <w:tcPr>
            <w:tcW w:w="3421" w:type="dxa"/>
            <w:tcBorders>
              <w:right w:val="single" w:sz="8" w:space="0" w:color="000000"/>
            </w:tcBorders>
            <w:vAlign w:val="center"/>
          </w:tcPr>
          <w:p w14:paraId="3DB69C7F" w14:textId="77777777" w:rsidR="001E18F8" w:rsidRPr="001705FA" w:rsidRDefault="009D5881" w:rsidP="002C15A3">
            <w:pPr>
              <w:widowControl w:val="0"/>
              <w:pBdr>
                <w:top w:val="nil"/>
                <w:left w:val="nil"/>
                <w:bottom w:val="nil"/>
                <w:right w:val="nil"/>
                <w:between w:val="nil"/>
              </w:pBdr>
              <w:spacing w:after="0" w:line="240" w:lineRule="auto"/>
              <w:jc w:val="both"/>
              <w:rPr>
                <w:rFonts w:ascii="Times New Roman" w:eastAsia="Book Antiqua" w:hAnsi="Times New Roman" w:cs="Times New Roman"/>
                <w:b/>
                <w:color w:val="000000"/>
                <w:sz w:val="24"/>
                <w:szCs w:val="24"/>
              </w:rPr>
            </w:pPr>
            <w:r w:rsidRPr="001705FA">
              <w:rPr>
                <w:rFonts w:ascii="Times New Roman" w:eastAsia="Book Antiqua" w:hAnsi="Times New Roman" w:cs="Times New Roman"/>
                <w:b/>
                <w:color w:val="000000"/>
                <w:sz w:val="24"/>
                <w:szCs w:val="24"/>
              </w:rPr>
              <w:t>Ders Düzeyi</w:t>
            </w:r>
          </w:p>
        </w:tc>
        <w:tc>
          <w:tcPr>
            <w:tcW w:w="5675" w:type="dxa"/>
            <w:tcBorders>
              <w:left w:val="single" w:sz="8" w:space="0" w:color="000000"/>
            </w:tcBorders>
            <w:vAlign w:val="center"/>
          </w:tcPr>
          <w:p w14:paraId="219E7D58" w14:textId="77777777" w:rsidR="001E18F8" w:rsidRPr="001705FA" w:rsidRDefault="009D5881" w:rsidP="002C15A3">
            <w:pPr>
              <w:widowControl w:val="0"/>
              <w:pBdr>
                <w:top w:val="nil"/>
                <w:left w:val="nil"/>
                <w:bottom w:val="nil"/>
                <w:right w:val="nil"/>
                <w:between w:val="nil"/>
              </w:pBdr>
              <w:spacing w:after="0" w:line="240" w:lineRule="auto"/>
              <w:jc w:val="both"/>
              <w:rPr>
                <w:rFonts w:ascii="Times New Roman" w:eastAsia="Book Antiqua" w:hAnsi="Times New Roman" w:cs="Times New Roman"/>
                <w:color w:val="000000"/>
                <w:sz w:val="24"/>
                <w:szCs w:val="24"/>
              </w:rPr>
            </w:pPr>
            <w:r w:rsidRPr="001705FA">
              <w:rPr>
                <w:rFonts w:ascii="Times New Roman" w:eastAsia="Book Antiqua" w:hAnsi="Times New Roman" w:cs="Times New Roman"/>
                <w:color w:val="000000"/>
                <w:sz w:val="24"/>
                <w:szCs w:val="24"/>
              </w:rPr>
              <w:t xml:space="preserve"> Lisans</w:t>
            </w:r>
          </w:p>
        </w:tc>
      </w:tr>
      <w:tr w:rsidR="001E18F8" w:rsidRPr="001705FA" w14:paraId="4AAB0A08" w14:textId="77777777" w:rsidTr="002C15A3">
        <w:trPr>
          <w:trHeight w:val="118"/>
        </w:trPr>
        <w:tc>
          <w:tcPr>
            <w:tcW w:w="3421" w:type="dxa"/>
            <w:tcBorders>
              <w:right w:val="single" w:sz="8" w:space="0" w:color="000000"/>
            </w:tcBorders>
            <w:vAlign w:val="center"/>
          </w:tcPr>
          <w:p w14:paraId="7899C46F" w14:textId="77777777" w:rsidR="001E18F8" w:rsidRPr="001705FA" w:rsidRDefault="009D5881" w:rsidP="002C15A3">
            <w:pPr>
              <w:widowControl w:val="0"/>
              <w:pBdr>
                <w:top w:val="nil"/>
                <w:left w:val="nil"/>
                <w:bottom w:val="nil"/>
                <w:right w:val="nil"/>
                <w:between w:val="nil"/>
              </w:pBdr>
              <w:spacing w:after="0" w:line="240" w:lineRule="auto"/>
              <w:jc w:val="both"/>
              <w:rPr>
                <w:rFonts w:ascii="Times New Roman" w:eastAsia="Book Antiqua" w:hAnsi="Times New Roman" w:cs="Times New Roman"/>
                <w:b/>
                <w:color w:val="000000"/>
                <w:sz w:val="24"/>
                <w:szCs w:val="24"/>
              </w:rPr>
            </w:pPr>
            <w:r w:rsidRPr="001705FA">
              <w:rPr>
                <w:rFonts w:ascii="Times New Roman" w:eastAsia="Book Antiqua" w:hAnsi="Times New Roman" w:cs="Times New Roman"/>
                <w:b/>
                <w:color w:val="000000"/>
                <w:sz w:val="24"/>
                <w:szCs w:val="24"/>
              </w:rPr>
              <w:t>Ders Türü</w:t>
            </w:r>
          </w:p>
        </w:tc>
        <w:tc>
          <w:tcPr>
            <w:tcW w:w="5675" w:type="dxa"/>
            <w:tcBorders>
              <w:left w:val="single" w:sz="8" w:space="0" w:color="000000"/>
            </w:tcBorders>
            <w:vAlign w:val="center"/>
          </w:tcPr>
          <w:p w14:paraId="3E11C478" w14:textId="77777777" w:rsidR="001E18F8" w:rsidRPr="001705FA" w:rsidRDefault="009D5881" w:rsidP="002C15A3">
            <w:pPr>
              <w:widowControl w:val="0"/>
              <w:pBdr>
                <w:top w:val="nil"/>
                <w:left w:val="nil"/>
                <w:bottom w:val="nil"/>
                <w:right w:val="nil"/>
                <w:between w:val="nil"/>
              </w:pBdr>
              <w:spacing w:after="0" w:line="240" w:lineRule="auto"/>
              <w:jc w:val="both"/>
              <w:rPr>
                <w:rFonts w:ascii="Times New Roman" w:eastAsia="Book Antiqua" w:hAnsi="Times New Roman" w:cs="Times New Roman"/>
                <w:color w:val="000000"/>
                <w:sz w:val="24"/>
                <w:szCs w:val="24"/>
              </w:rPr>
            </w:pPr>
            <w:r w:rsidRPr="001705FA">
              <w:rPr>
                <w:rFonts w:ascii="Times New Roman" w:eastAsia="Book Antiqua" w:hAnsi="Times New Roman" w:cs="Times New Roman"/>
                <w:color w:val="000000"/>
                <w:sz w:val="24"/>
                <w:szCs w:val="24"/>
              </w:rPr>
              <w:t xml:space="preserve"> Zorunlu / Seçmeli </w:t>
            </w:r>
          </w:p>
        </w:tc>
      </w:tr>
      <w:tr w:rsidR="001E18F8" w:rsidRPr="001705FA" w14:paraId="7FC2A463" w14:textId="77777777" w:rsidTr="002C15A3">
        <w:trPr>
          <w:trHeight w:val="108"/>
        </w:trPr>
        <w:tc>
          <w:tcPr>
            <w:tcW w:w="3421" w:type="dxa"/>
            <w:tcBorders>
              <w:right w:val="single" w:sz="8" w:space="0" w:color="000000"/>
            </w:tcBorders>
            <w:vAlign w:val="center"/>
          </w:tcPr>
          <w:p w14:paraId="1EACB7F7" w14:textId="77777777" w:rsidR="001E18F8" w:rsidRPr="001705FA" w:rsidRDefault="009D5881" w:rsidP="002C15A3">
            <w:pPr>
              <w:widowControl w:val="0"/>
              <w:pBdr>
                <w:top w:val="nil"/>
                <w:left w:val="nil"/>
                <w:bottom w:val="nil"/>
                <w:right w:val="nil"/>
                <w:between w:val="nil"/>
              </w:pBdr>
              <w:spacing w:after="0" w:line="240" w:lineRule="auto"/>
              <w:jc w:val="both"/>
              <w:rPr>
                <w:rFonts w:ascii="Times New Roman" w:eastAsia="Book Antiqua" w:hAnsi="Times New Roman" w:cs="Times New Roman"/>
                <w:b/>
                <w:color w:val="000000"/>
                <w:sz w:val="24"/>
                <w:szCs w:val="24"/>
              </w:rPr>
            </w:pPr>
            <w:r w:rsidRPr="001705FA">
              <w:rPr>
                <w:rFonts w:ascii="Times New Roman" w:eastAsia="Book Antiqua" w:hAnsi="Times New Roman" w:cs="Times New Roman"/>
                <w:b/>
                <w:color w:val="000000"/>
                <w:sz w:val="24"/>
                <w:szCs w:val="24"/>
              </w:rPr>
              <w:t>Öğretim Dili</w:t>
            </w:r>
          </w:p>
        </w:tc>
        <w:tc>
          <w:tcPr>
            <w:tcW w:w="5675" w:type="dxa"/>
            <w:tcBorders>
              <w:left w:val="single" w:sz="8" w:space="0" w:color="000000"/>
            </w:tcBorders>
            <w:vAlign w:val="center"/>
          </w:tcPr>
          <w:p w14:paraId="631A3726" w14:textId="77777777" w:rsidR="001E18F8" w:rsidRPr="001705FA" w:rsidRDefault="009D5881" w:rsidP="002C15A3">
            <w:pPr>
              <w:widowControl w:val="0"/>
              <w:pBdr>
                <w:top w:val="nil"/>
                <w:left w:val="nil"/>
                <w:bottom w:val="nil"/>
                <w:right w:val="nil"/>
                <w:between w:val="nil"/>
              </w:pBdr>
              <w:spacing w:after="0" w:line="240" w:lineRule="auto"/>
              <w:jc w:val="both"/>
              <w:rPr>
                <w:rFonts w:ascii="Times New Roman" w:eastAsia="Book Antiqua" w:hAnsi="Times New Roman" w:cs="Times New Roman"/>
                <w:color w:val="000000"/>
                <w:sz w:val="24"/>
                <w:szCs w:val="24"/>
              </w:rPr>
            </w:pPr>
            <w:r w:rsidRPr="001705FA">
              <w:rPr>
                <w:rFonts w:ascii="Times New Roman" w:eastAsia="Book Antiqua" w:hAnsi="Times New Roman" w:cs="Times New Roman"/>
                <w:color w:val="000000"/>
                <w:sz w:val="24"/>
                <w:szCs w:val="24"/>
              </w:rPr>
              <w:t xml:space="preserve"> Türkçe </w:t>
            </w:r>
          </w:p>
        </w:tc>
      </w:tr>
      <w:tr w:rsidR="001E18F8" w:rsidRPr="001705FA" w14:paraId="269B2B10" w14:textId="77777777" w:rsidTr="002C15A3">
        <w:trPr>
          <w:trHeight w:val="4208"/>
        </w:trPr>
        <w:tc>
          <w:tcPr>
            <w:tcW w:w="3421" w:type="dxa"/>
            <w:tcBorders>
              <w:right w:val="single" w:sz="8" w:space="0" w:color="000000"/>
            </w:tcBorders>
            <w:vAlign w:val="center"/>
          </w:tcPr>
          <w:p w14:paraId="69296645" w14:textId="77777777" w:rsidR="001E18F8" w:rsidRPr="001705FA" w:rsidRDefault="009D5881" w:rsidP="002C15A3">
            <w:pPr>
              <w:widowControl w:val="0"/>
              <w:pBdr>
                <w:top w:val="nil"/>
                <w:left w:val="nil"/>
                <w:bottom w:val="nil"/>
                <w:right w:val="nil"/>
                <w:between w:val="nil"/>
              </w:pBdr>
              <w:spacing w:after="0" w:line="240" w:lineRule="auto"/>
              <w:jc w:val="both"/>
              <w:rPr>
                <w:rFonts w:ascii="Times New Roman" w:eastAsia="Book Antiqua" w:hAnsi="Times New Roman" w:cs="Times New Roman"/>
                <w:b/>
                <w:color w:val="000000"/>
                <w:sz w:val="24"/>
                <w:szCs w:val="24"/>
              </w:rPr>
            </w:pPr>
            <w:r w:rsidRPr="001705FA">
              <w:rPr>
                <w:rFonts w:ascii="Times New Roman" w:eastAsia="Book Antiqua" w:hAnsi="Times New Roman" w:cs="Times New Roman"/>
                <w:b/>
                <w:color w:val="000000"/>
                <w:sz w:val="24"/>
                <w:szCs w:val="24"/>
              </w:rPr>
              <w:t>Ders Kodu</w:t>
            </w:r>
          </w:p>
        </w:tc>
        <w:tc>
          <w:tcPr>
            <w:tcW w:w="5675" w:type="dxa"/>
            <w:tcBorders>
              <w:left w:val="single" w:sz="8" w:space="0" w:color="000000"/>
            </w:tcBorders>
            <w:vAlign w:val="center"/>
          </w:tcPr>
          <w:p w14:paraId="74454C17" w14:textId="77777777" w:rsidR="001E18F8" w:rsidRPr="001705FA" w:rsidRDefault="009D5881" w:rsidP="002C15A3">
            <w:pPr>
              <w:widowControl w:val="0"/>
              <w:pBdr>
                <w:top w:val="nil"/>
                <w:left w:val="nil"/>
                <w:bottom w:val="nil"/>
                <w:right w:val="nil"/>
                <w:between w:val="nil"/>
              </w:pBdr>
              <w:spacing w:after="0" w:line="240" w:lineRule="auto"/>
              <w:jc w:val="both"/>
              <w:rPr>
                <w:rFonts w:ascii="Times New Roman" w:eastAsia="Book Antiqua" w:hAnsi="Times New Roman" w:cs="Times New Roman"/>
                <w:color w:val="000000"/>
                <w:sz w:val="24"/>
                <w:szCs w:val="24"/>
              </w:rPr>
            </w:pPr>
            <w:r w:rsidRPr="001705FA">
              <w:rPr>
                <w:rFonts w:ascii="Times New Roman" w:eastAsia="Book Antiqua" w:hAnsi="Times New Roman" w:cs="Times New Roman"/>
                <w:color w:val="000000"/>
                <w:sz w:val="24"/>
                <w:szCs w:val="24"/>
              </w:rPr>
              <w:t>TIP 1001 Tıbbi Biyokimya</w:t>
            </w:r>
          </w:p>
          <w:p w14:paraId="21850532" w14:textId="05AAB508" w:rsidR="001E18F8" w:rsidRPr="001705FA" w:rsidRDefault="009D5881" w:rsidP="002C15A3">
            <w:pPr>
              <w:widowControl w:val="0"/>
              <w:pBdr>
                <w:top w:val="nil"/>
                <w:left w:val="nil"/>
                <w:bottom w:val="nil"/>
                <w:right w:val="nil"/>
                <w:between w:val="nil"/>
              </w:pBdr>
              <w:spacing w:after="0" w:line="240" w:lineRule="auto"/>
              <w:jc w:val="both"/>
              <w:rPr>
                <w:rFonts w:ascii="Times New Roman" w:eastAsia="Book Antiqua" w:hAnsi="Times New Roman" w:cs="Times New Roman"/>
                <w:color w:val="000000"/>
                <w:sz w:val="24"/>
                <w:szCs w:val="24"/>
              </w:rPr>
            </w:pPr>
            <w:r w:rsidRPr="001705FA">
              <w:rPr>
                <w:rFonts w:ascii="Times New Roman" w:eastAsia="Book Antiqua" w:hAnsi="Times New Roman" w:cs="Times New Roman"/>
                <w:color w:val="000000"/>
                <w:sz w:val="24"/>
                <w:szCs w:val="24"/>
              </w:rPr>
              <w:t xml:space="preserve">TIP 1004 </w:t>
            </w:r>
            <w:proofErr w:type="spellStart"/>
            <w:r w:rsidR="0019766C" w:rsidRPr="001705FA">
              <w:rPr>
                <w:rFonts w:ascii="Times New Roman" w:eastAsia="Book Antiqua" w:hAnsi="Times New Roman" w:cs="Times New Roman"/>
                <w:color w:val="000000"/>
                <w:sz w:val="24"/>
                <w:szCs w:val="24"/>
              </w:rPr>
              <w:t>Biyoistatistik</w:t>
            </w:r>
            <w:proofErr w:type="spellEnd"/>
          </w:p>
          <w:p w14:paraId="072505F1" w14:textId="77777777" w:rsidR="001E18F8" w:rsidRPr="001705FA" w:rsidRDefault="009D5881" w:rsidP="002C15A3">
            <w:pPr>
              <w:widowControl w:val="0"/>
              <w:pBdr>
                <w:top w:val="nil"/>
                <w:left w:val="nil"/>
                <w:bottom w:val="nil"/>
                <w:right w:val="nil"/>
                <w:between w:val="nil"/>
              </w:pBdr>
              <w:spacing w:after="0" w:line="240" w:lineRule="auto"/>
              <w:jc w:val="both"/>
              <w:rPr>
                <w:rFonts w:ascii="Times New Roman" w:eastAsia="Book Antiqua" w:hAnsi="Times New Roman" w:cs="Times New Roman"/>
                <w:color w:val="000000"/>
                <w:sz w:val="24"/>
                <w:szCs w:val="24"/>
              </w:rPr>
            </w:pPr>
            <w:r w:rsidRPr="001705FA">
              <w:rPr>
                <w:rFonts w:ascii="Times New Roman" w:eastAsia="Book Antiqua" w:hAnsi="Times New Roman" w:cs="Times New Roman"/>
                <w:color w:val="000000"/>
                <w:sz w:val="24"/>
                <w:szCs w:val="24"/>
              </w:rPr>
              <w:t>TIP 1006 Biyofizik</w:t>
            </w:r>
          </w:p>
          <w:p w14:paraId="32619990" w14:textId="77777777" w:rsidR="001E18F8" w:rsidRPr="001705FA" w:rsidRDefault="009D5881" w:rsidP="002C15A3">
            <w:pPr>
              <w:widowControl w:val="0"/>
              <w:pBdr>
                <w:top w:val="nil"/>
                <w:left w:val="nil"/>
                <w:bottom w:val="nil"/>
                <w:right w:val="nil"/>
                <w:between w:val="nil"/>
              </w:pBdr>
              <w:spacing w:after="0" w:line="240" w:lineRule="auto"/>
              <w:jc w:val="both"/>
              <w:rPr>
                <w:rFonts w:ascii="Times New Roman" w:eastAsia="Book Antiqua" w:hAnsi="Times New Roman" w:cs="Times New Roman"/>
                <w:color w:val="000000"/>
                <w:sz w:val="24"/>
                <w:szCs w:val="24"/>
              </w:rPr>
            </w:pPr>
            <w:r w:rsidRPr="001705FA">
              <w:rPr>
                <w:rFonts w:ascii="Times New Roman" w:eastAsia="Book Antiqua" w:hAnsi="Times New Roman" w:cs="Times New Roman"/>
                <w:color w:val="000000"/>
                <w:sz w:val="24"/>
                <w:szCs w:val="24"/>
              </w:rPr>
              <w:t>TIP 1008 Anatomi</w:t>
            </w:r>
          </w:p>
          <w:p w14:paraId="524031B9" w14:textId="77777777" w:rsidR="001E18F8" w:rsidRPr="001705FA" w:rsidRDefault="009D5881" w:rsidP="002C15A3">
            <w:pPr>
              <w:widowControl w:val="0"/>
              <w:pBdr>
                <w:top w:val="nil"/>
                <w:left w:val="nil"/>
                <w:bottom w:val="nil"/>
                <w:right w:val="nil"/>
                <w:between w:val="nil"/>
              </w:pBdr>
              <w:spacing w:after="0" w:line="240" w:lineRule="auto"/>
              <w:jc w:val="both"/>
              <w:rPr>
                <w:rFonts w:ascii="Times New Roman" w:eastAsia="Book Antiqua" w:hAnsi="Times New Roman" w:cs="Times New Roman"/>
                <w:color w:val="000000"/>
                <w:sz w:val="24"/>
                <w:szCs w:val="24"/>
              </w:rPr>
            </w:pPr>
            <w:r w:rsidRPr="001705FA">
              <w:rPr>
                <w:rFonts w:ascii="Times New Roman" w:eastAsia="Book Antiqua" w:hAnsi="Times New Roman" w:cs="Times New Roman"/>
                <w:color w:val="000000"/>
                <w:sz w:val="24"/>
                <w:szCs w:val="24"/>
              </w:rPr>
              <w:t>TIP 1015 Tıbbi Biyoloji</w:t>
            </w:r>
          </w:p>
          <w:p w14:paraId="099B56B8" w14:textId="0FDB5153" w:rsidR="001E18F8" w:rsidRPr="001705FA" w:rsidRDefault="009D5881" w:rsidP="002C15A3">
            <w:pPr>
              <w:widowControl w:val="0"/>
              <w:pBdr>
                <w:top w:val="nil"/>
                <w:left w:val="nil"/>
                <w:bottom w:val="nil"/>
                <w:right w:val="nil"/>
                <w:between w:val="nil"/>
              </w:pBdr>
              <w:spacing w:after="0" w:line="240" w:lineRule="auto"/>
              <w:jc w:val="both"/>
              <w:rPr>
                <w:rFonts w:ascii="Times New Roman" w:eastAsia="Book Antiqua" w:hAnsi="Times New Roman" w:cs="Times New Roman"/>
                <w:color w:val="000000"/>
                <w:sz w:val="24"/>
                <w:szCs w:val="24"/>
              </w:rPr>
            </w:pPr>
            <w:r w:rsidRPr="001705FA">
              <w:rPr>
                <w:rFonts w:ascii="Times New Roman" w:eastAsia="Book Antiqua" w:hAnsi="Times New Roman" w:cs="Times New Roman"/>
                <w:color w:val="000000"/>
                <w:sz w:val="24"/>
                <w:szCs w:val="24"/>
              </w:rPr>
              <w:t xml:space="preserve">                Tıbbi Genetik</w:t>
            </w:r>
          </w:p>
          <w:p w14:paraId="275A910F" w14:textId="77777777" w:rsidR="001E18F8" w:rsidRPr="001705FA" w:rsidRDefault="009D5881" w:rsidP="002C15A3">
            <w:pPr>
              <w:widowControl w:val="0"/>
              <w:pBdr>
                <w:top w:val="nil"/>
                <w:left w:val="nil"/>
                <w:bottom w:val="nil"/>
                <w:right w:val="nil"/>
                <w:between w:val="nil"/>
              </w:pBdr>
              <w:spacing w:after="0" w:line="240" w:lineRule="auto"/>
              <w:jc w:val="both"/>
              <w:rPr>
                <w:rFonts w:ascii="Times New Roman" w:eastAsia="Book Antiqua" w:hAnsi="Times New Roman" w:cs="Times New Roman"/>
                <w:color w:val="000000"/>
                <w:sz w:val="24"/>
                <w:szCs w:val="24"/>
              </w:rPr>
            </w:pPr>
            <w:r w:rsidRPr="001705FA">
              <w:rPr>
                <w:rFonts w:ascii="Times New Roman" w:eastAsia="Book Antiqua" w:hAnsi="Times New Roman" w:cs="Times New Roman"/>
                <w:color w:val="000000"/>
                <w:sz w:val="24"/>
                <w:szCs w:val="24"/>
              </w:rPr>
              <w:t xml:space="preserve">TDB 1802 Türk Dili II </w:t>
            </w:r>
          </w:p>
          <w:p w14:paraId="587BB979" w14:textId="77777777" w:rsidR="001E18F8" w:rsidRPr="001705FA" w:rsidRDefault="009D5881" w:rsidP="002C15A3">
            <w:pPr>
              <w:widowControl w:val="0"/>
              <w:pBdr>
                <w:top w:val="nil"/>
                <w:left w:val="nil"/>
                <w:bottom w:val="nil"/>
                <w:right w:val="nil"/>
                <w:between w:val="nil"/>
              </w:pBdr>
              <w:spacing w:after="0" w:line="240" w:lineRule="auto"/>
              <w:jc w:val="both"/>
              <w:rPr>
                <w:rFonts w:ascii="Times New Roman" w:eastAsia="Book Antiqua" w:hAnsi="Times New Roman" w:cs="Times New Roman"/>
                <w:color w:val="000000"/>
                <w:sz w:val="24"/>
                <w:szCs w:val="24"/>
              </w:rPr>
            </w:pPr>
            <w:r w:rsidRPr="001705FA">
              <w:rPr>
                <w:rFonts w:ascii="Times New Roman" w:eastAsia="Book Antiqua" w:hAnsi="Times New Roman" w:cs="Times New Roman"/>
                <w:color w:val="000000"/>
                <w:sz w:val="24"/>
                <w:szCs w:val="24"/>
              </w:rPr>
              <w:t xml:space="preserve">ATB 1802 Atatürk İlkeleri ve İnkılap Tarihi II </w:t>
            </w:r>
          </w:p>
          <w:p w14:paraId="1D874CAC" w14:textId="77777777" w:rsidR="001E18F8" w:rsidRPr="001705FA" w:rsidRDefault="009D5881" w:rsidP="002C15A3">
            <w:pPr>
              <w:widowControl w:val="0"/>
              <w:pBdr>
                <w:top w:val="nil"/>
                <w:left w:val="nil"/>
                <w:bottom w:val="nil"/>
                <w:right w:val="nil"/>
                <w:between w:val="nil"/>
              </w:pBdr>
              <w:spacing w:after="0" w:line="240" w:lineRule="auto"/>
              <w:jc w:val="both"/>
              <w:rPr>
                <w:rFonts w:ascii="Times New Roman" w:eastAsia="Book Antiqua" w:hAnsi="Times New Roman" w:cs="Times New Roman"/>
                <w:color w:val="000000"/>
                <w:sz w:val="24"/>
                <w:szCs w:val="24"/>
              </w:rPr>
            </w:pPr>
            <w:r w:rsidRPr="001705FA">
              <w:rPr>
                <w:rFonts w:ascii="Times New Roman" w:eastAsia="Book Antiqua" w:hAnsi="Times New Roman" w:cs="Times New Roman"/>
                <w:color w:val="000000"/>
                <w:sz w:val="24"/>
                <w:szCs w:val="24"/>
              </w:rPr>
              <w:t>YDB 1812 İngilizce II</w:t>
            </w:r>
          </w:p>
          <w:p w14:paraId="6A9523AB" w14:textId="77777777" w:rsidR="001E18F8" w:rsidRPr="001705FA" w:rsidRDefault="009D5881" w:rsidP="002C15A3">
            <w:pPr>
              <w:widowControl w:val="0"/>
              <w:pBdr>
                <w:top w:val="nil"/>
                <w:left w:val="nil"/>
                <w:bottom w:val="nil"/>
                <w:right w:val="nil"/>
                <w:between w:val="nil"/>
              </w:pBdr>
              <w:spacing w:after="0" w:line="240" w:lineRule="auto"/>
              <w:jc w:val="both"/>
              <w:rPr>
                <w:rFonts w:ascii="Times New Roman" w:eastAsia="Book Antiqua" w:hAnsi="Times New Roman" w:cs="Times New Roman"/>
                <w:color w:val="000000"/>
                <w:sz w:val="24"/>
                <w:szCs w:val="24"/>
              </w:rPr>
            </w:pPr>
            <w:r w:rsidRPr="001705FA">
              <w:rPr>
                <w:rFonts w:ascii="Times New Roman" w:eastAsia="Book Antiqua" w:hAnsi="Times New Roman" w:cs="Times New Roman"/>
                <w:color w:val="000000"/>
                <w:sz w:val="24"/>
                <w:szCs w:val="24"/>
              </w:rPr>
              <w:t>YDB 1814 Almanca II</w:t>
            </w:r>
          </w:p>
          <w:p w14:paraId="7686585F" w14:textId="77777777" w:rsidR="001E18F8" w:rsidRPr="001705FA" w:rsidRDefault="009D5881" w:rsidP="002C15A3">
            <w:pPr>
              <w:widowControl w:val="0"/>
              <w:pBdr>
                <w:top w:val="nil"/>
                <w:left w:val="nil"/>
                <w:bottom w:val="nil"/>
                <w:right w:val="nil"/>
                <w:between w:val="nil"/>
              </w:pBdr>
              <w:spacing w:after="0" w:line="240" w:lineRule="auto"/>
              <w:jc w:val="both"/>
              <w:rPr>
                <w:rFonts w:ascii="Times New Roman" w:eastAsia="Book Antiqua" w:hAnsi="Times New Roman" w:cs="Times New Roman"/>
                <w:color w:val="000000"/>
                <w:sz w:val="24"/>
                <w:szCs w:val="24"/>
              </w:rPr>
            </w:pPr>
            <w:r w:rsidRPr="001705FA">
              <w:rPr>
                <w:rFonts w:ascii="Times New Roman" w:eastAsia="Book Antiqua" w:hAnsi="Times New Roman" w:cs="Times New Roman"/>
                <w:color w:val="000000"/>
                <w:sz w:val="24"/>
                <w:szCs w:val="24"/>
              </w:rPr>
              <w:t>YDB 1816 Fransızca II</w:t>
            </w:r>
          </w:p>
          <w:p w14:paraId="1AF91B04" w14:textId="77777777" w:rsidR="00B042BD" w:rsidRPr="001705FA" w:rsidRDefault="00B042BD" w:rsidP="002C15A3">
            <w:pPr>
              <w:widowControl w:val="0"/>
              <w:pBdr>
                <w:top w:val="nil"/>
                <w:left w:val="nil"/>
                <w:bottom w:val="nil"/>
                <w:right w:val="nil"/>
                <w:between w:val="nil"/>
              </w:pBdr>
              <w:spacing w:after="0" w:line="240" w:lineRule="auto"/>
              <w:jc w:val="both"/>
              <w:rPr>
                <w:rFonts w:ascii="Times New Roman" w:eastAsia="Book Antiqua" w:hAnsi="Times New Roman" w:cs="Times New Roman"/>
                <w:color w:val="000000"/>
                <w:sz w:val="24"/>
                <w:szCs w:val="24"/>
              </w:rPr>
            </w:pPr>
            <w:r w:rsidRPr="001705FA">
              <w:rPr>
                <w:rFonts w:ascii="Times New Roman" w:eastAsia="Book Antiqua" w:hAnsi="Times New Roman" w:cs="Times New Roman"/>
                <w:color w:val="000000"/>
                <w:sz w:val="24"/>
                <w:szCs w:val="24"/>
              </w:rPr>
              <w:t xml:space="preserve">                  Sosyal Sorumluluk Projeleri</w:t>
            </w:r>
          </w:p>
          <w:p w14:paraId="618E2E82" w14:textId="77777777" w:rsidR="001E18F8" w:rsidRPr="001705FA" w:rsidRDefault="00B042BD" w:rsidP="002C15A3">
            <w:pPr>
              <w:widowControl w:val="0"/>
              <w:pBdr>
                <w:top w:val="nil"/>
                <w:left w:val="nil"/>
                <w:bottom w:val="nil"/>
                <w:right w:val="nil"/>
                <w:between w:val="nil"/>
              </w:pBdr>
              <w:spacing w:after="0" w:line="240" w:lineRule="auto"/>
              <w:jc w:val="both"/>
              <w:rPr>
                <w:rFonts w:ascii="Times New Roman" w:eastAsia="Book Antiqua" w:hAnsi="Times New Roman" w:cs="Times New Roman"/>
                <w:color w:val="000000"/>
                <w:sz w:val="24"/>
                <w:szCs w:val="24"/>
              </w:rPr>
            </w:pPr>
            <w:r w:rsidRPr="001705FA">
              <w:rPr>
                <w:rFonts w:ascii="Times New Roman" w:eastAsia="Book Antiqua" w:hAnsi="Times New Roman" w:cs="Times New Roman"/>
                <w:color w:val="000000"/>
                <w:sz w:val="24"/>
                <w:szCs w:val="24"/>
              </w:rPr>
              <w:t xml:space="preserve">                  İş Sağlığı ve Güvenliği</w:t>
            </w:r>
          </w:p>
        </w:tc>
      </w:tr>
      <w:tr w:rsidR="001E18F8" w:rsidRPr="001705FA" w14:paraId="17436924" w14:textId="77777777" w:rsidTr="002C15A3">
        <w:trPr>
          <w:trHeight w:val="258"/>
        </w:trPr>
        <w:tc>
          <w:tcPr>
            <w:tcW w:w="3421" w:type="dxa"/>
            <w:tcBorders>
              <w:right w:val="single" w:sz="8" w:space="0" w:color="000000"/>
            </w:tcBorders>
            <w:vAlign w:val="center"/>
          </w:tcPr>
          <w:p w14:paraId="29CFC5A1" w14:textId="77777777" w:rsidR="001E18F8" w:rsidRPr="001705FA" w:rsidRDefault="001E18F8" w:rsidP="002C15A3">
            <w:pPr>
              <w:widowControl w:val="0"/>
              <w:pBdr>
                <w:top w:val="nil"/>
                <w:left w:val="nil"/>
                <w:bottom w:val="nil"/>
                <w:right w:val="nil"/>
                <w:between w:val="nil"/>
              </w:pBdr>
              <w:spacing w:after="0" w:line="240" w:lineRule="auto"/>
              <w:jc w:val="both"/>
              <w:rPr>
                <w:rFonts w:ascii="Times New Roman" w:eastAsia="Book Antiqua" w:hAnsi="Times New Roman" w:cs="Times New Roman"/>
                <w:b/>
                <w:color w:val="000000"/>
                <w:sz w:val="24"/>
                <w:szCs w:val="24"/>
              </w:rPr>
            </w:pPr>
          </w:p>
          <w:p w14:paraId="22DD6989" w14:textId="77777777" w:rsidR="001E18F8" w:rsidRPr="001705FA" w:rsidRDefault="009D5881" w:rsidP="002C15A3">
            <w:pPr>
              <w:widowControl w:val="0"/>
              <w:pBdr>
                <w:top w:val="nil"/>
                <w:left w:val="nil"/>
                <w:bottom w:val="nil"/>
                <w:right w:val="nil"/>
                <w:between w:val="nil"/>
              </w:pBdr>
              <w:spacing w:after="0" w:line="240" w:lineRule="auto"/>
              <w:jc w:val="both"/>
              <w:rPr>
                <w:rFonts w:ascii="Times New Roman" w:eastAsia="Book Antiqua" w:hAnsi="Times New Roman" w:cs="Times New Roman"/>
                <w:b/>
                <w:color w:val="000000"/>
                <w:sz w:val="24"/>
                <w:szCs w:val="24"/>
              </w:rPr>
            </w:pPr>
            <w:r w:rsidRPr="001705FA">
              <w:rPr>
                <w:rFonts w:ascii="Times New Roman" w:eastAsia="Book Antiqua" w:hAnsi="Times New Roman" w:cs="Times New Roman"/>
                <w:b/>
                <w:color w:val="000000"/>
                <w:sz w:val="24"/>
                <w:szCs w:val="24"/>
              </w:rPr>
              <w:t>Kurul Adı (Türkçe)</w:t>
            </w:r>
          </w:p>
        </w:tc>
        <w:tc>
          <w:tcPr>
            <w:tcW w:w="5675" w:type="dxa"/>
            <w:tcBorders>
              <w:left w:val="single" w:sz="8" w:space="0" w:color="000000"/>
            </w:tcBorders>
            <w:vAlign w:val="center"/>
          </w:tcPr>
          <w:p w14:paraId="23268184" w14:textId="77777777" w:rsidR="001E18F8" w:rsidRPr="001705FA" w:rsidRDefault="009D5881" w:rsidP="002C15A3">
            <w:pPr>
              <w:widowControl w:val="0"/>
              <w:pBdr>
                <w:top w:val="nil"/>
                <w:left w:val="nil"/>
                <w:bottom w:val="nil"/>
                <w:right w:val="nil"/>
                <w:between w:val="nil"/>
              </w:pBdr>
              <w:spacing w:after="0" w:line="240" w:lineRule="auto"/>
              <w:jc w:val="both"/>
              <w:rPr>
                <w:rFonts w:ascii="Times New Roman" w:eastAsia="Book Antiqua" w:hAnsi="Times New Roman" w:cs="Times New Roman"/>
                <w:color w:val="000000"/>
                <w:sz w:val="24"/>
                <w:szCs w:val="24"/>
              </w:rPr>
            </w:pPr>
            <w:r w:rsidRPr="001705FA">
              <w:rPr>
                <w:rFonts w:ascii="Times New Roman" w:eastAsia="Book Antiqua" w:hAnsi="Times New Roman" w:cs="Times New Roman"/>
                <w:color w:val="000000"/>
                <w:sz w:val="24"/>
                <w:szCs w:val="24"/>
              </w:rPr>
              <w:t xml:space="preserve"> Hücre Bilimleri 3</w:t>
            </w:r>
          </w:p>
        </w:tc>
      </w:tr>
      <w:tr w:rsidR="001E18F8" w:rsidRPr="001705FA" w14:paraId="51B7C2F7" w14:textId="77777777" w:rsidTr="002C15A3">
        <w:trPr>
          <w:trHeight w:val="251"/>
        </w:trPr>
        <w:tc>
          <w:tcPr>
            <w:tcW w:w="3421" w:type="dxa"/>
            <w:tcBorders>
              <w:right w:val="single" w:sz="8" w:space="0" w:color="000000"/>
            </w:tcBorders>
            <w:vAlign w:val="center"/>
          </w:tcPr>
          <w:p w14:paraId="102548CC" w14:textId="77777777" w:rsidR="001E18F8" w:rsidRPr="001705FA" w:rsidRDefault="009D5881" w:rsidP="002C15A3">
            <w:pPr>
              <w:widowControl w:val="0"/>
              <w:pBdr>
                <w:top w:val="nil"/>
                <w:left w:val="nil"/>
                <w:bottom w:val="nil"/>
                <w:right w:val="nil"/>
                <w:between w:val="nil"/>
              </w:pBdr>
              <w:spacing w:after="0" w:line="240" w:lineRule="auto"/>
              <w:jc w:val="both"/>
              <w:rPr>
                <w:rFonts w:ascii="Times New Roman" w:eastAsia="Book Antiqua" w:hAnsi="Times New Roman" w:cs="Times New Roman"/>
                <w:b/>
                <w:color w:val="000000"/>
                <w:sz w:val="24"/>
                <w:szCs w:val="24"/>
              </w:rPr>
            </w:pPr>
            <w:r w:rsidRPr="001705FA">
              <w:rPr>
                <w:rFonts w:ascii="Times New Roman" w:eastAsia="Book Antiqua" w:hAnsi="Times New Roman" w:cs="Times New Roman"/>
                <w:b/>
                <w:color w:val="000000"/>
                <w:sz w:val="24"/>
                <w:szCs w:val="24"/>
              </w:rPr>
              <w:t>Kurulun süresi</w:t>
            </w:r>
          </w:p>
        </w:tc>
        <w:tc>
          <w:tcPr>
            <w:tcW w:w="5675" w:type="dxa"/>
            <w:tcBorders>
              <w:left w:val="single" w:sz="8" w:space="0" w:color="000000"/>
            </w:tcBorders>
            <w:vAlign w:val="center"/>
          </w:tcPr>
          <w:p w14:paraId="01666EDD" w14:textId="77777777" w:rsidR="001E18F8" w:rsidRPr="001705FA" w:rsidRDefault="009D5881" w:rsidP="002C15A3">
            <w:pPr>
              <w:widowControl w:val="0"/>
              <w:pBdr>
                <w:top w:val="nil"/>
                <w:left w:val="nil"/>
                <w:bottom w:val="nil"/>
                <w:right w:val="nil"/>
                <w:between w:val="nil"/>
              </w:pBdr>
              <w:spacing w:after="0" w:line="240" w:lineRule="auto"/>
              <w:jc w:val="both"/>
              <w:rPr>
                <w:rFonts w:ascii="Times New Roman" w:eastAsia="Book Antiqua" w:hAnsi="Times New Roman" w:cs="Times New Roman"/>
                <w:color w:val="000000"/>
                <w:sz w:val="24"/>
                <w:szCs w:val="24"/>
              </w:rPr>
            </w:pPr>
            <w:r w:rsidRPr="001705FA">
              <w:rPr>
                <w:rFonts w:ascii="Times New Roman" w:eastAsia="Book Antiqua" w:hAnsi="Times New Roman" w:cs="Times New Roman"/>
                <w:color w:val="000000"/>
                <w:sz w:val="24"/>
                <w:szCs w:val="24"/>
              </w:rPr>
              <w:t xml:space="preserve"> 8 hafta</w:t>
            </w:r>
          </w:p>
        </w:tc>
      </w:tr>
      <w:tr w:rsidR="001E18F8" w:rsidRPr="001705FA" w14:paraId="7B3139A4" w14:textId="77777777" w:rsidTr="0009278C">
        <w:trPr>
          <w:trHeight w:val="67"/>
        </w:trPr>
        <w:tc>
          <w:tcPr>
            <w:tcW w:w="3421" w:type="dxa"/>
            <w:tcBorders>
              <w:right w:val="single" w:sz="8" w:space="0" w:color="000000"/>
            </w:tcBorders>
            <w:vAlign w:val="center"/>
          </w:tcPr>
          <w:p w14:paraId="11BF5DCB" w14:textId="77777777" w:rsidR="001E18F8" w:rsidRPr="001705FA" w:rsidRDefault="009D5881" w:rsidP="002C15A3">
            <w:pPr>
              <w:widowControl w:val="0"/>
              <w:pBdr>
                <w:top w:val="nil"/>
                <w:left w:val="nil"/>
                <w:bottom w:val="nil"/>
                <w:right w:val="nil"/>
                <w:between w:val="nil"/>
              </w:pBdr>
              <w:spacing w:after="0" w:line="240" w:lineRule="auto"/>
              <w:jc w:val="both"/>
              <w:rPr>
                <w:rFonts w:ascii="Times New Roman" w:eastAsia="Book Antiqua" w:hAnsi="Times New Roman" w:cs="Times New Roman"/>
                <w:b/>
                <w:color w:val="000000"/>
                <w:sz w:val="24"/>
                <w:szCs w:val="24"/>
              </w:rPr>
            </w:pPr>
            <w:r w:rsidRPr="001705FA">
              <w:rPr>
                <w:rFonts w:ascii="Times New Roman" w:eastAsia="Book Antiqua" w:hAnsi="Times New Roman" w:cs="Times New Roman"/>
                <w:b/>
                <w:color w:val="000000"/>
                <w:sz w:val="24"/>
                <w:szCs w:val="24"/>
              </w:rPr>
              <w:t>Teorik Ders Saati</w:t>
            </w:r>
          </w:p>
        </w:tc>
        <w:tc>
          <w:tcPr>
            <w:tcW w:w="5675" w:type="dxa"/>
            <w:tcBorders>
              <w:left w:val="single" w:sz="8" w:space="0" w:color="000000"/>
            </w:tcBorders>
            <w:vAlign w:val="center"/>
          </w:tcPr>
          <w:p w14:paraId="757DEE70" w14:textId="6764659A" w:rsidR="001E18F8" w:rsidRPr="0009278C" w:rsidRDefault="009D5881" w:rsidP="002C15A3">
            <w:pPr>
              <w:widowControl w:val="0"/>
              <w:pBdr>
                <w:top w:val="nil"/>
                <w:left w:val="nil"/>
                <w:bottom w:val="nil"/>
                <w:right w:val="nil"/>
                <w:between w:val="nil"/>
              </w:pBdr>
              <w:spacing w:after="0" w:line="240" w:lineRule="auto"/>
              <w:jc w:val="both"/>
              <w:rPr>
                <w:rFonts w:ascii="Times New Roman" w:eastAsia="Book Antiqua" w:hAnsi="Times New Roman" w:cs="Times New Roman"/>
                <w:color w:val="000000"/>
                <w:sz w:val="24"/>
                <w:szCs w:val="24"/>
              </w:rPr>
            </w:pPr>
            <w:r w:rsidRPr="0009278C">
              <w:rPr>
                <w:rFonts w:ascii="Times New Roman" w:eastAsia="Book Antiqua" w:hAnsi="Times New Roman" w:cs="Times New Roman"/>
                <w:color w:val="000000"/>
                <w:sz w:val="24"/>
                <w:szCs w:val="24"/>
              </w:rPr>
              <w:t xml:space="preserve"> 1</w:t>
            </w:r>
            <w:r w:rsidR="00D83B80">
              <w:rPr>
                <w:rFonts w:ascii="Times New Roman" w:eastAsia="Book Antiqua" w:hAnsi="Times New Roman" w:cs="Times New Roman"/>
                <w:color w:val="000000"/>
                <w:sz w:val="24"/>
                <w:szCs w:val="24"/>
              </w:rPr>
              <w:t>1</w:t>
            </w:r>
            <w:r w:rsidR="00B042BD" w:rsidRPr="0009278C">
              <w:rPr>
                <w:rFonts w:ascii="Times New Roman" w:eastAsia="Book Antiqua" w:hAnsi="Times New Roman" w:cs="Times New Roman"/>
                <w:color w:val="000000"/>
                <w:sz w:val="24"/>
                <w:szCs w:val="24"/>
              </w:rPr>
              <w:t>2</w:t>
            </w:r>
            <w:r w:rsidRPr="0009278C">
              <w:rPr>
                <w:rFonts w:ascii="Times New Roman" w:eastAsia="Book Antiqua" w:hAnsi="Times New Roman" w:cs="Times New Roman"/>
                <w:color w:val="000000"/>
                <w:sz w:val="24"/>
                <w:szCs w:val="24"/>
              </w:rPr>
              <w:t xml:space="preserve"> saat</w:t>
            </w:r>
          </w:p>
        </w:tc>
      </w:tr>
      <w:tr w:rsidR="001E18F8" w:rsidRPr="001705FA" w14:paraId="449CF19F" w14:textId="77777777" w:rsidTr="002C15A3">
        <w:trPr>
          <w:trHeight w:val="50"/>
        </w:trPr>
        <w:tc>
          <w:tcPr>
            <w:tcW w:w="3421" w:type="dxa"/>
            <w:tcBorders>
              <w:right w:val="single" w:sz="8" w:space="0" w:color="000000"/>
            </w:tcBorders>
            <w:vAlign w:val="center"/>
          </w:tcPr>
          <w:p w14:paraId="2A7D4BA1" w14:textId="77777777" w:rsidR="001E18F8" w:rsidRPr="001705FA" w:rsidRDefault="009D5881" w:rsidP="002C15A3">
            <w:pPr>
              <w:widowControl w:val="0"/>
              <w:pBdr>
                <w:top w:val="nil"/>
                <w:left w:val="nil"/>
                <w:bottom w:val="nil"/>
                <w:right w:val="nil"/>
                <w:between w:val="nil"/>
              </w:pBdr>
              <w:spacing w:after="0" w:line="240" w:lineRule="auto"/>
              <w:jc w:val="both"/>
              <w:rPr>
                <w:rFonts w:ascii="Times New Roman" w:eastAsia="Book Antiqua" w:hAnsi="Times New Roman" w:cs="Times New Roman"/>
                <w:b/>
                <w:color w:val="000000"/>
                <w:sz w:val="24"/>
                <w:szCs w:val="24"/>
              </w:rPr>
            </w:pPr>
            <w:r w:rsidRPr="001705FA">
              <w:rPr>
                <w:rFonts w:ascii="Times New Roman" w:eastAsia="Book Antiqua" w:hAnsi="Times New Roman" w:cs="Times New Roman"/>
                <w:b/>
                <w:color w:val="000000"/>
                <w:sz w:val="24"/>
                <w:szCs w:val="24"/>
              </w:rPr>
              <w:t>Laboratuvar Ders Saati</w:t>
            </w:r>
          </w:p>
        </w:tc>
        <w:tc>
          <w:tcPr>
            <w:tcW w:w="5675" w:type="dxa"/>
            <w:tcBorders>
              <w:left w:val="single" w:sz="8" w:space="0" w:color="000000"/>
            </w:tcBorders>
            <w:vAlign w:val="center"/>
          </w:tcPr>
          <w:p w14:paraId="23CB2D7E" w14:textId="1B7F4A36" w:rsidR="001E18F8" w:rsidRPr="0009278C" w:rsidRDefault="009D5881" w:rsidP="002C15A3">
            <w:pPr>
              <w:widowControl w:val="0"/>
              <w:pBdr>
                <w:top w:val="nil"/>
                <w:left w:val="nil"/>
                <w:bottom w:val="nil"/>
                <w:right w:val="nil"/>
                <w:between w:val="nil"/>
              </w:pBdr>
              <w:spacing w:after="0" w:line="240" w:lineRule="auto"/>
              <w:jc w:val="both"/>
              <w:rPr>
                <w:rFonts w:ascii="Times New Roman" w:eastAsia="Book Antiqua" w:hAnsi="Times New Roman" w:cs="Times New Roman"/>
                <w:color w:val="000000"/>
                <w:sz w:val="24"/>
                <w:szCs w:val="24"/>
              </w:rPr>
            </w:pPr>
            <w:r w:rsidRPr="0009278C">
              <w:rPr>
                <w:rFonts w:ascii="Times New Roman" w:eastAsia="Book Antiqua" w:hAnsi="Times New Roman" w:cs="Times New Roman"/>
                <w:color w:val="000000"/>
                <w:sz w:val="24"/>
                <w:szCs w:val="24"/>
              </w:rPr>
              <w:t xml:space="preserve"> </w:t>
            </w:r>
            <w:r w:rsidR="00D83B80">
              <w:rPr>
                <w:rFonts w:ascii="Times New Roman" w:eastAsia="Book Antiqua" w:hAnsi="Times New Roman" w:cs="Times New Roman"/>
                <w:color w:val="000000"/>
                <w:sz w:val="24"/>
                <w:szCs w:val="24"/>
              </w:rPr>
              <w:t>29</w:t>
            </w:r>
            <w:r w:rsidRPr="0009278C">
              <w:rPr>
                <w:rFonts w:ascii="Times New Roman" w:eastAsia="Book Antiqua" w:hAnsi="Times New Roman" w:cs="Times New Roman"/>
                <w:color w:val="000000"/>
                <w:sz w:val="24"/>
                <w:szCs w:val="24"/>
              </w:rPr>
              <w:t xml:space="preserve"> saat</w:t>
            </w:r>
          </w:p>
        </w:tc>
      </w:tr>
      <w:tr w:rsidR="001E18F8" w:rsidRPr="001705FA" w14:paraId="3A89FBFA" w14:textId="77777777" w:rsidTr="002C15A3">
        <w:trPr>
          <w:trHeight w:val="207"/>
        </w:trPr>
        <w:tc>
          <w:tcPr>
            <w:tcW w:w="3421" w:type="dxa"/>
            <w:tcBorders>
              <w:right w:val="single" w:sz="8" w:space="0" w:color="000000"/>
            </w:tcBorders>
            <w:vAlign w:val="center"/>
          </w:tcPr>
          <w:p w14:paraId="53EE391A" w14:textId="77777777" w:rsidR="001E18F8" w:rsidRPr="00F41138" w:rsidRDefault="009D5881" w:rsidP="002C15A3">
            <w:pPr>
              <w:widowControl w:val="0"/>
              <w:pBdr>
                <w:top w:val="nil"/>
                <w:left w:val="nil"/>
                <w:bottom w:val="nil"/>
                <w:right w:val="nil"/>
                <w:between w:val="nil"/>
              </w:pBdr>
              <w:spacing w:after="0" w:line="240" w:lineRule="auto"/>
              <w:jc w:val="both"/>
              <w:rPr>
                <w:rFonts w:ascii="Times New Roman" w:eastAsia="Book Antiqua" w:hAnsi="Times New Roman" w:cs="Times New Roman"/>
                <w:b/>
                <w:color w:val="000000"/>
                <w:sz w:val="24"/>
                <w:szCs w:val="24"/>
              </w:rPr>
            </w:pPr>
            <w:r w:rsidRPr="00F41138">
              <w:rPr>
                <w:rFonts w:ascii="Times New Roman" w:eastAsia="Book Antiqua" w:hAnsi="Times New Roman" w:cs="Times New Roman"/>
                <w:b/>
                <w:color w:val="000000"/>
                <w:sz w:val="24"/>
                <w:szCs w:val="24"/>
              </w:rPr>
              <w:t>Ders Kurulu AKTS Değeri</w:t>
            </w:r>
          </w:p>
        </w:tc>
        <w:tc>
          <w:tcPr>
            <w:tcW w:w="5675" w:type="dxa"/>
            <w:tcBorders>
              <w:left w:val="single" w:sz="8" w:space="0" w:color="000000"/>
            </w:tcBorders>
            <w:vAlign w:val="center"/>
          </w:tcPr>
          <w:p w14:paraId="75117A33" w14:textId="77777777" w:rsidR="001E18F8" w:rsidRPr="00F41138" w:rsidRDefault="009D5881" w:rsidP="002C15A3">
            <w:pPr>
              <w:widowControl w:val="0"/>
              <w:pBdr>
                <w:top w:val="nil"/>
                <w:left w:val="nil"/>
                <w:bottom w:val="nil"/>
                <w:right w:val="nil"/>
                <w:between w:val="nil"/>
              </w:pBdr>
              <w:spacing w:after="0" w:line="240" w:lineRule="auto"/>
              <w:jc w:val="both"/>
              <w:rPr>
                <w:rFonts w:ascii="Times New Roman" w:eastAsia="Book Antiqua" w:hAnsi="Times New Roman" w:cs="Times New Roman"/>
                <w:color w:val="000000"/>
                <w:sz w:val="24"/>
                <w:szCs w:val="24"/>
              </w:rPr>
            </w:pPr>
            <w:r w:rsidRPr="00F41138">
              <w:rPr>
                <w:rFonts w:ascii="Times New Roman" w:eastAsia="Book Antiqua" w:hAnsi="Times New Roman" w:cs="Times New Roman"/>
                <w:color w:val="000000"/>
                <w:sz w:val="24"/>
                <w:szCs w:val="24"/>
              </w:rPr>
              <w:t>11</w:t>
            </w:r>
          </w:p>
        </w:tc>
      </w:tr>
      <w:tr w:rsidR="001E18F8" w:rsidRPr="001705FA" w14:paraId="60F7D6F2" w14:textId="77777777" w:rsidTr="002C15A3">
        <w:trPr>
          <w:trHeight w:val="495"/>
        </w:trPr>
        <w:tc>
          <w:tcPr>
            <w:tcW w:w="3421" w:type="dxa"/>
            <w:tcBorders>
              <w:right w:val="single" w:sz="8" w:space="0" w:color="000000"/>
            </w:tcBorders>
            <w:vAlign w:val="center"/>
          </w:tcPr>
          <w:p w14:paraId="5A946CA0" w14:textId="77777777" w:rsidR="001E18F8" w:rsidRPr="001705FA" w:rsidRDefault="009D5881" w:rsidP="002C15A3">
            <w:pPr>
              <w:widowControl w:val="0"/>
              <w:pBdr>
                <w:top w:val="nil"/>
                <w:left w:val="nil"/>
                <w:bottom w:val="nil"/>
                <w:right w:val="nil"/>
                <w:between w:val="nil"/>
              </w:pBdr>
              <w:spacing w:after="0" w:line="240" w:lineRule="auto"/>
              <w:jc w:val="both"/>
              <w:rPr>
                <w:rFonts w:ascii="Times New Roman" w:eastAsia="Book Antiqua" w:hAnsi="Times New Roman" w:cs="Times New Roman"/>
                <w:b/>
                <w:color w:val="000000"/>
                <w:sz w:val="24"/>
                <w:szCs w:val="24"/>
              </w:rPr>
            </w:pPr>
            <w:r w:rsidRPr="001705FA">
              <w:rPr>
                <w:rFonts w:ascii="Times New Roman" w:eastAsia="Book Antiqua" w:hAnsi="Times New Roman" w:cs="Times New Roman"/>
                <w:b/>
                <w:color w:val="000000"/>
                <w:sz w:val="24"/>
                <w:szCs w:val="24"/>
              </w:rPr>
              <w:t xml:space="preserve">Öğretim Yöntem ve Teknikleri: </w:t>
            </w:r>
          </w:p>
        </w:tc>
        <w:tc>
          <w:tcPr>
            <w:tcW w:w="5675" w:type="dxa"/>
            <w:tcBorders>
              <w:left w:val="single" w:sz="8" w:space="0" w:color="000000"/>
            </w:tcBorders>
            <w:vAlign w:val="center"/>
          </w:tcPr>
          <w:p w14:paraId="0B1828EB" w14:textId="3FBAF8C9" w:rsidR="001E18F8" w:rsidRPr="001705FA" w:rsidRDefault="009D5881" w:rsidP="002C15A3">
            <w:pPr>
              <w:widowControl w:val="0"/>
              <w:pBdr>
                <w:top w:val="nil"/>
                <w:left w:val="nil"/>
                <w:bottom w:val="nil"/>
                <w:right w:val="nil"/>
                <w:between w:val="nil"/>
              </w:pBdr>
              <w:spacing w:after="0" w:line="240" w:lineRule="auto"/>
              <w:jc w:val="both"/>
              <w:rPr>
                <w:rFonts w:ascii="Times New Roman" w:eastAsia="Book Antiqua" w:hAnsi="Times New Roman" w:cs="Times New Roman"/>
                <w:color w:val="000000"/>
                <w:sz w:val="24"/>
                <w:szCs w:val="24"/>
              </w:rPr>
            </w:pPr>
            <w:r w:rsidRPr="001705FA">
              <w:rPr>
                <w:rFonts w:ascii="Times New Roman" w:eastAsia="Book Antiqua" w:hAnsi="Times New Roman" w:cs="Times New Roman"/>
                <w:color w:val="000000"/>
                <w:sz w:val="24"/>
                <w:szCs w:val="24"/>
              </w:rPr>
              <w:t>Teorik ve pratik laboratuvar uygulamaları,</w:t>
            </w:r>
          </w:p>
          <w:p w14:paraId="38E67D56" w14:textId="277B4962" w:rsidR="001E18F8" w:rsidRPr="001705FA" w:rsidRDefault="009D5881" w:rsidP="002C15A3">
            <w:pPr>
              <w:widowControl w:val="0"/>
              <w:pBdr>
                <w:top w:val="nil"/>
                <w:left w:val="nil"/>
                <w:bottom w:val="nil"/>
                <w:right w:val="nil"/>
                <w:between w:val="nil"/>
              </w:pBdr>
              <w:spacing w:after="0" w:line="240" w:lineRule="auto"/>
              <w:jc w:val="both"/>
              <w:rPr>
                <w:rFonts w:ascii="Times New Roman" w:eastAsia="Book Antiqua" w:hAnsi="Times New Roman" w:cs="Times New Roman"/>
                <w:color w:val="000000"/>
                <w:sz w:val="24"/>
                <w:szCs w:val="24"/>
              </w:rPr>
            </w:pPr>
            <w:r w:rsidRPr="001705FA">
              <w:rPr>
                <w:rFonts w:ascii="Times New Roman" w:eastAsia="Book Antiqua" w:hAnsi="Times New Roman" w:cs="Times New Roman"/>
                <w:color w:val="000000"/>
                <w:sz w:val="24"/>
                <w:szCs w:val="24"/>
              </w:rPr>
              <w:t>Mesleki Beceri Uygulamaları</w:t>
            </w:r>
          </w:p>
          <w:p w14:paraId="7D632E65" w14:textId="77777777" w:rsidR="00B042BD" w:rsidRPr="001705FA" w:rsidRDefault="00B042BD" w:rsidP="002C15A3">
            <w:pPr>
              <w:widowControl w:val="0"/>
              <w:pBdr>
                <w:top w:val="nil"/>
                <w:left w:val="nil"/>
                <w:bottom w:val="nil"/>
                <w:right w:val="nil"/>
                <w:between w:val="nil"/>
              </w:pBdr>
              <w:spacing w:after="0" w:line="240" w:lineRule="auto"/>
              <w:jc w:val="both"/>
              <w:rPr>
                <w:rFonts w:ascii="Times New Roman" w:eastAsia="Book Antiqua" w:hAnsi="Times New Roman" w:cs="Times New Roman"/>
                <w:color w:val="000000"/>
                <w:sz w:val="24"/>
                <w:szCs w:val="24"/>
              </w:rPr>
            </w:pPr>
            <w:r w:rsidRPr="001705FA">
              <w:rPr>
                <w:rFonts w:ascii="Times New Roman" w:eastAsia="Book Antiqua" w:hAnsi="Times New Roman" w:cs="Times New Roman"/>
                <w:color w:val="000000"/>
                <w:sz w:val="24"/>
                <w:szCs w:val="24"/>
              </w:rPr>
              <w:t>Sosyal Sorumluluk Projeleri</w:t>
            </w:r>
          </w:p>
        </w:tc>
      </w:tr>
      <w:bookmarkEnd w:id="3"/>
    </w:tbl>
    <w:p w14:paraId="1EFDDE4E" w14:textId="77777777" w:rsidR="001E18F8" w:rsidRDefault="001E18F8" w:rsidP="00AF345C">
      <w:pPr>
        <w:spacing w:after="0" w:line="276" w:lineRule="auto"/>
        <w:jc w:val="both"/>
        <w:rPr>
          <w:rFonts w:ascii="Times New Roman" w:eastAsia="Book Antiqua" w:hAnsi="Times New Roman" w:cs="Times New Roman"/>
          <w:b/>
          <w:sz w:val="24"/>
          <w:szCs w:val="24"/>
        </w:rPr>
      </w:pPr>
    </w:p>
    <w:p w14:paraId="0A95108E" w14:textId="77777777" w:rsidR="007F41FB" w:rsidRPr="00F46BA0" w:rsidRDefault="007F41FB" w:rsidP="00F46BA0">
      <w:pPr>
        <w:pStyle w:val="Balk1"/>
        <w:rPr>
          <w:rFonts w:ascii="Times New Roman" w:eastAsia="Book Antiqua" w:hAnsi="Times New Roman" w:cs="Times New Roman"/>
          <w:b/>
          <w:bCs/>
          <w:color w:val="auto"/>
          <w:sz w:val="24"/>
          <w:szCs w:val="24"/>
        </w:rPr>
      </w:pPr>
      <w:bookmarkStart w:id="4" w:name="_Toc146117134"/>
      <w:bookmarkStart w:id="5" w:name="_Toc146812989"/>
      <w:r w:rsidRPr="00F46BA0">
        <w:rPr>
          <w:rFonts w:ascii="Times New Roman" w:eastAsia="Book Antiqua" w:hAnsi="Times New Roman" w:cs="Times New Roman"/>
          <w:b/>
          <w:bCs/>
          <w:color w:val="auto"/>
          <w:sz w:val="24"/>
          <w:szCs w:val="24"/>
        </w:rPr>
        <w:t>İLGİLİ YÖNETMELİKLER VE YÖNERGELER</w:t>
      </w:r>
      <w:bookmarkEnd w:id="4"/>
      <w:bookmarkEnd w:id="5"/>
    </w:p>
    <w:p w14:paraId="36B05513" w14:textId="53A6F078" w:rsidR="000515E1" w:rsidRPr="007F41FB" w:rsidRDefault="000515E1" w:rsidP="007F41FB">
      <w:pPr>
        <w:rPr>
          <w:rFonts w:ascii="Times New Roman" w:eastAsia="Book Antiqua" w:hAnsi="Times New Roman" w:cs="Times New Roman"/>
          <w:b/>
          <w:color w:val="000000"/>
          <w:sz w:val="24"/>
          <w:szCs w:val="24"/>
        </w:rPr>
      </w:pPr>
      <w:r>
        <w:rPr>
          <w:rFonts w:ascii="Times New Roman" w:eastAsia="Book Antiqua" w:hAnsi="Times New Roman" w:cs="Times New Roman"/>
          <w:b/>
          <w:color w:val="000000"/>
          <w:sz w:val="24"/>
          <w:szCs w:val="24"/>
        </w:rPr>
        <w:t xml:space="preserve">Aşağıda linkleri verilen yönetmelikler ve daha fazlasını aşağıdaki linke tıklayarak da bulabilirsiniz: </w:t>
      </w:r>
      <w:r w:rsidR="00D83B80" w:rsidRPr="00D83B80">
        <w:rPr>
          <w:rStyle w:val="Kpr"/>
          <w:rFonts w:ascii="Book Antiqua" w:hAnsi="Book Antiqua" w:cs="Book Antiqua"/>
        </w:rPr>
        <w:t>https://tip.mu.edu.tr/tr/mevzuat-6641</w:t>
      </w:r>
    </w:p>
    <w:p w14:paraId="0C460864" w14:textId="77777777" w:rsidR="001E18F8" w:rsidRPr="00D05D30" w:rsidRDefault="001E18F8" w:rsidP="007F41FB">
      <w:pPr>
        <w:spacing w:after="0" w:line="240" w:lineRule="auto"/>
        <w:jc w:val="both"/>
        <w:rPr>
          <w:rFonts w:ascii="Times New Roman" w:eastAsia="Book Antiqua" w:hAnsi="Times New Roman" w:cs="Times New Roman"/>
          <w:b/>
          <w:sz w:val="8"/>
          <w:szCs w:val="8"/>
        </w:rPr>
      </w:pPr>
    </w:p>
    <w:p w14:paraId="6D99F338" w14:textId="77777777" w:rsidR="008C02A1" w:rsidRPr="00E93803" w:rsidRDefault="008C02A1" w:rsidP="008C02A1">
      <w:pPr>
        <w:widowControl w:val="0"/>
        <w:numPr>
          <w:ilvl w:val="0"/>
          <w:numId w:val="41"/>
        </w:numPr>
        <w:pBdr>
          <w:top w:val="nil"/>
          <w:left w:val="nil"/>
          <w:bottom w:val="nil"/>
          <w:right w:val="nil"/>
          <w:between w:val="nil"/>
        </w:pBdr>
        <w:spacing w:after="0" w:line="276" w:lineRule="auto"/>
        <w:rPr>
          <w:rFonts w:ascii="Times New Roman" w:eastAsia="Book Antiqua" w:hAnsi="Times New Roman" w:cs="Times New Roman"/>
          <w:b/>
          <w:bCs/>
          <w:color w:val="000000"/>
          <w:sz w:val="24"/>
          <w:szCs w:val="24"/>
        </w:rPr>
      </w:pPr>
      <w:r w:rsidRPr="00E93803">
        <w:rPr>
          <w:rFonts w:ascii="Times New Roman" w:eastAsia="Book Antiqua" w:hAnsi="Times New Roman" w:cs="Times New Roman"/>
          <w:b/>
          <w:bCs/>
          <w:color w:val="000000"/>
          <w:sz w:val="24"/>
          <w:szCs w:val="24"/>
        </w:rPr>
        <w:t xml:space="preserve">MSKÜ Ön Lisans ve Lisans Eğitim-Öğretim Yönetmeliği </w:t>
      </w:r>
    </w:p>
    <w:p w14:paraId="46149D62" w14:textId="77777777" w:rsidR="008C02A1" w:rsidRPr="008C02A1" w:rsidRDefault="002440F9" w:rsidP="008C02A1">
      <w:pPr>
        <w:pStyle w:val="ListeParagraf"/>
        <w:ind w:left="373"/>
        <w:rPr>
          <w:rStyle w:val="Kpr"/>
          <w:rFonts w:ascii="Book Antiqua" w:eastAsia="Book Antiqua" w:hAnsi="Book Antiqua" w:cs="Book Antiqua"/>
        </w:rPr>
      </w:pPr>
      <w:hyperlink r:id="rId11" w:history="1">
        <w:r w:rsidR="008C02A1" w:rsidRPr="008C02A1">
          <w:rPr>
            <w:rStyle w:val="Kpr"/>
            <w:rFonts w:ascii="Book Antiqua" w:eastAsia="Book Antiqua" w:hAnsi="Book Antiqua" w:cs="Book Antiqua"/>
          </w:rPr>
          <w:t>https://www.mevzuat.gov.tr/File/GeneratePdf?mevzuatNo=15254&amp;mevzuatTur=UniversiteYonetmeligi&amp;mevzuatTertip=5</w:t>
        </w:r>
      </w:hyperlink>
    </w:p>
    <w:p w14:paraId="1FE6A420" w14:textId="77777777" w:rsidR="008C02A1" w:rsidRPr="008C02A1" w:rsidRDefault="008C02A1" w:rsidP="008C02A1">
      <w:pPr>
        <w:widowControl w:val="0"/>
        <w:pBdr>
          <w:top w:val="nil"/>
          <w:left w:val="nil"/>
          <w:bottom w:val="nil"/>
          <w:right w:val="nil"/>
          <w:between w:val="nil"/>
        </w:pBdr>
        <w:spacing w:after="0" w:line="276" w:lineRule="auto"/>
        <w:ind w:left="373"/>
        <w:rPr>
          <w:rFonts w:ascii="Times New Roman" w:eastAsia="Book Antiqua" w:hAnsi="Times New Roman" w:cs="Times New Roman"/>
          <w:color w:val="000000"/>
          <w:sz w:val="24"/>
          <w:szCs w:val="24"/>
        </w:rPr>
      </w:pPr>
    </w:p>
    <w:p w14:paraId="6E332C33" w14:textId="77777777" w:rsidR="008C02A1" w:rsidRPr="00E93803" w:rsidRDefault="008C02A1" w:rsidP="008C02A1">
      <w:pPr>
        <w:widowControl w:val="0"/>
        <w:numPr>
          <w:ilvl w:val="0"/>
          <w:numId w:val="41"/>
        </w:numPr>
        <w:pBdr>
          <w:top w:val="nil"/>
          <w:left w:val="nil"/>
          <w:bottom w:val="nil"/>
          <w:right w:val="nil"/>
          <w:between w:val="nil"/>
        </w:pBdr>
        <w:spacing w:after="0" w:line="276" w:lineRule="auto"/>
        <w:rPr>
          <w:rFonts w:ascii="Times New Roman" w:eastAsia="Book Antiqua" w:hAnsi="Times New Roman" w:cs="Times New Roman"/>
          <w:b/>
          <w:bCs/>
          <w:color w:val="000000"/>
          <w:sz w:val="24"/>
          <w:szCs w:val="24"/>
        </w:rPr>
      </w:pPr>
      <w:r w:rsidRPr="00E93803">
        <w:rPr>
          <w:rFonts w:ascii="Times New Roman" w:eastAsia="Book Antiqua" w:hAnsi="Times New Roman" w:cs="Times New Roman"/>
          <w:b/>
          <w:bCs/>
          <w:color w:val="000000"/>
          <w:sz w:val="24"/>
          <w:szCs w:val="24"/>
        </w:rPr>
        <w:t xml:space="preserve">MSKÜ Tıp Fakültesi Eğitim-Öğretim ve Sınav Yönetmeliği </w:t>
      </w:r>
    </w:p>
    <w:p w14:paraId="21934FBD" w14:textId="6298B565" w:rsidR="008C02A1" w:rsidRPr="00D83B80" w:rsidRDefault="00D83B80" w:rsidP="008C02A1">
      <w:pPr>
        <w:widowControl w:val="0"/>
        <w:pBdr>
          <w:top w:val="nil"/>
          <w:left w:val="nil"/>
          <w:bottom w:val="nil"/>
          <w:right w:val="nil"/>
          <w:between w:val="nil"/>
        </w:pBdr>
        <w:spacing w:after="0" w:line="276" w:lineRule="auto"/>
        <w:ind w:left="373"/>
        <w:rPr>
          <w:rStyle w:val="Kpr"/>
          <w:rFonts w:ascii="Book Antiqua" w:hAnsi="Book Antiqua" w:cs="Book Antiqua"/>
        </w:rPr>
      </w:pPr>
      <w:r w:rsidRPr="00D83B80">
        <w:rPr>
          <w:rStyle w:val="Kpr"/>
          <w:rFonts w:ascii="Book Antiqua" w:eastAsia="Book Antiqua" w:hAnsi="Book Antiqua" w:cs="Book Antiqua"/>
        </w:rPr>
        <w:t>https://www.mevzuat.gov.tr/mevzuat?MevzuatNo=40366&amp;MevzuatTur=8&amp;MevzuatTertip=5</w:t>
      </w:r>
    </w:p>
    <w:p w14:paraId="2B66BEE8" w14:textId="77777777" w:rsidR="008C02A1" w:rsidRPr="00E93803" w:rsidRDefault="008C02A1" w:rsidP="008C02A1">
      <w:pPr>
        <w:widowControl w:val="0"/>
        <w:numPr>
          <w:ilvl w:val="0"/>
          <w:numId w:val="41"/>
        </w:numPr>
        <w:pBdr>
          <w:top w:val="nil"/>
          <w:left w:val="nil"/>
          <w:bottom w:val="nil"/>
          <w:right w:val="nil"/>
          <w:between w:val="nil"/>
        </w:pBdr>
        <w:spacing w:after="0" w:line="276" w:lineRule="auto"/>
        <w:rPr>
          <w:rFonts w:ascii="Times New Roman" w:eastAsia="Book Antiqua" w:hAnsi="Times New Roman" w:cs="Times New Roman"/>
          <w:b/>
          <w:bCs/>
          <w:color w:val="000000"/>
          <w:sz w:val="24"/>
          <w:szCs w:val="24"/>
        </w:rPr>
      </w:pPr>
      <w:r w:rsidRPr="00E93803">
        <w:rPr>
          <w:rFonts w:ascii="Times New Roman" w:eastAsia="Book Antiqua" w:hAnsi="Times New Roman" w:cs="Times New Roman"/>
          <w:b/>
          <w:bCs/>
          <w:color w:val="000000"/>
          <w:sz w:val="24"/>
          <w:szCs w:val="24"/>
        </w:rPr>
        <w:t>MSKÜ Tıp Fakültesi Sınav Kılavuzu</w:t>
      </w:r>
    </w:p>
    <w:p w14:paraId="3B7599F0" w14:textId="6A9EC9B0" w:rsidR="008C02A1" w:rsidRDefault="002440F9" w:rsidP="00D83B80">
      <w:pPr>
        <w:widowControl w:val="0"/>
        <w:pBdr>
          <w:top w:val="nil"/>
          <w:left w:val="nil"/>
          <w:bottom w:val="nil"/>
          <w:right w:val="nil"/>
          <w:between w:val="nil"/>
        </w:pBdr>
        <w:spacing w:after="0" w:line="276" w:lineRule="auto"/>
        <w:ind w:left="373"/>
        <w:rPr>
          <w:rFonts w:ascii="Times New Roman" w:eastAsiaTheme="minorEastAsia" w:hAnsi="Times New Roman" w:cs="Times New Roman"/>
          <w:sz w:val="24"/>
          <w:szCs w:val="24"/>
        </w:rPr>
      </w:pPr>
      <w:hyperlink r:id="rId12" w:history="1">
        <w:r w:rsidR="00D83B80" w:rsidRPr="009601F8">
          <w:rPr>
            <w:rStyle w:val="Kpr"/>
            <w:rFonts w:ascii="Times New Roman" w:eastAsiaTheme="minorEastAsia" w:hAnsi="Times New Roman" w:cs="Times New Roman"/>
            <w:sz w:val="24"/>
            <w:szCs w:val="24"/>
          </w:rPr>
          <w:t>https://tip.mu.edu.tr/Newfiles/31/Content/MSK%C3%9C%20TIP%20FAK%C3%9CLTES%C4%B0%20SINAV%20KLAVUZU.pdf</w:t>
        </w:r>
      </w:hyperlink>
    </w:p>
    <w:p w14:paraId="69C9A3A1" w14:textId="77777777" w:rsidR="00D83B80" w:rsidRPr="008C02A1" w:rsidRDefault="00D83B80" w:rsidP="00D83B80">
      <w:pPr>
        <w:widowControl w:val="0"/>
        <w:pBdr>
          <w:top w:val="nil"/>
          <w:left w:val="nil"/>
          <w:bottom w:val="nil"/>
          <w:right w:val="nil"/>
          <w:between w:val="nil"/>
        </w:pBdr>
        <w:spacing w:after="0" w:line="276" w:lineRule="auto"/>
        <w:ind w:left="373"/>
        <w:rPr>
          <w:rFonts w:ascii="Times New Roman" w:eastAsia="Book Antiqua" w:hAnsi="Times New Roman" w:cs="Times New Roman"/>
          <w:color w:val="000000"/>
          <w:sz w:val="24"/>
          <w:szCs w:val="24"/>
        </w:rPr>
      </w:pPr>
    </w:p>
    <w:p w14:paraId="299F50E6" w14:textId="77777777" w:rsidR="008C02A1" w:rsidRPr="00E93803" w:rsidRDefault="008C02A1" w:rsidP="008C02A1">
      <w:pPr>
        <w:widowControl w:val="0"/>
        <w:numPr>
          <w:ilvl w:val="0"/>
          <w:numId w:val="41"/>
        </w:numPr>
        <w:pBdr>
          <w:top w:val="nil"/>
          <w:left w:val="nil"/>
          <w:bottom w:val="nil"/>
          <w:right w:val="nil"/>
          <w:between w:val="nil"/>
        </w:pBdr>
        <w:spacing w:after="0" w:line="276" w:lineRule="auto"/>
        <w:rPr>
          <w:rFonts w:ascii="Times New Roman" w:eastAsia="Book Antiqua" w:hAnsi="Times New Roman" w:cs="Times New Roman"/>
          <w:b/>
          <w:bCs/>
          <w:color w:val="000000"/>
          <w:sz w:val="24"/>
          <w:szCs w:val="24"/>
        </w:rPr>
      </w:pPr>
      <w:r w:rsidRPr="00E93803">
        <w:rPr>
          <w:rFonts w:ascii="Times New Roman" w:eastAsia="Book Antiqua" w:hAnsi="Times New Roman" w:cs="Times New Roman"/>
          <w:b/>
          <w:bCs/>
          <w:color w:val="000000"/>
          <w:sz w:val="24"/>
          <w:szCs w:val="24"/>
        </w:rPr>
        <w:lastRenderedPageBreak/>
        <w:t>MSKÜ Yabancı Dil Eğitim-Öğretim ve Sınav Yönetmeliği</w:t>
      </w:r>
    </w:p>
    <w:p w14:paraId="7AF72E33" w14:textId="1BA55464" w:rsidR="008C02A1" w:rsidRDefault="002440F9" w:rsidP="005D039F">
      <w:pPr>
        <w:pStyle w:val="ListeParagraf"/>
        <w:ind w:left="373"/>
        <w:rPr>
          <w:rStyle w:val="Kpr"/>
          <w:rFonts w:ascii="Book Antiqua" w:eastAsia="Book Antiqua" w:hAnsi="Book Antiqua" w:cs="Book Antiqua"/>
        </w:rPr>
      </w:pPr>
      <w:hyperlink r:id="rId13" w:history="1">
        <w:r w:rsidR="008C02A1" w:rsidRPr="008C02A1">
          <w:rPr>
            <w:rStyle w:val="Kpr"/>
            <w:rFonts w:ascii="Book Antiqua" w:eastAsia="Book Antiqua" w:hAnsi="Book Antiqua" w:cs="Book Antiqua"/>
          </w:rPr>
          <w:t>https://www.mevzuat.gov.tr/mevzuat?MevzuatNo=16196&amp;MevzuatTur=8&amp;MevzuatTertip=5</w:t>
        </w:r>
      </w:hyperlink>
    </w:p>
    <w:p w14:paraId="30A344BD" w14:textId="77777777" w:rsidR="007C2999" w:rsidRPr="005D039F" w:rsidRDefault="007C2999" w:rsidP="005D039F">
      <w:pPr>
        <w:pStyle w:val="ListeParagraf"/>
        <w:ind w:left="373"/>
        <w:rPr>
          <w:rFonts w:ascii="Book Antiqua" w:hAnsi="Book Antiqua" w:cs="Book Antiqua"/>
          <w:color w:val="0563C1" w:themeColor="hyperlink"/>
          <w:u w:val="single"/>
        </w:rPr>
      </w:pPr>
    </w:p>
    <w:p w14:paraId="5CB62D81" w14:textId="7EA50812" w:rsidR="008C02A1" w:rsidRPr="00290D08" w:rsidRDefault="008C02A1" w:rsidP="008C02A1">
      <w:pPr>
        <w:widowControl w:val="0"/>
        <w:numPr>
          <w:ilvl w:val="0"/>
          <w:numId w:val="41"/>
        </w:numPr>
        <w:pBdr>
          <w:top w:val="nil"/>
          <w:left w:val="nil"/>
          <w:bottom w:val="nil"/>
          <w:right w:val="nil"/>
          <w:between w:val="nil"/>
        </w:pBdr>
        <w:spacing w:after="0" w:line="276" w:lineRule="auto"/>
        <w:rPr>
          <w:rFonts w:ascii="Times New Roman" w:eastAsia="Book Antiqua" w:hAnsi="Times New Roman" w:cs="Times New Roman"/>
          <w:b/>
          <w:bCs/>
          <w:color w:val="000000"/>
          <w:sz w:val="24"/>
          <w:szCs w:val="24"/>
        </w:rPr>
      </w:pPr>
      <w:r w:rsidRPr="00E93803">
        <w:rPr>
          <w:rFonts w:ascii="Times New Roman" w:eastAsia="Book Antiqua" w:hAnsi="Times New Roman" w:cs="Times New Roman"/>
          <w:b/>
          <w:bCs/>
          <w:color w:val="000000"/>
          <w:sz w:val="24"/>
          <w:szCs w:val="24"/>
        </w:rPr>
        <w:t>MSKÜ Akademik Danışmanlık El Kitabı</w:t>
      </w:r>
    </w:p>
    <w:p w14:paraId="03C15B1C" w14:textId="0333FE94" w:rsidR="001E18F8" w:rsidRDefault="002440F9" w:rsidP="00AF345C">
      <w:pPr>
        <w:widowControl w:val="0"/>
        <w:pBdr>
          <w:top w:val="nil"/>
          <w:left w:val="nil"/>
          <w:bottom w:val="nil"/>
          <w:right w:val="nil"/>
          <w:between w:val="nil"/>
        </w:pBdr>
        <w:spacing w:after="0" w:line="276" w:lineRule="auto"/>
        <w:jc w:val="both"/>
        <w:rPr>
          <w:rFonts w:ascii="Times New Roman" w:eastAsiaTheme="minorEastAsia" w:hAnsi="Times New Roman" w:cs="Times New Roman"/>
          <w:sz w:val="24"/>
          <w:szCs w:val="24"/>
        </w:rPr>
      </w:pPr>
      <w:hyperlink r:id="rId14" w:history="1">
        <w:r w:rsidR="00D83B80" w:rsidRPr="009601F8">
          <w:rPr>
            <w:rStyle w:val="Kpr"/>
            <w:rFonts w:ascii="Times New Roman" w:eastAsiaTheme="minorEastAsia" w:hAnsi="Times New Roman" w:cs="Times New Roman"/>
            <w:sz w:val="24"/>
            <w:szCs w:val="24"/>
          </w:rPr>
          <w:t>https://tip.mu.edu.tr/Newfiles/31/Content/Mu%C4%9Fla%20S%C4%B1tk%C4%B1%20Ko%C3%A7man%20%C3%9Cniversitesi%20T%C4%B1p%20Fak%C3%BCltesi%20Akademik%20Dan%C4%B1%C5%9Fmanl%C4%B1k%20Klavuzu%20El%20Kitab%C4%B1%20-Son%20(1).pdf</w:t>
        </w:r>
      </w:hyperlink>
    </w:p>
    <w:p w14:paraId="37EB538A" w14:textId="77777777" w:rsidR="00D83B80" w:rsidRDefault="00D83B80" w:rsidP="00AF345C">
      <w:pPr>
        <w:widowControl w:val="0"/>
        <w:pBdr>
          <w:top w:val="nil"/>
          <w:left w:val="nil"/>
          <w:bottom w:val="nil"/>
          <w:right w:val="nil"/>
          <w:between w:val="nil"/>
        </w:pBdr>
        <w:spacing w:after="0" w:line="276" w:lineRule="auto"/>
        <w:jc w:val="both"/>
        <w:rPr>
          <w:rFonts w:ascii="Times New Roman" w:eastAsia="Book Antiqua" w:hAnsi="Times New Roman" w:cs="Times New Roman"/>
          <w:color w:val="000000"/>
          <w:sz w:val="24"/>
          <w:szCs w:val="24"/>
        </w:rPr>
      </w:pPr>
    </w:p>
    <w:p w14:paraId="71C2050F" w14:textId="77777777" w:rsidR="00991E7F" w:rsidRPr="00991E7F" w:rsidRDefault="00991E7F" w:rsidP="00991E7F">
      <w:pPr>
        <w:widowControl w:val="0"/>
        <w:numPr>
          <w:ilvl w:val="0"/>
          <w:numId w:val="41"/>
        </w:numPr>
        <w:pBdr>
          <w:top w:val="nil"/>
          <w:left w:val="nil"/>
          <w:bottom w:val="nil"/>
          <w:right w:val="nil"/>
          <w:between w:val="nil"/>
        </w:pBdr>
        <w:spacing w:after="0" w:line="276" w:lineRule="auto"/>
        <w:rPr>
          <w:rFonts w:ascii="Times New Roman" w:eastAsia="Book Antiqua" w:hAnsi="Times New Roman" w:cs="Times New Roman"/>
          <w:b/>
          <w:bCs/>
          <w:color w:val="000000"/>
          <w:sz w:val="24"/>
          <w:szCs w:val="24"/>
        </w:rPr>
      </w:pPr>
      <w:r w:rsidRPr="00991E7F">
        <w:rPr>
          <w:rFonts w:ascii="Times New Roman" w:eastAsia="Book Antiqua" w:hAnsi="Times New Roman" w:cs="Times New Roman"/>
          <w:b/>
          <w:bCs/>
          <w:color w:val="000000"/>
          <w:sz w:val="24"/>
          <w:szCs w:val="24"/>
        </w:rPr>
        <w:t>Yükseköğretim Kurumları Öğrenci Disiplin Yönetmeliği</w:t>
      </w:r>
    </w:p>
    <w:tbl>
      <w:tblPr>
        <w:tblW w:w="8789" w:type="dxa"/>
        <w:tblCellMar>
          <w:left w:w="0" w:type="dxa"/>
          <w:right w:w="0" w:type="dxa"/>
        </w:tblCellMar>
        <w:tblLook w:val="04A0" w:firstRow="1" w:lastRow="0" w:firstColumn="1" w:lastColumn="0" w:noHBand="0" w:noVBand="1"/>
      </w:tblPr>
      <w:tblGrid>
        <w:gridCol w:w="2931"/>
        <w:gridCol w:w="2931"/>
        <w:gridCol w:w="2927"/>
      </w:tblGrid>
      <w:tr w:rsidR="00991E7F" w:rsidRPr="0091455B" w14:paraId="1CE4EA3B" w14:textId="77777777" w:rsidTr="00E60B8B">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3B49026A" w14:textId="77777777" w:rsidR="00991E7F" w:rsidRPr="0091455B" w:rsidRDefault="00991E7F" w:rsidP="00E60B8B">
            <w:pPr>
              <w:spacing w:after="0" w:line="240" w:lineRule="atLeast"/>
              <w:rPr>
                <w:rFonts w:ascii="Times New Roman" w:eastAsia="Times New Roman" w:hAnsi="Times New Roman" w:cs="Times New Roman"/>
                <w:sz w:val="24"/>
                <w:szCs w:val="24"/>
              </w:rPr>
            </w:pPr>
            <w:r w:rsidRPr="0091455B">
              <w:rPr>
                <w:rFonts w:ascii="Arial" w:eastAsia="Times New Roman" w:hAnsi="Arial" w:cs="Arial"/>
                <w:sz w:val="16"/>
                <w:szCs w:val="16"/>
              </w:rPr>
              <w:t>11 Mart 2023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7AEE80FC" w14:textId="77777777" w:rsidR="00991E7F" w:rsidRPr="0091455B" w:rsidRDefault="00991E7F" w:rsidP="00E60B8B">
            <w:pPr>
              <w:spacing w:after="0" w:line="240" w:lineRule="atLeast"/>
              <w:jc w:val="center"/>
              <w:rPr>
                <w:rFonts w:ascii="Times New Roman" w:eastAsia="Times New Roman" w:hAnsi="Times New Roman" w:cs="Times New Roman"/>
                <w:sz w:val="24"/>
                <w:szCs w:val="24"/>
              </w:rPr>
            </w:pPr>
            <w:r w:rsidRPr="0091455B">
              <w:rPr>
                <w:rFonts w:ascii="Palatino Linotype" w:eastAsia="Times New Roman" w:hAnsi="Palatino Linotype" w:cs="Times New Roman"/>
                <w:b/>
                <w:bCs/>
                <w:color w:val="800000"/>
                <w:sz w:val="24"/>
                <w:szCs w:val="24"/>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2AD733A4" w14:textId="77777777" w:rsidR="00991E7F" w:rsidRPr="0091455B" w:rsidRDefault="00991E7F" w:rsidP="00E60B8B">
            <w:pPr>
              <w:spacing w:before="100" w:beforeAutospacing="1" w:after="100" w:afterAutospacing="1" w:line="240" w:lineRule="auto"/>
              <w:jc w:val="right"/>
              <w:rPr>
                <w:rFonts w:ascii="Times New Roman" w:eastAsia="Times New Roman" w:hAnsi="Times New Roman" w:cs="Times New Roman"/>
                <w:sz w:val="24"/>
                <w:szCs w:val="24"/>
              </w:rPr>
            </w:pPr>
            <w:proofErr w:type="gramStart"/>
            <w:r w:rsidRPr="0091455B">
              <w:rPr>
                <w:rFonts w:ascii="Arial" w:eastAsia="Times New Roman" w:hAnsi="Arial" w:cs="Arial"/>
                <w:sz w:val="16"/>
                <w:szCs w:val="16"/>
              </w:rPr>
              <w:t>Sayı :</w:t>
            </w:r>
            <w:proofErr w:type="gramEnd"/>
            <w:r w:rsidRPr="0091455B">
              <w:rPr>
                <w:rFonts w:ascii="Arial" w:eastAsia="Times New Roman" w:hAnsi="Arial" w:cs="Arial"/>
                <w:sz w:val="16"/>
                <w:szCs w:val="16"/>
              </w:rPr>
              <w:t xml:space="preserve"> 32129</w:t>
            </w:r>
          </w:p>
        </w:tc>
      </w:tr>
    </w:tbl>
    <w:p w14:paraId="14FA9022" w14:textId="77777777" w:rsidR="00991E7F" w:rsidRDefault="00991E7F" w:rsidP="00991E7F">
      <w:pPr>
        <w:pStyle w:val="metin"/>
        <w:spacing w:before="0" w:beforeAutospacing="0" w:after="0" w:afterAutospacing="0" w:line="240" w:lineRule="atLeast"/>
        <w:ind w:firstLine="566"/>
        <w:jc w:val="both"/>
        <w:rPr>
          <w:color w:val="000000"/>
          <w:sz w:val="19"/>
          <w:szCs w:val="19"/>
        </w:rPr>
      </w:pPr>
      <w:r>
        <w:rPr>
          <w:color w:val="000000"/>
          <w:sz w:val="18"/>
          <w:szCs w:val="18"/>
          <w:u w:val="single"/>
        </w:rPr>
        <w:t>Yükseköğretim Kurulu Başkanlığından:</w:t>
      </w:r>
    </w:p>
    <w:p w14:paraId="6B7832C1" w14:textId="77777777" w:rsidR="00991E7F" w:rsidRDefault="00991E7F" w:rsidP="00991E7F">
      <w:pPr>
        <w:pStyle w:val="ortabalkbold"/>
        <w:spacing w:before="56" w:beforeAutospacing="0" w:after="0" w:afterAutospacing="0" w:line="240" w:lineRule="atLeast"/>
        <w:jc w:val="center"/>
        <w:rPr>
          <w:b/>
          <w:bCs/>
          <w:color w:val="000000"/>
          <w:sz w:val="19"/>
          <w:szCs w:val="19"/>
        </w:rPr>
      </w:pPr>
      <w:r>
        <w:rPr>
          <w:b/>
          <w:bCs/>
          <w:color w:val="000000"/>
          <w:sz w:val="18"/>
          <w:szCs w:val="18"/>
        </w:rPr>
        <w:t>YÜKSEKÖĞRETİM KURUMLARI ÖĞRENCİ DİSİPLİN YÖNETMELİĞİNİN</w:t>
      </w:r>
    </w:p>
    <w:p w14:paraId="7D3FFE1C" w14:textId="77777777" w:rsidR="00991E7F" w:rsidRDefault="00991E7F" w:rsidP="00991E7F">
      <w:pPr>
        <w:pStyle w:val="ortabalkbold"/>
        <w:spacing w:before="0" w:beforeAutospacing="0" w:after="170" w:afterAutospacing="0" w:line="240" w:lineRule="atLeast"/>
        <w:jc w:val="center"/>
        <w:rPr>
          <w:b/>
          <w:bCs/>
          <w:color w:val="000000"/>
          <w:sz w:val="19"/>
          <w:szCs w:val="19"/>
        </w:rPr>
      </w:pPr>
      <w:r>
        <w:rPr>
          <w:b/>
          <w:bCs/>
          <w:color w:val="000000"/>
          <w:sz w:val="18"/>
          <w:szCs w:val="18"/>
        </w:rPr>
        <w:t>YÜRÜRLÜKTEN KALDIRILMASINA DAİR YÖNETMELİK</w:t>
      </w:r>
    </w:p>
    <w:p w14:paraId="1B047CDF" w14:textId="77777777" w:rsidR="00991E7F" w:rsidRDefault="00991E7F" w:rsidP="00991E7F">
      <w:pPr>
        <w:pStyle w:val="metin"/>
        <w:spacing w:before="0" w:beforeAutospacing="0" w:after="0" w:afterAutospacing="0" w:line="240" w:lineRule="atLeast"/>
        <w:ind w:firstLine="566"/>
        <w:jc w:val="both"/>
        <w:rPr>
          <w:color w:val="000000"/>
          <w:sz w:val="19"/>
          <w:szCs w:val="19"/>
        </w:rPr>
      </w:pPr>
      <w:r>
        <w:rPr>
          <w:b/>
          <w:bCs/>
          <w:color w:val="000000"/>
          <w:sz w:val="18"/>
          <w:szCs w:val="18"/>
        </w:rPr>
        <w:t>MADDE 1-</w:t>
      </w:r>
      <w:r>
        <w:rPr>
          <w:color w:val="000000"/>
          <w:sz w:val="18"/>
          <w:szCs w:val="18"/>
        </w:rPr>
        <w:t> </w:t>
      </w:r>
      <w:r>
        <w:rPr>
          <w:rStyle w:val="grame"/>
          <w:color w:val="000000"/>
          <w:sz w:val="18"/>
          <w:szCs w:val="18"/>
        </w:rPr>
        <w:t>18/8/2012</w:t>
      </w:r>
      <w:r>
        <w:rPr>
          <w:color w:val="000000"/>
          <w:sz w:val="18"/>
          <w:szCs w:val="18"/>
        </w:rPr>
        <w:t xml:space="preserve"> tarihli ve 28388 sayılı Resmî </w:t>
      </w:r>
      <w:proofErr w:type="spellStart"/>
      <w:r>
        <w:rPr>
          <w:color w:val="000000"/>
          <w:sz w:val="18"/>
          <w:szCs w:val="18"/>
        </w:rPr>
        <w:t>Gazete’de</w:t>
      </w:r>
      <w:proofErr w:type="spellEnd"/>
      <w:r>
        <w:rPr>
          <w:color w:val="000000"/>
          <w:sz w:val="18"/>
          <w:szCs w:val="18"/>
        </w:rPr>
        <w:t xml:space="preserve"> yayımlanan Yükseköğretim Kurumları Öğrenci Disiplin Yönetmeliği yürürlükten kaldırılmıştır.</w:t>
      </w:r>
    </w:p>
    <w:p w14:paraId="163744DD" w14:textId="77777777" w:rsidR="00991E7F" w:rsidRDefault="00991E7F" w:rsidP="00991E7F">
      <w:pPr>
        <w:pStyle w:val="metin"/>
        <w:spacing w:before="0" w:beforeAutospacing="0" w:after="0" w:afterAutospacing="0" w:line="240" w:lineRule="atLeast"/>
        <w:ind w:firstLine="566"/>
        <w:jc w:val="both"/>
        <w:rPr>
          <w:color w:val="000000"/>
          <w:sz w:val="19"/>
          <w:szCs w:val="19"/>
        </w:rPr>
      </w:pPr>
      <w:r>
        <w:rPr>
          <w:b/>
          <w:bCs/>
          <w:color w:val="000000"/>
          <w:sz w:val="18"/>
          <w:szCs w:val="18"/>
        </w:rPr>
        <w:t>MADDE 2- </w:t>
      </w:r>
      <w:r>
        <w:rPr>
          <w:color w:val="000000"/>
          <w:sz w:val="18"/>
          <w:szCs w:val="18"/>
        </w:rPr>
        <w:t>Bu Yönetmelik yayımı tarihinde yürürlüğe girer.</w:t>
      </w:r>
    </w:p>
    <w:p w14:paraId="6159A18F" w14:textId="50A65DF8" w:rsidR="00991E7F" w:rsidRDefault="00991E7F" w:rsidP="00991E7F">
      <w:pPr>
        <w:pStyle w:val="metin"/>
        <w:spacing w:before="0" w:beforeAutospacing="0" w:after="0" w:afterAutospacing="0" w:line="240" w:lineRule="atLeast"/>
        <w:ind w:firstLine="566"/>
        <w:jc w:val="both"/>
        <w:rPr>
          <w:color w:val="000000"/>
          <w:sz w:val="18"/>
          <w:szCs w:val="18"/>
        </w:rPr>
      </w:pPr>
      <w:r>
        <w:rPr>
          <w:b/>
          <w:bCs/>
          <w:color w:val="000000"/>
          <w:sz w:val="18"/>
          <w:szCs w:val="18"/>
        </w:rPr>
        <w:t>MADDE 3- </w:t>
      </w:r>
      <w:r>
        <w:rPr>
          <w:color w:val="000000"/>
          <w:sz w:val="18"/>
          <w:szCs w:val="18"/>
        </w:rPr>
        <w:t>Bu Yönetmelik hükümlerini Yükseköğretim Kurulu Başkanı yürütür.</w:t>
      </w:r>
    </w:p>
    <w:p w14:paraId="196FCE83" w14:textId="77777777" w:rsidR="007C2999" w:rsidRDefault="007C2999" w:rsidP="00991E7F">
      <w:pPr>
        <w:pStyle w:val="metin"/>
        <w:spacing w:before="0" w:beforeAutospacing="0" w:after="0" w:afterAutospacing="0" w:line="240" w:lineRule="atLeast"/>
        <w:ind w:firstLine="566"/>
        <w:jc w:val="both"/>
        <w:rPr>
          <w:color w:val="000000"/>
          <w:sz w:val="19"/>
          <w:szCs w:val="19"/>
        </w:rPr>
      </w:pPr>
    </w:p>
    <w:p w14:paraId="17D6818A" w14:textId="544F36F3" w:rsidR="007C2999" w:rsidRDefault="002440F9" w:rsidP="00991E7F">
      <w:pPr>
        <w:pBdr>
          <w:top w:val="nil"/>
          <w:left w:val="nil"/>
          <w:bottom w:val="nil"/>
          <w:right w:val="nil"/>
          <w:between w:val="nil"/>
        </w:pBdr>
        <w:spacing w:line="276" w:lineRule="auto"/>
        <w:jc w:val="both"/>
        <w:rPr>
          <w:rFonts w:ascii="Arial" w:eastAsia="Times New Roman" w:hAnsi="Arial" w:cs="Arial"/>
          <w:b/>
          <w:bCs/>
          <w:color w:val="000080"/>
          <w:sz w:val="18"/>
          <w:szCs w:val="18"/>
        </w:rPr>
      </w:pPr>
      <w:hyperlink r:id="rId15" w:history="1">
        <w:r w:rsidR="007C2999" w:rsidRPr="009601F8">
          <w:rPr>
            <w:rStyle w:val="Kpr"/>
            <w:rFonts w:ascii="Arial" w:eastAsia="Times New Roman" w:hAnsi="Arial" w:cs="Arial"/>
            <w:b/>
            <w:bCs/>
            <w:sz w:val="18"/>
            <w:szCs w:val="18"/>
          </w:rPr>
          <w:t>https://www.resmigazete.gov.tr/eskiler/2012/08/20120818-12.htm</w:t>
        </w:r>
      </w:hyperlink>
    </w:p>
    <w:p w14:paraId="19ACBC57" w14:textId="5B7AFA05" w:rsidR="00991E7F" w:rsidRPr="00991E7F" w:rsidRDefault="00991E7F" w:rsidP="00991E7F">
      <w:pPr>
        <w:pBdr>
          <w:top w:val="nil"/>
          <w:left w:val="nil"/>
          <w:bottom w:val="nil"/>
          <w:right w:val="nil"/>
          <w:between w:val="nil"/>
        </w:pBdr>
        <w:spacing w:line="276" w:lineRule="auto"/>
        <w:jc w:val="both"/>
        <w:rPr>
          <w:rFonts w:ascii="Times New Roman" w:eastAsia="Book Antiqua" w:hAnsi="Times New Roman" w:cs="Times New Roman"/>
          <w:b/>
          <w:bCs/>
          <w:color w:val="000000"/>
          <w:sz w:val="24"/>
          <w:szCs w:val="24"/>
        </w:rPr>
      </w:pPr>
      <w:r w:rsidRPr="00991E7F">
        <w:rPr>
          <w:rFonts w:ascii="Times New Roman" w:eastAsia="Book Antiqua" w:hAnsi="Times New Roman" w:cs="Times New Roman"/>
          <w:b/>
          <w:bCs/>
          <w:color w:val="000000"/>
          <w:sz w:val="24"/>
          <w:szCs w:val="24"/>
        </w:rPr>
        <w:t xml:space="preserve">7. </w:t>
      </w:r>
      <w:proofErr w:type="spellStart"/>
      <w:r w:rsidRPr="00991E7F">
        <w:rPr>
          <w:rFonts w:ascii="Times New Roman" w:eastAsia="Book Antiqua" w:hAnsi="Times New Roman" w:cs="Times New Roman"/>
          <w:b/>
          <w:bCs/>
          <w:color w:val="000000"/>
          <w:sz w:val="24"/>
          <w:szCs w:val="24"/>
        </w:rPr>
        <w:t>Mskü</w:t>
      </w:r>
      <w:proofErr w:type="spellEnd"/>
      <w:r w:rsidRPr="00991E7F">
        <w:rPr>
          <w:rFonts w:ascii="Times New Roman" w:eastAsia="Book Antiqua" w:hAnsi="Times New Roman" w:cs="Times New Roman"/>
          <w:b/>
          <w:bCs/>
          <w:color w:val="000000"/>
          <w:sz w:val="24"/>
          <w:szCs w:val="24"/>
        </w:rPr>
        <w:t xml:space="preserve"> Tıp Fakültesi Mezuniyet Öncesi Eğitiminde Öğrencilerin Uyması Gereken Kurallar, Öğrencilerin Sorumlulukları ve Görevleri</w:t>
      </w:r>
    </w:p>
    <w:p w14:paraId="58756580" w14:textId="0EC18879" w:rsidR="00991E7F" w:rsidRDefault="002440F9" w:rsidP="00991E7F">
      <w:pPr>
        <w:pStyle w:val="ListeParagraf"/>
        <w:pBdr>
          <w:top w:val="nil"/>
          <w:left w:val="nil"/>
          <w:bottom w:val="nil"/>
          <w:right w:val="nil"/>
          <w:between w:val="nil"/>
        </w:pBdr>
        <w:spacing w:line="276" w:lineRule="auto"/>
        <w:ind w:left="373"/>
      </w:pPr>
      <w:hyperlink r:id="rId16" w:history="1">
        <w:r w:rsidR="007C2999" w:rsidRPr="009601F8">
          <w:rPr>
            <w:rStyle w:val="Kpr"/>
          </w:rPr>
          <w:t>https://tip.mu.edu.tr/Newfiles/31/Content/MSK%C3%9C_TIP_%C3%96%C4%9ERENC%C4%B0LER%C4%B0N_SORUMLULUKLARI%20TR.pdf</w:t>
        </w:r>
      </w:hyperlink>
    </w:p>
    <w:p w14:paraId="23A1B318" w14:textId="77777777" w:rsidR="007C2999" w:rsidRDefault="007C2999" w:rsidP="00991E7F">
      <w:pPr>
        <w:pStyle w:val="ListeParagraf"/>
        <w:pBdr>
          <w:top w:val="nil"/>
          <w:left w:val="nil"/>
          <w:bottom w:val="nil"/>
          <w:right w:val="nil"/>
          <w:between w:val="nil"/>
        </w:pBdr>
        <w:spacing w:line="276" w:lineRule="auto"/>
        <w:ind w:left="373"/>
        <w:rPr>
          <w:rStyle w:val="Kpr"/>
          <w:rFonts w:ascii="Book Antiqua" w:eastAsia="Book Antiqua" w:hAnsi="Book Antiqua" w:cs="Book Antiqua"/>
        </w:rPr>
      </w:pPr>
    </w:p>
    <w:p w14:paraId="285EFEA4" w14:textId="77777777" w:rsidR="00991E7F" w:rsidRDefault="00991E7F" w:rsidP="00991E7F">
      <w:pPr>
        <w:pStyle w:val="ListeParagraf"/>
        <w:pBdr>
          <w:top w:val="nil"/>
          <w:left w:val="nil"/>
          <w:bottom w:val="nil"/>
          <w:right w:val="nil"/>
          <w:between w:val="nil"/>
        </w:pBdr>
        <w:spacing w:line="276" w:lineRule="auto"/>
        <w:rPr>
          <w:rStyle w:val="Gl"/>
        </w:rPr>
      </w:pPr>
      <w:r w:rsidRPr="00991E7F">
        <w:rPr>
          <w:rFonts w:eastAsia="Book Antiqua"/>
          <w:b/>
          <w:bCs/>
          <w:color w:val="000000"/>
        </w:rPr>
        <w:t>8. MSKÜ Tıp Fakültesi Laboratuvar Uygulamaları İçin Öğrenci Rehberleri</w:t>
      </w:r>
    </w:p>
    <w:p w14:paraId="503F8C55" w14:textId="3D7F81F1" w:rsidR="007C2999" w:rsidRDefault="00991E7F" w:rsidP="00991E7F">
      <w:pPr>
        <w:pStyle w:val="ListeParagraf"/>
        <w:pBdr>
          <w:top w:val="nil"/>
          <w:left w:val="nil"/>
          <w:bottom w:val="nil"/>
          <w:right w:val="nil"/>
          <w:between w:val="nil"/>
        </w:pBdr>
        <w:rPr>
          <w:rStyle w:val="Gl"/>
          <w:b w:val="0"/>
          <w:bCs w:val="0"/>
          <w:color w:val="333333"/>
        </w:rPr>
      </w:pPr>
      <w:r w:rsidRPr="00991E7F">
        <w:rPr>
          <w:rStyle w:val="Gl"/>
        </w:rPr>
        <w:br/>
      </w:r>
      <w:r w:rsidRPr="006505BD">
        <w:rPr>
          <w:rStyle w:val="Gl"/>
          <w:b w:val="0"/>
          <w:bCs w:val="0"/>
          <w:color w:val="333333"/>
        </w:rPr>
        <w:t xml:space="preserve">MESLEKİ BECERİ LABORATUVAR UYGULAMALARI İÇİN ÖĞRENCİ REHBERİ </w:t>
      </w:r>
      <w:hyperlink r:id="rId17" w:history="1">
        <w:r w:rsidR="007C2999" w:rsidRPr="009601F8">
          <w:rPr>
            <w:rStyle w:val="Kpr"/>
          </w:rPr>
          <w:t>https://tip.mu.edu.tr/Newfiles/31/Content/MESLEK%C4%B0%20BECER%C4%B0%20LABORATUVAR%20UYGULAMALARI%20%C4%B0%C3%87%C4%B0N%20%C3%96%C4%9ERENC%C4%B0%20REHBER%C4%B0%20TR.pdf</w:t>
        </w:r>
      </w:hyperlink>
    </w:p>
    <w:p w14:paraId="3EB9D5CA" w14:textId="3623F670" w:rsidR="007C2999" w:rsidRDefault="00991E7F" w:rsidP="00991E7F">
      <w:pPr>
        <w:pStyle w:val="ListeParagraf"/>
        <w:pBdr>
          <w:top w:val="nil"/>
          <w:left w:val="nil"/>
          <w:bottom w:val="nil"/>
          <w:right w:val="nil"/>
          <w:between w:val="nil"/>
        </w:pBdr>
        <w:rPr>
          <w:rStyle w:val="Gl"/>
          <w:b w:val="0"/>
          <w:bCs w:val="0"/>
          <w:color w:val="333333"/>
        </w:rPr>
      </w:pPr>
      <w:r w:rsidRPr="006505BD">
        <w:rPr>
          <w:b/>
          <w:bCs/>
          <w:color w:val="333333"/>
        </w:rPr>
        <w:br/>
      </w:r>
      <w:r w:rsidRPr="006505BD">
        <w:rPr>
          <w:rStyle w:val="Gl"/>
          <w:b w:val="0"/>
          <w:bCs w:val="0"/>
          <w:color w:val="333333"/>
        </w:rPr>
        <w:t xml:space="preserve">TIBBİ BİYOKİMYA LABORATUVAR UYGULAMALARI İÇİN ÖĞRENCİ REHBERİ </w:t>
      </w:r>
      <w:hyperlink r:id="rId18" w:history="1">
        <w:r w:rsidR="007C2999" w:rsidRPr="009601F8">
          <w:rPr>
            <w:rStyle w:val="Kpr"/>
          </w:rPr>
          <w:t>https://tip.mu.edu.tr/Newfiles/31/Content/TIBB%C4%B0%20B%C4%B0YOK%C4%B0MYA%20LABORATUVAR%20UYGULAMALARI%20%C4%B0%C3%87%C4%B0N%20%C3%96%C4%9ERENC%C4%B0%20REHBER%C4%B0%20TR.pdf</w:t>
        </w:r>
      </w:hyperlink>
    </w:p>
    <w:p w14:paraId="0FBD98EC" w14:textId="26196E4B" w:rsidR="00851896" w:rsidRDefault="00991E7F" w:rsidP="00991E7F">
      <w:pPr>
        <w:pStyle w:val="ListeParagraf"/>
        <w:pBdr>
          <w:top w:val="nil"/>
          <w:left w:val="nil"/>
          <w:bottom w:val="nil"/>
          <w:right w:val="nil"/>
          <w:between w:val="nil"/>
        </w:pBdr>
        <w:rPr>
          <w:rStyle w:val="Gl"/>
          <w:b w:val="0"/>
          <w:bCs w:val="0"/>
          <w:color w:val="333333"/>
        </w:rPr>
      </w:pPr>
      <w:r w:rsidRPr="006505BD">
        <w:rPr>
          <w:b/>
          <w:bCs/>
          <w:color w:val="333333"/>
        </w:rPr>
        <w:br/>
      </w:r>
      <w:r w:rsidRPr="006505BD">
        <w:rPr>
          <w:rStyle w:val="Gl"/>
          <w:b w:val="0"/>
          <w:bCs w:val="0"/>
          <w:color w:val="333333"/>
        </w:rPr>
        <w:t xml:space="preserve">TIBBİ BİYOLOJİ LABORATUVAR UYGULAMALARI İÇİN ÖĞRENCİ REHBERİ </w:t>
      </w:r>
      <w:hyperlink r:id="rId19" w:history="1">
        <w:r w:rsidR="007C2999" w:rsidRPr="009601F8">
          <w:rPr>
            <w:rStyle w:val="Kpr"/>
          </w:rPr>
          <w:t>https://tip.mu.edu.tr/Newfiles/31/Content/TIBB%C4%B0%20B%C4%B0YOLOJ%C4%B0%20LABORATUVAR%20UYGULAMALARI%20%C4%B0%C3%87%C4%B0N%20%C3%96%C4%9ERENC%C4%B0%20REHBER%C4%B0%20TR.pdf</w:t>
        </w:r>
      </w:hyperlink>
    </w:p>
    <w:p w14:paraId="069D622B" w14:textId="77777777" w:rsidR="007C2999" w:rsidRDefault="007C2999" w:rsidP="00991E7F">
      <w:pPr>
        <w:pStyle w:val="ListeParagraf"/>
        <w:pBdr>
          <w:top w:val="nil"/>
          <w:left w:val="nil"/>
          <w:bottom w:val="nil"/>
          <w:right w:val="nil"/>
          <w:between w:val="nil"/>
        </w:pBdr>
        <w:rPr>
          <w:rStyle w:val="Gl"/>
          <w:b w:val="0"/>
          <w:bCs w:val="0"/>
          <w:color w:val="333333"/>
        </w:rPr>
      </w:pPr>
    </w:p>
    <w:p w14:paraId="48928138" w14:textId="77777777" w:rsidR="000515E1" w:rsidRDefault="000515E1" w:rsidP="00991E7F">
      <w:pPr>
        <w:pStyle w:val="ListeParagraf"/>
        <w:pBdr>
          <w:top w:val="nil"/>
          <w:left w:val="nil"/>
          <w:bottom w:val="nil"/>
          <w:right w:val="nil"/>
          <w:between w:val="nil"/>
        </w:pBdr>
        <w:rPr>
          <w:rStyle w:val="Gl"/>
          <w:b w:val="0"/>
          <w:bCs w:val="0"/>
          <w:color w:val="333333"/>
        </w:rPr>
      </w:pPr>
    </w:p>
    <w:p w14:paraId="5003883F" w14:textId="77777777" w:rsidR="000515E1" w:rsidRDefault="000515E1" w:rsidP="00991E7F">
      <w:pPr>
        <w:pStyle w:val="ListeParagraf"/>
        <w:pBdr>
          <w:top w:val="nil"/>
          <w:left w:val="nil"/>
          <w:bottom w:val="nil"/>
          <w:right w:val="nil"/>
          <w:between w:val="nil"/>
        </w:pBdr>
        <w:rPr>
          <w:rStyle w:val="Gl"/>
          <w:b w:val="0"/>
          <w:bCs w:val="0"/>
          <w:color w:val="333333"/>
        </w:rPr>
      </w:pPr>
    </w:p>
    <w:p w14:paraId="46A8E809" w14:textId="77777777" w:rsidR="000515E1" w:rsidRDefault="000515E1" w:rsidP="00991E7F">
      <w:pPr>
        <w:pStyle w:val="ListeParagraf"/>
        <w:pBdr>
          <w:top w:val="nil"/>
          <w:left w:val="nil"/>
          <w:bottom w:val="nil"/>
          <w:right w:val="nil"/>
          <w:between w:val="nil"/>
        </w:pBdr>
        <w:rPr>
          <w:rStyle w:val="Gl"/>
          <w:b w:val="0"/>
          <w:bCs w:val="0"/>
          <w:color w:val="333333"/>
        </w:rPr>
      </w:pPr>
    </w:p>
    <w:p w14:paraId="504D175F" w14:textId="77777777" w:rsidR="000515E1" w:rsidRDefault="000515E1" w:rsidP="00991E7F">
      <w:pPr>
        <w:pStyle w:val="ListeParagraf"/>
        <w:pBdr>
          <w:top w:val="nil"/>
          <w:left w:val="nil"/>
          <w:bottom w:val="nil"/>
          <w:right w:val="nil"/>
          <w:between w:val="nil"/>
        </w:pBdr>
        <w:rPr>
          <w:rStyle w:val="Gl"/>
          <w:b w:val="0"/>
          <w:bCs w:val="0"/>
          <w:color w:val="333333"/>
        </w:rPr>
      </w:pPr>
    </w:p>
    <w:tbl>
      <w:tblPr>
        <w:tblStyle w:val="a0"/>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1E18F8" w:rsidRPr="001705FA" w14:paraId="2A3A42B8" w14:textId="77777777" w:rsidTr="006C70C7">
        <w:tc>
          <w:tcPr>
            <w:tcW w:w="9060" w:type="dxa"/>
            <w:shd w:val="clear" w:color="auto" w:fill="E7E6E6" w:themeFill="background2"/>
          </w:tcPr>
          <w:p w14:paraId="07DC51C9" w14:textId="339AEB15" w:rsidR="001E18F8" w:rsidRPr="001705FA" w:rsidRDefault="009D5881" w:rsidP="002C15A3">
            <w:pPr>
              <w:pStyle w:val="Balk1"/>
              <w:spacing w:before="0" w:line="276" w:lineRule="auto"/>
              <w:jc w:val="both"/>
              <w:outlineLvl w:val="0"/>
              <w:rPr>
                <w:rFonts w:ascii="Times New Roman" w:eastAsia="Book Antiqua" w:hAnsi="Times New Roman" w:cs="Times New Roman"/>
                <w:b/>
                <w:color w:val="000000"/>
                <w:sz w:val="24"/>
                <w:szCs w:val="24"/>
              </w:rPr>
            </w:pPr>
            <w:bookmarkStart w:id="6" w:name="_Toc146812990"/>
            <w:r w:rsidRPr="001705FA">
              <w:rPr>
                <w:rFonts w:ascii="Times New Roman" w:eastAsia="Book Antiqua" w:hAnsi="Times New Roman" w:cs="Times New Roman"/>
                <w:b/>
                <w:color w:val="000000"/>
                <w:sz w:val="24"/>
                <w:szCs w:val="24"/>
              </w:rPr>
              <w:lastRenderedPageBreak/>
              <w:t>DÖNEM 1 HÜCRE BİLİMLERİ 3 DERS KURULU SINAV TAKVİMİ</w:t>
            </w:r>
            <w:bookmarkEnd w:id="6"/>
            <w:r w:rsidRPr="001705FA">
              <w:rPr>
                <w:rFonts w:ascii="Times New Roman" w:eastAsia="Book Antiqua" w:hAnsi="Times New Roman" w:cs="Times New Roman"/>
                <w:b/>
                <w:color w:val="000000"/>
                <w:sz w:val="24"/>
                <w:szCs w:val="24"/>
              </w:rPr>
              <w:t xml:space="preserve"> </w:t>
            </w:r>
          </w:p>
        </w:tc>
      </w:tr>
      <w:tr w:rsidR="001E18F8" w:rsidRPr="001705FA" w14:paraId="026A29CE" w14:textId="77777777">
        <w:tc>
          <w:tcPr>
            <w:tcW w:w="9060" w:type="dxa"/>
          </w:tcPr>
          <w:p w14:paraId="5F05F3E3" w14:textId="63CF4ECB" w:rsidR="001E18F8" w:rsidRPr="001705FA" w:rsidRDefault="00B042BD" w:rsidP="002C15A3">
            <w:pPr>
              <w:pStyle w:val="NormalWeb"/>
              <w:spacing w:before="0" w:beforeAutospacing="0" w:after="0" w:afterAutospacing="0" w:line="276" w:lineRule="auto"/>
              <w:jc w:val="both"/>
              <w:rPr>
                <w:rFonts w:eastAsia="Book Antiqua"/>
                <w:b/>
                <w:color w:val="000000"/>
              </w:rPr>
            </w:pPr>
            <w:r w:rsidRPr="001705FA">
              <w:rPr>
                <w:rFonts w:eastAsia="Book Antiqua"/>
                <w:b/>
                <w:color w:val="000000"/>
              </w:rPr>
              <w:t xml:space="preserve">Uygulama Sınavı: </w:t>
            </w:r>
            <w:r w:rsidR="002216A6">
              <w:rPr>
                <w:rFonts w:eastAsia="Book Antiqua"/>
                <w:b/>
                <w:color w:val="000000"/>
              </w:rPr>
              <w:t>2</w:t>
            </w:r>
            <w:r w:rsidR="001705FA">
              <w:rPr>
                <w:rFonts w:eastAsia="Book Antiqua"/>
                <w:b/>
                <w:color w:val="000000"/>
              </w:rPr>
              <w:t xml:space="preserve"> Nisan 202</w:t>
            </w:r>
            <w:r w:rsidR="002216A6">
              <w:rPr>
                <w:rFonts w:eastAsia="Book Antiqua"/>
                <w:b/>
                <w:color w:val="000000"/>
              </w:rPr>
              <w:t>5</w:t>
            </w:r>
            <w:r w:rsidR="001705FA">
              <w:rPr>
                <w:rFonts w:eastAsia="Book Antiqua"/>
                <w:b/>
                <w:color w:val="000000"/>
              </w:rPr>
              <w:t xml:space="preserve"> </w:t>
            </w:r>
            <w:r w:rsidRPr="001705FA">
              <w:rPr>
                <w:rFonts w:eastAsia="Book Antiqua"/>
                <w:b/>
                <w:color w:val="000000"/>
              </w:rPr>
              <w:t>Çarşamba</w:t>
            </w:r>
            <w:r w:rsidR="00B664C3">
              <w:rPr>
                <w:rFonts w:eastAsia="Book Antiqua"/>
                <w:b/>
                <w:color w:val="000000"/>
              </w:rPr>
              <w:t xml:space="preserve"> (Saat: 0</w:t>
            </w:r>
            <w:r w:rsidR="002216A6">
              <w:rPr>
                <w:rFonts w:eastAsia="Book Antiqua"/>
                <w:b/>
                <w:color w:val="000000"/>
              </w:rPr>
              <w:t>8</w:t>
            </w:r>
            <w:r w:rsidR="00B664C3">
              <w:rPr>
                <w:rFonts w:eastAsia="Book Antiqua"/>
                <w:b/>
                <w:color w:val="000000"/>
              </w:rPr>
              <w:t>:30 – 17:30)</w:t>
            </w:r>
          </w:p>
        </w:tc>
      </w:tr>
      <w:tr w:rsidR="001E18F8" w:rsidRPr="001705FA" w14:paraId="7C91C94A" w14:textId="77777777">
        <w:tc>
          <w:tcPr>
            <w:tcW w:w="9060" w:type="dxa"/>
          </w:tcPr>
          <w:p w14:paraId="4C693E8F" w14:textId="1187182C" w:rsidR="001E18F8" w:rsidRPr="001705FA" w:rsidRDefault="00B042BD" w:rsidP="002C15A3">
            <w:pPr>
              <w:pStyle w:val="NormalWeb"/>
              <w:spacing w:before="0" w:beforeAutospacing="0" w:after="0" w:afterAutospacing="0" w:line="276" w:lineRule="auto"/>
              <w:jc w:val="both"/>
              <w:rPr>
                <w:rFonts w:eastAsia="Book Antiqua"/>
                <w:b/>
                <w:color w:val="000000"/>
              </w:rPr>
            </w:pPr>
            <w:r w:rsidRPr="001705FA">
              <w:rPr>
                <w:rFonts w:eastAsia="Book Antiqua"/>
                <w:b/>
                <w:color w:val="000000"/>
              </w:rPr>
              <w:t xml:space="preserve">Teorik Sınav: </w:t>
            </w:r>
            <w:r w:rsidR="002216A6">
              <w:rPr>
                <w:rFonts w:eastAsia="Book Antiqua"/>
                <w:b/>
                <w:color w:val="000000"/>
              </w:rPr>
              <w:t>3</w:t>
            </w:r>
            <w:r w:rsidR="001705FA">
              <w:rPr>
                <w:rFonts w:eastAsia="Book Antiqua"/>
                <w:b/>
                <w:color w:val="000000"/>
              </w:rPr>
              <w:t xml:space="preserve"> Nisan</w:t>
            </w:r>
            <w:r w:rsidRPr="001705FA">
              <w:rPr>
                <w:rFonts w:eastAsia="Book Antiqua"/>
                <w:b/>
                <w:color w:val="000000"/>
              </w:rPr>
              <w:t xml:space="preserve"> </w:t>
            </w:r>
            <w:r w:rsidR="00563FB6">
              <w:rPr>
                <w:rFonts w:eastAsia="Book Antiqua"/>
                <w:b/>
                <w:color w:val="000000"/>
              </w:rPr>
              <w:t>202</w:t>
            </w:r>
            <w:r w:rsidR="002216A6">
              <w:rPr>
                <w:rFonts w:eastAsia="Book Antiqua"/>
                <w:b/>
                <w:color w:val="000000"/>
              </w:rPr>
              <w:t>5</w:t>
            </w:r>
            <w:r w:rsidR="00563FB6">
              <w:rPr>
                <w:rFonts w:eastAsia="Book Antiqua"/>
                <w:b/>
                <w:color w:val="000000"/>
              </w:rPr>
              <w:t xml:space="preserve"> </w:t>
            </w:r>
            <w:r w:rsidR="002216A6">
              <w:rPr>
                <w:rFonts w:eastAsia="Book Antiqua"/>
                <w:b/>
                <w:color w:val="000000"/>
              </w:rPr>
              <w:t>Perşembe</w:t>
            </w:r>
            <w:r w:rsidRPr="001705FA">
              <w:rPr>
                <w:rFonts w:eastAsia="Book Antiqua"/>
                <w:b/>
                <w:color w:val="000000"/>
              </w:rPr>
              <w:t xml:space="preserve"> </w:t>
            </w:r>
            <w:r w:rsidR="002216A6">
              <w:rPr>
                <w:rFonts w:eastAsia="Book Antiqua"/>
                <w:b/>
                <w:color w:val="000000"/>
              </w:rPr>
              <w:t>(Saat: 08:30 – 17:30)</w:t>
            </w:r>
          </w:p>
        </w:tc>
      </w:tr>
    </w:tbl>
    <w:p w14:paraId="23E5FBB6" w14:textId="77777777" w:rsidR="000515E1" w:rsidRPr="001705FA" w:rsidRDefault="000515E1" w:rsidP="00AF345C">
      <w:pPr>
        <w:pBdr>
          <w:top w:val="nil"/>
          <w:left w:val="nil"/>
          <w:bottom w:val="nil"/>
          <w:right w:val="nil"/>
          <w:between w:val="nil"/>
        </w:pBdr>
        <w:spacing w:after="0" w:line="276" w:lineRule="auto"/>
        <w:jc w:val="both"/>
        <w:rPr>
          <w:rFonts w:ascii="Times New Roman" w:eastAsia="Book Antiqua" w:hAnsi="Times New Roman" w:cs="Times New Roman"/>
          <w:b/>
          <w:color w:val="000000"/>
          <w:sz w:val="24"/>
          <w:szCs w:val="24"/>
        </w:rPr>
      </w:pPr>
    </w:p>
    <w:tbl>
      <w:tblPr>
        <w:tblStyle w:val="a1"/>
        <w:tblW w:w="9062"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4385"/>
        <w:gridCol w:w="4677"/>
      </w:tblGrid>
      <w:tr w:rsidR="001E18F8" w:rsidRPr="001705FA" w14:paraId="5A46D033" w14:textId="77777777" w:rsidTr="00F46BA0">
        <w:trPr>
          <w:trHeight w:val="187"/>
        </w:trPr>
        <w:tc>
          <w:tcPr>
            <w:tcW w:w="9062" w:type="dxa"/>
            <w:gridSpan w:val="2"/>
            <w:shd w:val="clear" w:color="auto" w:fill="E7E6E6" w:themeFill="background2"/>
          </w:tcPr>
          <w:p w14:paraId="7D6D0431" w14:textId="4F9AF43E" w:rsidR="001E18F8" w:rsidRPr="001705FA" w:rsidRDefault="009D5881" w:rsidP="008C02A1">
            <w:pPr>
              <w:pStyle w:val="Balk1"/>
              <w:spacing w:before="0"/>
              <w:outlineLvl w:val="0"/>
              <w:rPr>
                <w:rFonts w:eastAsia="Book Antiqua"/>
              </w:rPr>
            </w:pPr>
            <w:bookmarkStart w:id="7" w:name="_Toc146812991"/>
            <w:r w:rsidRPr="006440C5">
              <w:rPr>
                <w:rFonts w:ascii="Times New Roman" w:eastAsia="Book Antiqua" w:hAnsi="Times New Roman" w:cs="Times New Roman"/>
                <w:b/>
                <w:color w:val="000000"/>
                <w:sz w:val="24"/>
                <w:szCs w:val="24"/>
              </w:rPr>
              <w:t>ÖĞRETİM ELEMANLARI</w:t>
            </w:r>
            <w:bookmarkEnd w:id="7"/>
          </w:p>
        </w:tc>
      </w:tr>
      <w:tr w:rsidR="001E18F8" w:rsidRPr="001705FA" w14:paraId="40BAF4DE" w14:textId="77777777" w:rsidTr="00F46BA0">
        <w:trPr>
          <w:trHeight w:val="207"/>
        </w:trPr>
        <w:tc>
          <w:tcPr>
            <w:tcW w:w="4385" w:type="dxa"/>
          </w:tcPr>
          <w:p w14:paraId="69AE0CDE" w14:textId="77777777" w:rsidR="001E18F8" w:rsidRPr="001705FA" w:rsidRDefault="009D5881" w:rsidP="00AF345C">
            <w:pPr>
              <w:spacing w:line="276" w:lineRule="auto"/>
              <w:jc w:val="both"/>
              <w:rPr>
                <w:rFonts w:ascii="Times New Roman" w:eastAsia="Book Antiqua" w:hAnsi="Times New Roman" w:cs="Times New Roman"/>
                <w:b/>
                <w:sz w:val="24"/>
                <w:szCs w:val="24"/>
              </w:rPr>
            </w:pPr>
            <w:r w:rsidRPr="001705FA">
              <w:rPr>
                <w:rFonts w:ascii="Times New Roman" w:eastAsia="Book Antiqua" w:hAnsi="Times New Roman" w:cs="Times New Roman"/>
                <w:b/>
                <w:sz w:val="24"/>
                <w:szCs w:val="24"/>
              </w:rPr>
              <w:t>Dönem 1 Koordinatörü</w:t>
            </w:r>
          </w:p>
        </w:tc>
        <w:tc>
          <w:tcPr>
            <w:tcW w:w="4677" w:type="dxa"/>
          </w:tcPr>
          <w:p w14:paraId="55308068" w14:textId="325B575E" w:rsidR="001E18F8" w:rsidRPr="001705FA" w:rsidRDefault="001705FA" w:rsidP="00AF345C">
            <w:pPr>
              <w:spacing w:line="276" w:lineRule="auto"/>
              <w:jc w:val="both"/>
              <w:rPr>
                <w:rFonts w:ascii="Times New Roman" w:hAnsi="Times New Roman" w:cs="Times New Roman"/>
                <w:bCs/>
                <w:sz w:val="24"/>
                <w:szCs w:val="24"/>
              </w:rPr>
            </w:pPr>
            <w:r w:rsidRPr="001705FA">
              <w:rPr>
                <w:rFonts w:ascii="Times New Roman" w:hAnsi="Times New Roman" w:cs="Times New Roman"/>
                <w:bCs/>
                <w:sz w:val="24"/>
                <w:szCs w:val="24"/>
              </w:rPr>
              <w:t xml:space="preserve">Dr. </w:t>
            </w:r>
            <w:proofErr w:type="spellStart"/>
            <w:r w:rsidRPr="001705FA">
              <w:rPr>
                <w:rFonts w:ascii="Times New Roman" w:hAnsi="Times New Roman" w:cs="Times New Roman"/>
                <w:bCs/>
                <w:sz w:val="24"/>
                <w:szCs w:val="24"/>
              </w:rPr>
              <w:t>Öğr</w:t>
            </w:r>
            <w:proofErr w:type="spellEnd"/>
            <w:r w:rsidRPr="001705FA">
              <w:rPr>
                <w:rFonts w:ascii="Times New Roman" w:hAnsi="Times New Roman" w:cs="Times New Roman"/>
                <w:bCs/>
                <w:sz w:val="24"/>
                <w:szCs w:val="24"/>
              </w:rPr>
              <w:t xml:space="preserve">. Üyesi Ceren Uğuz </w:t>
            </w:r>
            <w:proofErr w:type="spellStart"/>
            <w:r w:rsidRPr="001705FA">
              <w:rPr>
                <w:rFonts w:ascii="Times New Roman" w:hAnsi="Times New Roman" w:cs="Times New Roman"/>
                <w:bCs/>
                <w:sz w:val="24"/>
                <w:szCs w:val="24"/>
              </w:rPr>
              <w:t>Gençer</w:t>
            </w:r>
            <w:proofErr w:type="spellEnd"/>
          </w:p>
        </w:tc>
      </w:tr>
      <w:tr w:rsidR="001E18F8" w:rsidRPr="001705FA" w14:paraId="0BB45371" w14:textId="77777777" w:rsidTr="00F46BA0">
        <w:trPr>
          <w:trHeight w:val="1176"/>
        </w:trPr>
        <w:tc>
          <w:tcPr>
            <w:tcW w:w="4385" w:type="dxa"/>
          </w:tcPr>
          <w:p w14:paraId="5F50AF61" w14:textId="77777777" w:rsidR="001E18F8" w:rsidRPr="001705FA" w:rsidRDefault="009D5881" w:rsidP="00AF345C">
            <w:pPr>
              <w:spacing w:line="276" w:lineRule="auto"/>
              <w:jc w:val="both"/>
              <w:rPr>
                <w:rFonts w:ascii="Times New Roman" w:eastAsia="Book Antiqua" w:hAnsi="Times New Roman" w:cs="Times New Roman"/>
                <w:b/>
                <w:sz w:val="24"/>
                <w:szCs w:val="24"/>
              </w:rPr>
            </w:pPr>
            <w:r w:rsidRPr="001705FA">
              <w:rPr>
                <w:rFonts w:ascii="Times New Roman" w:eastAsia="Book Antiqua" w:hAnsi="Times New Roman" w:cs="Times New Roman"/>
                <w:b/>
                <w:sz w:val="24"/>
                <w:szCs w:val="24"/>
              </w:rPr>
              <w:t>Dönem 1 Koordinatör Yardımcıları</w:t>
            </w:r>
          </w:p>
          <w:p w14:paraId="35650810" w14:textId="77777777" w:rsidR="001E18F8" w:rsidRPr="001705FA" w:rsidRDefault="001E18F8" w:rsidP="00AF345C">
            <w:pPr>
              <w:spacing w:line="276" w:lineRule="auto"/>
              <w:jc w:val="both"/>
              <w:rPr>
                <w:rFonts w:ascii="Times New Roman" w:eastAsia="Book Antiqua" w:hAnsi="Times New Roman" w:cs="Times New Roman"/>
                <w:b/>
                <w:sz w:val="24"/>
                <w:szCs w:val="24"/>
              </w:rPr>
            </w:pPr>
          </w:p>
          <w:p w14:paraId="7FF30FE5" w14:textId="77777777" w:rsidR="001E18F8" w:rsidRPr="001705FA" w:rsidRDefault="001E18F8" w:rsidP="00AF345C">
            <w:pPr>
              <w:spacing w:line="276" w:lineRule="auto"/>
              <w:jc w:val="both"/>
              <w:rPr>
                <w:rFonts w:ascii="Times New Roman" w:eastAsia="Book Antiqua" w:hAnsi="Times New Roman" w:cs="Times New Roman"/>
                <w:b/>
                <w:sz w:val="24"/>
                <w:szCs w:val="24"/>
              </w:rPr>
            </w:pPr>
          </w:p>
          <w:p w14:paraId="1B6CDABB" w14:textId="77777777" w:rsidR="001E18F8" w:rsidRPr="001705FA" w:rsidRDefault="001E18F8" w:rsidP="00AF345C">
            <w:pPr>
              <w:spacing w:line="276" w:lineRule="auto"/>
              <w:jc w:val="both"/>
              <w:rPr>
                <w:rFonts w:ascii="Times New Roman" w:eastAsia="Book Antiqua" w:hAnsi="Times New Roman" w:cs="Times New Roman"/>
                <w:b/>
                <w:sz w:val="24"/>
                <w:szCs w:val="24"/>
              </w:rPr>
            </w:pPr>
          </w:p>
        </w:tc>
        <w:tc>
          <w:tcPr>
            <w:tcW w:w="4677" w:type="dxa"/>
          </w:tcPr>
          <w:p w14:paraId="2A5319E3" w14:textId="77777777" w:rsidR="001705FA" w:rsidRPr="001705FA" w:rsidRDefault="001705FA" w:rsidP="00AF345C">
            <w:pPr>
              <w:spacing w:line="276" w:lineRule="auto"/>
              <w:jc w:val="both"/>
              <w:rPr>
                <w:rFonts w:ascii="Times New Roman" w:eastAsia="Book Antiqua" w:hAnsi="Times New Roman" w:cs="Times New Roman"/>
                <w:sz w:val="24"/>
                <w:szCs w:val="24"/>
              </w:rPr>
            </w:pPr>
            <w:r>
              <w:rPr>
                <w:rFonts w:ascii="Times New Roman" w:hAnsi="Times New Roman" w:cs="Times New Roman"/>
                <w:bCs/>
                <w:sz w:val="24"/>
                <w:szCs w:val="24"/>
              </w:rPr>
              <w:t>Doç. Dr.</w:t>
            </w:r>
            <w:r w:rsidRPr="001705FA">
              <w:rPr>
                <w:rFonts w:ascii="Times New Roman" w:hAnsi="Times New Roman" w:cs="Times New Roman"/>
                <w:bCs/>
                <w:sz w:val="24"/>
                <w:szCs w:val="24"/>
              </w:rPr>
              <w:t xml:space="preserve"> Gürkan Yiğittürk</w:t>
            </w:r>
          </w:p>
          <w:p w14:paraId="067B7DF7" w14:textId="33D2573F" w:rsidR="004A5F93" w:rsidRPr="001705FA" w:rsidRDefault="00E845BC" w:rsidP="00AF345C">
            <w:pPr>
              <w:spacing w:line="276" w:lineRule="auto"/>
              <w:jc w:val="both"/>
              <w:rPr>
                <w:rFonts w:ascii="Times New Roman" w:hAnsi="Times New Roman" w:cs="Times New Roman"/>
                <w:bCs/>
                <w:sz w:val="24"/>
                <w:szCs w:val="24"/>
              </w:rPr>
            </w:pPr>
            <w:r w:rsidRPr="001705FA">
              <w:rPr>
                <w:rFonts w:ascii="Times New Roman" w:hAnsi="Times New Roman" w:cs="Times New Roman"/>
                <w:bCs/>
                <w:sz w:val="24"/>
                <w:szCs w:val="24"/>
              </w:rPr>
              <w:t xml:space="preserve">Dr. </w:t>
            </w:r>
            <w:proofErr w:type="spellStart"/>
            <w:r w:rsidRPr="001705FA">
              <w:rPr>
                <w:rFonts w:ascii="Times New Roman" w:hAnsi="Times New Roman" w:cs="Times New Roman"/>
                <w:bCs/>
                <w:sz w:val="24"/>
                <w:szCs w:val="24"/>
              </w:rPr>
              <w:t>Öğr</w:t>
            </w:r>
            <w:proofErr w:type="spellEnd"/>
            <w:r w:rsidRPr="001705FA">
              <w:rPr>
                <w:rFonts w:ascii="Times New Roman" w:hAnsi="Times New Roman" w:cs="Times New Roman"/>
                <w:bCs/>
                <w:sz w:val="24"/>
                <w:szCs w:val="24"/>
              </w:rPr>
              <w:t xml:space="preserve">. Üyesi Bahadır Dede                                                                               </w:t>
            </w:r>
          </w:p>
          <w:p w14:paraId="33A6C341" w14:textId="77777777" w:rsidR="001E18F8" w:rsidRDefault="002216A6" w:rsidP="00AF345C">
            <w:pPr>
              <w:spacing w:line="276" w:lineRule="auto"/>
              <w:jc w:val="both"/>
              <w:rPr>
                <w:rFonts w:ascii="Times New Roman" w:hAnsi="Times New Roman" w:cs="Times New Roman"/>
                <w:bCs/>
                <w:sz w:val="24"/>
                <w:szCs w:val="24"/>
              </w:rPr>
            </w:pPr>
            <w:r w:rsidRPr="001705FA">
              <w:rPr>
                <w:rFonts w:ascii="Times New Roman" w:hAnsi="Times New Roman" w:cs="Times New Roman"/>
                <w:bCs/>
                <w:sz w:val="24"/>
                <w:szCs w:val="24"/>
              </w:rPr>
              <w:t xml:space="preserve">Dr. </w:t>
            </w:r>
            <w:proofErr w:type="spellStart"/>
            <w:r w:rsidRPr="001705FA">
              <w:rPr>
                <w:rFonts w:ascii="Times New Roman" w:hAnsi="Times New Roman" w:cs="Times New Roman"/>
                <w:bCs/>
                <w:sz w:val="24"/>
                <w:szCs w:val="24"/>
              </w:rPr>
              <w:t>Öğr</w:t>
            </w:r>
            <w:proofErr w:type="spellEnd"/>
            <w:r w:rsidRPr="001705FA">
              <w:rPr>
                <w:rFonts w:ascii="Times New Roman" w:hAnsi="Times New Roman" w:cs="Times New Roman"/>
                <w:bCs/>
                <w:sz w:val="24"/>
                <w:szCs w:val="24"/>
              </w:rPr>
              <w:t xml:space="preserve">. Üyesi </w:t>
            </w:r>
            <w:r w:rsidR="001705FA" w:rsidRPr="001705FA">
              <w:rPr>
                <w:rFonts w:ascii="Times New Roman" w:hAnsi="Times New Roman" w:cs="Times New Roman"/>
                <w:bCs/>
                <w:sz w:val="24"/>
                <w:szCs w:val="24"/>
              </w:rPr>
              <w:t xml:space="preserve">Fulden Cantaş </w:t>
            </w:r>
            <w:proofErr w:type="spellStart"/>
            <w:r w:rsidR="001705FA" w:rsidRPr="001705FA">
              <w:rPr>
                <w:rFonts w:ascii="Times New Roman" w:hAnsi="Times New Roman" w:cs="Times New Roman"/>
                <w:bCs/>
                <w:sz w:val="24"/>
                <w:szCs w:val="24"/>
              </w:rPr>
              <w:t>Türkiş</w:t>
            </w:r>
            <w:proofErr w:type="spellEnd"/>
          </w:p>
          <w:p w14:paraId="6186CEB1" w14:textId="15699BB3" w:rsidR="002216A6" w:rsidRPr="001705FA" w:rsidRDefault="002216A6" w:rsidP="00AF345C">
            <w:pPr>
              <w:spacing w:line="276" w:lineRule="auto"/>
              <w:jc w:val="both"/>
              <w:rPr>
                <w:rFonts w:ascii="Times New Roman" w:eastAsia="Book Antiqua" w:hAnsi="Times New Roman" w:cs="Times New Roman"/>
                <w:b/>
                <w:sz w:val="24"/>
                <w:szCs w:val="24"/>
              </w:rPr>
            </w:pPr>
            <w:r w:rsidRPr="001705FA">
              <w:rPr>
                <w:rFonts w:ascii="Times New Roman" w:hAnsi="Times New Roman" w:cs="Times New Roman"/>
                <w:bCs/>
                <w:sz w:val="24"/>
                <w:szCs w:val="24"/>
              </w:rPr>
              <w:t xml:space="preserve">Dr. </w:t>
            </w:r>
            <w:proofErr w:type="spellStart"/>
            <w:r w:rsidRPr="001705FA">
              <w:rPr>
                <w:rFonts w:ascii="Times New Roman" w:hAnsi="Times New Roman" w:cs="Times New Roman"/>
                <w:bCs/>
                <w:sz w:val="24"/>
                <w:szCs w:val="24"/>
              </w:rPr>
              <w:t>Öğr</w:t>
            </w:r>
            <w:proofErr w:type="spellEnd"/>
            <w:r w:rsidRPr="001705FA">
              <w:rPr>
                <w:rFonts w:ascii="Times New Roman" w:hAnsi="Times New Roman" w:cs="Times New Roman"/>
                <w:bCs/>
                <w:sz w:val="24"/>
                <w:szCs w:val="24"/>
              </w:rPr>
              <w:t>. Üyesi</w:t>
            </w:r>
            <w:r>
              <w:rPr>
                <w:rFonts w:ascii="Times New Roman" w:hAnsi="Times New Roman" w:cs="Times New Roman"/>
                <w:bCs/>
                <w:sz w:val="24"/>
                <w:szCs w:val="24"/>
              </w:rPr>
              <w:t xml:space="preserve"> Serkan Aksu</w:t>
            </w:r>
          </w:p>
        </w:tc>
      </w:tr>
      <w:tr w:rsidR="0000107D" w:rsidRPr="001705FA" w14:paraId="0F9CB4C1" w14:textId="77777777" w:rsidTr="00F46BA0">
        <w:trPr>
          <w:trHeight w:val="413"/>
        </w:trPr>
        <w:tc>
          <w:tcPr>
            <w:tcW w:w="9062" w:type="dxa"/>
            <w:gridSpan w:val="2"/>
          </w:tcPr>
          <w:p w14:paraId="0665EF5F" w14:textId="34B4325D" w:rsidR="0000107D" w:rsidRPr="0000107D" w:rsidRDefault="0000107D" w:rsidP="00AF345C">
            <w:pPr>
              <w:spacing w:line="276" w:lineRule="auto"/>
              <w:jc w:val="both"/>
              <w:rPr>
                <w:rFonts w:ascii="Times New Roman" w:eastAsia="Book Antiqua" w:hAnsi="Times New Roman" w:cs="Times New Roman"/>
                <w:bCs/>
                <w:sz w:val="24"/>
                <w:szCs w:val="24"/>
              </w:rPr>
            </w:pPr>
            <w:r w:rsidRPr="0059765B">
              <w:rPr>
                <w:rFonts w:ascii="Times New Roman" w:eastAsia="Book Antiqua" w:hAnsi="Times New Roman" w:cs="Times New Roman"/>
                <w:b/>
                <w:sz w:val="24"/>
                <w:szCs w:val="24"/>
              </w:rPr>
              <w:t>Ders Kurulu Başkanı:</w:t>
            </w:r>
            <w:r w:rsidRPr="0000107D">
              <w:rPr>
                <w:rFonts w:ascii="Times New Roman" w:eastAsia="Book Antiqua" w:hAnsi="Times New Roman" w:cs="Times New Roman"/>
                <w:bCs/>
                <w:sz w:val="24"/>
                <w:szCs w:val="24"/>
              </w:rPr>
              <w:t xml:space="preserve"> </w:t>
            </w:r>
            <w:r w:rsidR="002216A6" w:rsidRPr="001705FA">
              <w:rPr>
                <w:rFonts w:ascii="Times New Roman" w:hAnsi="Times New Roman" w:cs="Times New Roman"/>
                <w:bCs/>
                <w:sz w:val="24"/>
                <w:szCs w:val="24"/>
              </w:rPr>
              <w:t xml:space="preserve">Dr. </w:t>
            </w:r>
            <w:proofErr w:type="spellStart"/>
            <w:r w:rsidR="002216A6" w:rsidRPr="001705FA">
              <w:rPr>
                <w:rFonts w:ascii="Times New Roman" w:hAnsi="Times New Roman" w:cs="Times New Roman"/>
                <w:bCs/>
                <w:sz w:val="24"/>
                <w:szCs w:val="24"/>
              </w:rPr>
              <w:t>Öğr</w:t>
            </w:r>
            <w:proofErr w:type="spellEnd"/>
            <w:r w:rsidR="002216A6" w:rsidRPr="001705FA">
              <w:rPr>
                <w:rFonts w:ascii="Times New Roman" w:hAnsi="Times New Roman" w:cs="Times New Roman"/>
                <w:bCs/>
                <w:sz w:val="24"/>
                <w:szCs w:val="24"/>
              </w:rPr>
              <w:t>. Üyesi</w:t>
            </w:r>
            <w:r w:rsidR="002216A6">
              <w:rPr>
                <w:rFonts w:ascii="Times New Roman" w:hAnsi="Times New Roman" w:cs="Times New Roman"/>
                <w:bCs/>
                <w:sz w:val="24"/>
                <w:szCs w:val="24"/>
              </w:rPr>
              <w:t xml:space="preserve"> </w:t>
            </w:r>
            <w:r w:rsidRPr="0000107D">
              <w:rPr>
                <w:rFonts w:ascii="Times New Roman" w:eastAsia="Book Antiqua" w:hAnsi="Times New Roman" w:cs="Times New Roman"/>
                <w:bCs/>
                <w:sz w:val="24"/>
                <w:szCs w:val="24"/>
              </w:rPr>
              <w:t xml:space="preserve">Fulden Cantaş </w:t>
            </w:r>
            <w:proofErr w:type="spellStart"/>
            <w:r w:rsidRPr="0000107D">
              <w:rPr>
                <w:rFonts w:ascii="Times New Roman" w:eastAsia="Book Antiqua" w:hAnsi="Times New Roman" w:cs="Times New Roman"/>
                <w:bCs/>
                <w:sz w:val="24"/>
                <w:szCs w:val="24"/>
              </w:rPr>
              <w:t>Türkiş</w:t>
            </w:r>
            <w:proofErr w:type="spellEnd"/>
          </w:p>
        </w:tc>
      </w:tr>
      <w:tr w:rsidR="003724F3" w:rsidRPr="001705FA" w14:paraId="40293BC3" w14:textId="77777777" w:rsidTr="00F46BA0">
        <w:trPr>
          <w:trHeight w:val="413"/>
        </w:trPr>
        <w:tc>
          <w:tcPr>
            <w:tcW w:w="9062" w:type="dxa"/>
            <w:gridSpan w:val="2"/>
            <w:shd w:val="clear" w:color="auto" w:fill="E7E6E6" w:themeFill="background2"/>
          </w:tcPr>
          <w:p w14:paraId="70712870" w14:textId="54F322DF" w:rsidR="003724F3" w:rsidRPr="001705FA" w:rsidRDefault="003724F3" w:rsidP="00AF345C">
            <w:pPr>
              <w:spacing w:line="276" w:lineRule="auto"/>
              <w:jc w:val="both"/>
              <w:rPr>
                <w:rFonts w:ascii="Times New Roman" w:eastAsia="Book Antiqua" w:hAnsi="Times New Roman" w:cs="Times New Roman"/>
                <w:b/>
                <w:sz w:val="24"/>
                <w:szCs w:val="24"/>
              </w:rPr>
            </w:pPr>
            <w:r w:rsidRPr="001705FA">
              <w:rPr>
                <w:rFonts w:ascii="Times New Roman" w:eastAsia="Book Antiqua" w:hAnsi="Times New Roman" w:cs="Times New Roman"/>
                <w:b/>
                <w:sz w:val="24"/>
                <w:szCs w:val="24"/>
              </w:rPr>
              <w:t>Ders Kurulunda Eğitim Veren Anabilim-Bilim Dalları ve Öğretim Elemanları</w:t>
            </w:r>
          </w:p>
        </w:tc>
      </w:tr>
      <w:tr w:rsidR="001E18F8" w:rsidRPr="001705FA" w14:paraId="7EAF78B6" w14:textId="77777777" w:rsidTr="00F46BA0">
        <w:trPr>
          <w:trHeight w:val="408"/>
        </w:trPr>
        <w:tc>
          <w:tcPr>
            <w:tcW w:w="4385" w:type="dxa"/>
          </w:tcPr>
          <w:p w14:paraId="294C8733" w14:textId="77777777" w:rsidR="003724F3" w:rsidRPr="001705FA" w:rsidRDefault="003724F3" w:rsidP="003724F3">
            <w:pPr>
              <w:spacing w:line="276" w:lineRule="auto"/>
              <w:jc w:val="both"/>
              <w:rPr>
                <w:rFonts w:ascii="Times New Roman" w:eastAsia="Book Antiqua" w:hAnsi="Times New Roman" w:cs="Times New Roman"/>
                <w:b/>
                <w:sz w:val="24"/>
                <w:szCs w:val="24"/>
              </w:rPr>
            </w:pPr>
            <w:r w:rsidRPr="001705FA">
              <w:rPr>
                <w:rFonts w:ascii="Times New Roman" w:eastAsia="Book Antiqua" w:hAnsi="Times New Roman" w:cs="Times New Roman"/>
                <w:b/>
                <w:sz w:val="24"/>
                <w:szCs w:val="24"/>
              </w:rPr>
              <w:t>Tıbbi Biyokimya Anabilim Dalı</w:t>
            </w:r>
          </w:p>
          <w:p w14:paraId="77EB7728" w14:textId="77777777" w:rsidR="003724F3" w:rsidRPr="00221121" w:rsidRDefault="003724F3" w:rsidP="003724F3">
            <w:pPr>
              <w:spacing w:line="276" w:lineRule="auto"/>
              <w:jc w:val="both"/>
              <w:rPr>
                <w:rFonts w:ascii="Times New Roman" w:eastAsia="Book Antiqua" w:hAnsi="Times New Roman" w:cs="Times New Roman"/>
                <w:bCs/>
                <w:sz w:val="24"/>
                <w:szCs w:val="24"/>
              </w:rPr>
            </w:pPr>
            <w:r w:rsidRPr="00221121">
              <w:rPr>
                <w:rFonts w:ascii="Times New Roman" w:eastAsia="Book Antiqua" w:hAnsi="Times New Roman" w:cs="Times New Roman"/>
                <w:bCs/>
                <w:sz w:val="24"/>
                <w:szCs w:val="24"/>
              </w:rPr>
              <w:t>1. Prof. Dr. İsmail Çetin Öztürk</w:t>
            </w:r>
          </w:p>
          <w:p w14:paraId="1F472C40" w14:textId="33A98E96" w:rsidR="003724F3" w:rsidRPr="00221121" w:rsidRDefault="003724F3" w:rsidP="003724F3">
            <w:pPr>
              <w:spacing w:line="276" w:lineRule="auto"/>
              <w:jc w:val="both"/>
              <w:rPr>
                <w:rFonts w:ascii="Times New Roman" w:eastAsia="Book Antiqua" w:hAnsi="Times New Roman" w:cs="Times New Roman"/>
                <w:bCs/>
                <w:sz w:val="24"/>
                <w:szCs w:val="24"/>
              </w:rPr>
            </w:pPr>
            <w:r w:rsidRPr="00221121">
              <w:rPr>
                <w:rFonts w:ascii="Times New Roman" w:eastAsia="Book Antiqua" w:hAnsi="Times New Roman" w:cs="Times New Roman"/>
                <w:bCs/>
                <w:sz w:val="24"/>
                <w:szCs w:val="24"/>
              </w:rPr>
              <w:t xml:space="preserve">2. Prof. Dr. </w:t>
            </w:r>
            <w:proofErr w:type="spellStart"/>
            <w:r w:rsidRPr="00221121">
              <w:rPr>
                <w:rFonts w:ascii="Times New Roman" w:eastAsia="Book Antiqua" w:hAnsi="Times New Roman" w:cs="Times New Roman"/>
                <w:bCs/>
                <w:sz w:val="24"/>
                <w:szCs w:val="24"/>
              </w:rPr>
              <w:t>Ümmühani</w:t>
            </w:r>
            <w:proofErr w:type="spellEnd"/>
            <w:r w:rsidRPr="00221121">
              <w:rPr>
                <w:rFonts w:ascii="Times New Roman" w:eastAsia="Book Antiqua" w:hAnsi="Times New Roman" w:cs="Times New Roman"/>
                <w:bCs/>
                <w:sz w:val="24"/>
                <w:szCs w:val="24"/>
              </w:rPr>
              <w:t xml:space="preserve"> Özel </w:t>
            </w:r>
            <w:proofErr w:type="spellStart"/>
            <w:r w:rsidRPr="00221121">
              <w:rPr>
                <w:rFonts w:ascii="Times New Roman" w:eastAsia="Book Antiqua" w:hAnsi="Times New Roman" w:cs="Times New Roman"/>
                <w:bCs/>
                <w:sz w:val="24"/>
                <w:szCs w:val="24"/>
              </w:rPr>
              <w:t>Türk</w:t>
            </w:r>
            <w:r w:rsidR="002216A6">
              <w:rPr>
                <w:rFonts w:ascii="Times New Roman" w:eastAsia="Book Antiqua" w:hAnsi="Times New Roman" w:cs="Times New Roman"/>
                <w:bCs/>
                <w:sz w:val="24"/>
                <w:szCs w:val="24"/>
              </w:rPr>
              <w:t>c</w:t>
            </w:r>
            <w:r w:rsidRPr="00221121">
              <w:rPr>
                <w:rFonts w:ascii="Times New Roman" w:eastAsia="Book Antiqua" w:hAnsi="Times New Roman" w:cs="Times New Roman"/>
                <w:bCs/>
                <w:sz w:val="24"/>
                <w:szCs w:val="24"/>
              </w:rPr>
              <w:t>ü</w:t>
            </w:r>
            <w:proofErr w:type="spellEnd"/>
            <w:r w:rsidRPr="00221121">
              <w:rPr>
                <w:rFonts w:ascii="Times New Roman" w:eastAsia="Book Antiqua" w:hAnsi="Times New Roman" w:cs="Times New Roman"/>
                <w:bCs/>
                <w:sz w:val="24"/>
                <w:szCs w:val="24"/>
              </w:rPr>
              <w:t xml:space="preserve"> </w:t>
            </w:r>
          </w:p>
          <w:p w14:paraId="08794A53" w14:textId="77777777" w:rsidR="003724F3" w:rsidRPr="001705FA" w:rsidRDefault="003724F3" w:rsidP="003724F3">
            <w:pPr>
              <w:spacing w:line="276" w:lineRule="auto"/>
              <w:jc w:val="both"/>
              <w:rPr>
                <w:rFonts w:ascii="Times New Roman" w:eastAsia="Book Antiqua" w:hAnsi="Times New Roman" w:cs="Times New Roman"/>
                <w:sz w:val="24"/>
                <w:szCs w:val="24"/>
              </w:rPr>
            </w:pPr>
            <w:r w:rsidRPr="00221121">
              <w:rPr>
                <w:rFonts w:ascii="Times New Roman" w:eastAsia="Book Antiqua" w:hAnsi="Times New Roman" w:cs="Times New Roman"/>
                <w:bCs/>
                <w:sz w:val="24"/>
                <w:szCs w:val="24"/>
              </w:rPr>
              <w:t>3</w:t>
            </w:r>
            <w:r>
              <w:rPr>
                <w:rFonts w:ascii="Times New Roman" w:eastAsia="Book Antiqua" w:hAnsi="Times New Roman" w:cs="Times New Roman"/>
                <w:sz w:val="24"/>
                <w:szCs w:val="24"/>
              </w:rPr>
              <w:t xml:space="preserve">. </w:t>
            </w:r>
            <w:r w:rsidRPr="001705FA">
              <w:rPr>
                <w:rFonts w:ascii="Times New Roman" w:eastAsia="Book Antiqua" w:hAnsi="Times New Roman" w:cs="Times New Roman"/>
                <w:sz w:val="24"/>
                <w:szCs w:val="24"/>
              </w:rPr>
              <w:t xml:space="preserve">Doç. Dr. Ercan Saruhan                                                   </w:t>
            </w:r>
          </w:p>
          <w:p w14:paraId="652AC464" w14:textId="77777777" w:rsidR="001E18F8" w:rsidRDefault="001E18F8" w:rsidP="00AF345C">
            <w:pPr>
              <w:spacing w:line="276" w:lineRule="auto"/>
              <w:jc w:val="both"/>
              <w:rPr>
                <w:rFonts w:ascii="Times New Roman" w:eastAsia="Book Antiqua" w:hAnsi="Times New Roman" w:cs="Times New Roman"/>
                <w:b/>
                <w:sz w:val="24"/>
                <w:szCs w:val="24"/>
              </w:rPr>
            </w:pPr>
          </w:p>
          <w:p w14:paraId="34BD2884" w14:textId="77777777" w:rsidR="003724F3" w:rsidRPr="001705FA" w:rsidRDefault="003724F3" w:rsidP="003724F3">
            <w:pPr>
              <w:spacing w:line="276" w:lineRule="auto"/>
              <w:jc w:val="both"/>
              <w:rPr>
                <w:rFonts w:ascii="Times New Roman" w:eastAsia="Book Antiqua" w:hAnsi="Times New Roman" w:cs="Times New Roman"/>
                <w:b/>
                <w:sz w:val="24"/>
                <w:szCs w:val="24"/>
              </w:rPr>
            </w:pPr>
            <w:r w:rsidRPr="001705FA">
              <w:rPr>
                <w:rFonts w:ascii="Times New Roman" w:eastAsia="Book Antiqua" w:hAnsi="Times New Roman" w:cs="Times New Roman"/>
                <w:b/>
                <w:sz w:val="24"/>
                <w:szCs w:val="24"/>
              </w:rPr>
              <w:t>Anatomi Anabilim Dalı</w:t>
            </w:r>
          </w:p>
          <w:p w14:paraId="57C810EA" w14:textId="77777777" w:rsidR="003724F3" w:rsidRPr="001705FA" w:rsidRDefault="003724F3" w:rsidP="003724F3">
            <w:pPr>
              <w:spacing w:line="276" w:lineRule="auto"/>
              <w:jc w:val="both"/>
              <w:rPr>
                <w:rFonts w:ascii="Times New Roman" w:eastAsia="Book Antiqua" w:hAnsi="Times New Roman" w:cs="Times New Roman"/>
                <w:sz w:val="24"/>
                <w:szCs w:val="24"/>
              </w:rPr>
            </w:pPr>
            <w:r w:rsidRPr="005D05A3">
              <w:rPr>
                <w:rFonts w:ascii="Times New Roman" w:eastAsia="Book Antiqua" w:hAnsi="Times New Roman" w:cs="Times New Roman"/>
                <w:bCs/>
                <w:sz w:val="24"/>
                <w:szCs w:val="24"/>
              </w:rPr>
              <w:t>1.</w:t>
            </w:r>
            <w:r w:rsidRPr="001705FA">
              <w:rPr>
                <w:rFonts w:ascii="Times New Roman" w:eastAsia="Book Antiqua" w:hAnsi="Times New Roman" w:cs="Times New Roman"/>
                <w:sz w:val="24"/>
                <w:szCs w:val="24"/>
              </w:rPr>
              <w:t xml:space="preserve"> </w:t>
            </w:r>
            <w:r>
              <w:rPr>
                <w:rFonts w:ascii="Times New Roman" w:eastAsia="Book Antiqua" w:hAnsi="Times New Roman" w:cs="Times New Roman"/>
                <w:sz w:val="24"/>
                <w:szCs w:val="24"/>
              </w:rPr>
              <w:t>Prof</w:t>
            </w:r>
            <w:r w:rsidRPr="001705FA">
              <w:rPr>
                <w:rFonts w:ascii="Times New Roman" w:eastAsia="Book Antiqua" w:hAnsi="Times New Roman" w:cs="Times New Roman"/>
                <w:sz w:val="24"/>
                <w:szCs w:val="24"/>
              </w:rPr>
              <w:t>. Dr</w:t>
            </w:r>
            <w:r>
              <w:rPr>
                <w:rFonts w:ascii="Times New Roman" w:eastAsia="Book Antiqua" w:hAnsi="Times New Roman" w:cs="Times New Roman"/>
                <w:sz w:val="24"/>
                <w:szCs w:val="24"/>
              </w:rPr>
              <w:t>.</w:t>
            </w:r>
            <w:r w:rsidRPr="001705FA">
              <w:rPr>
                <w:rFonts w:ascii="Times New Roman" w:eastAsia="Book Antiqua" w:hAnsi="Times New Roman" w:cs="Times New Roman"/>
                <w:sz w:val="24"/>
                <w:szCs w:val="24"/>
              </w:rPr>
              <w:t xml:space="preserve"> Mehmet İlkay Koşar</w:t>
            </w:r>
          </w:p>
          <w:p w14:paraId="313DCD5B" w14:textId="77777777" w:rsidR="003724F3" w:rsidRPr="001705FA" w:rsidRDefault="003724F3" w:rsidP="003724F3">
            <w:pPr>
              <w:spacing w:line="276" w:lineRule="auto"/>
              <w:jc w:val="both"/>
              <w:rPr>
                <w:rFonts w:ascii="Times New Roman" w:eastAsia="Book Antiqua" w:hAnsi="Times New Roman" w:cs="Times New Roman"/>
                <w:sz w:val="24"/>
                <w:szCs w:val="24"/>
              </w:rPr>
            </w:pPr>
            <w:r w:rsidRPr="001705FA">
              <w:rPr>
                <w:rFonts w:ascii="Times New Roman" w:eastAsia="Book Antiqua" w:hAnsi="Times New Roman" w:cs="Times New Roman"/>
                <w:sz w:val="24"/>
                <w:szCs w:val="24"/>
              </w:rPr>
              <w:t xml:space="preserve">2. Dr. </w:t>
            </w:r>
            <w:proofErr w:type="spellStart"/>
            <w:r w:rsidRPr="001705FA">
              <w:rPr>
                <w:rFonts w:ascii="Times New Roman" w:eastAsia="Book Antiqua" w:hAnsi="Times New Roman" w:cs="Times New Roman"/>
                <w:sz w:val="24"/>
                <w:szCs w:val="24"/>
              </w:rPr>
              <w:t>Öğr</w:t>
            </w:r>
            <w:proofErr w:type="spellEnd"/>
            <w:r w:rsidRPr="001705FA">
              <w:rPr>
                <w:rFonts w:ascii="Times New Roman" w:eastAsia="Book Antiqua" w:hAnsi="Times New Roman" w:cs="Times New Roman"/>
                <w:sz w:val="24"/>
                <w:szCs w:val="24"/>
              </w:rPr>
              <w:t xml:space="preserve">. Üyesi Hasan </w:t>
            </w:r>
            <w:proofErr w:type="spellStart"/>
            <w:r w:rsidRPr="001705FA">
              <w:rPr>
                <w:rFonts w:ascii="Times New Roman" w:eastAsia="Book Antiqua" w:hAnsi="Times New Roman" w:cs="Times New Roman"/>
                <w:sz w:val="24"/>
                <w:szCs w:val="24"/>
              </w:rPr>
              <w:t>Tetiker</w:t>
            </w:r>
            <w:proofErr w:type="spellEnd"/>
            <w:r w:rsidRPr="001705FA">
              <w:rPr>
                <w:rFonts w:ascii="Times New Roman" w:eastAsia="Book Antiqua" w:hAnsi="Times New Roman" w:cs="Times New Roman"/>
                <w:sz w:val="24"/>
                <w:szCs w:val="24"/>
              </w:rPr>
              <w:t xml:space="preserve"> </w:t>
            </w:r>
          </w:p>
          <w:p w14:paraId="2AFBE890" w14:textId="77777777" w:rsidR="003724F3" w:rsidRDefault="003724F3" w:rsidP="003724F3">
            <w:pPr>
              <w:spacing w:line="276" w:lineRule="auto"/>
              <w:jc w:val="both"/>
              <w:rPr>
                <w:rFonts w:ascii="Times New Roman" w:eastAsia="Book Antiqua" w:hAnsi="Times New Roman" w:cs="Times New Roman"/>
                <w:sz w:val="24"/>
                <w:szCs w:val="24"/>
              </w:rPr>
            </w:pPr>
            <w:r w:rsidRPr="001705FA">
              <w:rPr>
                <w:rFonts w:ascii="Times New Roman" w:eastAsia="Book Antiqua" w:hAnsi="Times New Roman" w:cs="Times New Roman"/>
                <w:sz w:val="24"/>
                <w:szCs w:val="24"/>
              </w:rPr>
              <w:t xml:space="preserve">3. Dr. </w:t>
            </w:r>
            <w:proofErr w:type="spellStart"/>
            <w:r w:rsidRPr="001705FA">
              <w:rPr>
                <w:rFonts w:ascii="Times New Roman" w:eastAsia="Book Antiqua" w:hAnsi="Times New Roman" w:cs="Times New Roman"/>
                <w:sz w:val="24"/>
                <w:szCs w:val="24"/>
              </w:rPr>
              <w:t>Öğr</w:t>
            </w:r>
            <w:proofErr w:type="spellEnd"/>
            <w:r w:rsidRPr="001705FA">
              <w:rPr>
                <w:rFonts w:ascii="Times New Roman" w:eastAsia="Book Antiqua" w:hAnsi="Times New Roman" w:cs="Times New Roman"/>
                <w:sz w:val="24"/>
                <w:szCs w:val="24"/>
              </w:rPr>
              <w:t xml:space="preserve">. Üyesi Ceren Uğuz </w:t>
            </w:r>
            <w:proofErr w:type="spellStart"/>
            <w:r w:rsidRPr="001705FA">
              <w:rPr>
                <w:rFonts w:ascii="Times New Roman" w:eastAsia="Book Antiqua" w:hAnsi="Times New Roman" w:cs="Times New Roman"/>
                <w:sz w:val="24"/>
                <w:szCs w:val="24"/>
              </w:rPr>
              <w:t>Gençer</w:t>
            </w:r>
            <w:proofErr w:type="spellEnd"/>
          </w:p>
          <w:p w14:paraId="0154ACA7" w14:textId="77777777" w:rsidR="003724F3" w:rsidRDefault="003724F3" w:rsidP="00AF345C">
            <w:pPr>
              <w:spacing w:line="276" w:lineRule="auto"/>
              <w:jc w:val="both"/>
              <w:rPr>
                <w:rFonts w:ascii="Times New Roman" w:eastAsia="Book Antiqua" w:hAnsi="Times New Roman" w:cs="Times New Roman"/>
                <w:b/>
                <w:sz w:val="24"/>
                <w:szCs w:val="24"/>
              </w:rPr>
            </w:pPr>
          </w:p>
          <w:p w14:paraId="28703373" w14:textId="77777777" w:rsidR="003724F3" w:rsidRPr="001705FA" w:rsidRDefault="003724F3" w:rsidP="003724F3">
            <w:pPr>
              <w:spacing w:line="276" w:lineRule="auto"/>
              <w:jc w:val="both"/>
              <w:rPr>
                <w:rFonts w:ascii="Times New Roman" w:eastAsia="Book Antiqua" w:hAnsi="Times New Roman" w:cs="Times New Roman"/>
                <w:b/>
                <w:sz w:val="24"/>
                <w:szCs w:val="24"/>
              </w:rPr>
            </w:pPr>
            <w:r w:rsidRPr="001705FA">
              <w:rPr>
                <w:rFonts w:ascii="Times New Roman" w:eastAsia="Book Antiqua" w:hAnsi="Times New Roman" w:cs="Times New Roman"/>
                <w:b/>
                <w:sz w:val="24"/>
                <w:szCs w:val="24"/>
              </w:rPr>
              <w:t>Biyofizik Anabilim Dalı</w:t>
            </w:r>
          </w:p>
          <w:p w14:paraId="73727FC4" w14:textId="1AC0517F" w:rsidR="003724F3" w:rsidRDefault="002216A6" w:rsidP="003724F3">
            <w:pPr>
              <w:spacing w:line="276" w:lineRule="auto"/>
              <w:jc w:val="both"/>
              <w:rPr>
                <w:rFonts w:ascii="Times New Roman" w:hAnsi="Times New Roman" w:cs="Times New Roman"/>
                <w:sz w:val="24"/>
                <w:szCs w:val="24"/>
              </w:rPr>
            </w:pPr>
            <w:r>
              <w:rPr>
                <w:rFonts w:ascii="Times New Roman" w:eastAsia="Book Antiqua" w:hAnsi="Times New Roman" w:cs="Times New Roman"/>
                <w:bCs/>
                <w:sz w:val="24"/>
                <w:szCs w:val="24"/>
              </w:rPr>
              <w:t>Prof</w:t>
            </w:r>
            <w:r w:rsidR="003724F3" w:rsidRPr="001705FA">
              <w:rPr>
                <w:rFonts w:ascii="Times New Roman" w:hAnsi="Times New Roman" w:cs="Times New Roman"/>
                <w:sz w:val="24"/>
                <w:szCs w:val="24"/>
              </w:rPr>
              <w:t>. Dr. Deniz Akpınar</w:t>
            </w:r>
          </w:p>
          <w:p w14:paraId="32282749" w14:textId="77777777" w:rsidR="003724F3" w:rsidRPr="001705FA" w:rsidRDefault="003724F3" w:rsidP="003724F3">
            <w:pPr>
              <w:jc w:val="both"/>
              <w:rPr>
                <w:rFonts w:ascii="Times New Roman" w:eastAsia="Book Antiqua" w:hAnsi="Times New Roman" w:cs="Times New Roman"/>
                <w:b/>
                <w:sz w:val="24"/>
                <w:szCs w:val="24"/>
              </w:rPr>
            </w:pPr>
          </w:p>
          <w:p w14:paraId="4977EAA5" w14:textId="77777777" w:rsidR="003724F3" w:rsidRPr="001705FA" w:rsidRDefault="003724F3" w:rsidP="003724F3">
            <w:pPr>
              <w:spacing w:line="276" w:lineRule="auto"/>
              <w:jc w:val="both"/>
              <w:rPr>
                <w:rFonts w:ascii="Times New Roman" w:eastAsia="Book Antiqua" w:hAnsi="Times New Roman" w:cs="Times New Roman"/>
                <w:b/>
                <w:sz w:val="24"/>
                <w:szCs w:val="24"/>
              </w:rPr>
            </w:pPr>
            <w:r w:rsidRPr="001705FA">
              <w:rPr>
                <w:rFonts w:ascii="Times New Roman" w:eastAsia="Book Antiqua" w:hAnsi="Times New Roman" w:cs="Times New Roman"/>
                <w:b/>
                <w:sz w:val="24"/>
                <w:szCs w:val="24"/>
              </w:rPr>
              <w:t>Tıbbi Biyoloji Anabilim Dalı</w:t>
            </w:r>
          </w:p>
          <w:p w14:paraId="18718E97" w14:textId="77777777" w:rsidR="003724F3" w:rsidRPr="00221121" w:rsidRDefault="003724F3" w:rsidP="003724F3">
            <w:pPr>
              <w:spacing w:line="276" w:lineRule="auto"/>
              <w:jc w:val="both"/>
              <w:rPr>
                <w:rFonts w:ascii="Times New Roman" w:eastAsia="Book Antiqua" w:hAnsi="Times New Roman" w:cs="Times New Roman"/>
                <w:bCs/>
                <w:sz w:val="24"/>
                <w:szCs w:val="24"/>
              </w:rPr>
            </w:pPr>
            <w:r w:rsidRPr="00221121">
              <w:rPr>
                <w:rFonts w:ascii="Times New Roman" w:eastAsia="Book Antiqua" w:hAnsi="Times New Roman" w:cs="Times New Roman"/>
                <w:bCs/>
                <w:sz w:val="24"/>
                <w:szCs w:val="24"/>
              </w:rPr>
              <w:t xml:space="preserve">1. Prof. Dr. Tuba </w:t>
            </w:r>
            <w:proofErr w:type="spellStart"/>
            <w:r w:rsidRPr="00221121">
              <w:rPr>
                <w:rFonts w:ascii="Times New Roman" w:eastAsia="Book Antiqua" w:hAnsi="Times New Roman" w:cs="Times New Roman"/>
                <w:bCs/>
                <w:sz w:val="24"/>
                <w:szCs w:val="24"/>
              </w:rPr>
              <w:t>Edgünlü</w:t>
            </w:r>
            <w:proofErr w:type="spellEnd"/>
          </w:p>
          <w:p w14:paraId="5777F7BE" w14:textId="77777777" w:rsidR="003724F3" w:rsidRDefault="003724F3" w:rsidP="003724F3">
            <w:pPr>
              <w:spacing w:line="276" w:lineRule="auto"/>
              <w:jc w:val="both"/>
              <w:rPr>
                <w:rFonts w:ascii="Times New Roman" w:eastAsia="Book Antiqua" w:hAnsi="Times New Roman" w:cs="Times New Roman"/>
                <w:sz w:val="24"/>
                <w:szCs w:val="24"/>
              </w:rPr>
            </w:pPr>
            <w:r w:rsidRPr="00221121">
              <w:rPr>
                <w:rFonts w:ascii="Times New Roman" w:eastAsia="Book Antiqua" w:hAnsi="Times New Roman" w:cs="Times New Roman"/>
                <w:bCs/>
                <w:sz w:val="24"/>
                <w:szCs w:val="24"/>
              </w:rPr>
              <w:t>2. Doç</w:t>
            </w:r>
            <w:r w:rsidRPr="001705FA">
              <w:rPr>
                <w:rFonts w:ascii="Times New Roman" w:eastAsia="Book Antiqua" w:hAnsi="Times New Roman" w:cs="Times New Roman"/>
                <w:sz w:val="24"/>
                <w:szCs w:val="24"/>
              </w:rPr>
              <w:t xml:space="preserve">. Dr. Esin Sakallı Çetin         </w:t>
            </w:r>
          </w:p>
          <w:p w14:paraId="09CF0E28" w14:textId="0E272681" w:rsidR="003724F3" w:rsidRPr="003724F3" w:rsidRDefault="003724F3" w:rsidP="00150A67">
            <w:pPr>
              <w:spacing w:line="276" w:lineRule="auto"/>
              <w:jc w:val="both"/>
              <w:rPr>
                <w:rFonts w:ascii="Times New Roman" w:eastAsia="Book Antiqua" w:hAnsi="Times New Roman" w:cs="Times New Roman"/>
                <w:sz w:val="24"/>
                <w:szCs w:val="24"/>
              </w:rPr>
            </w:pPr>
          </w:p>
        </w:tc>
        <w:tc>
          <w:tcPr>
            <w:tcW w:w="4677" w:type="dxa"/>
          </w:tcPr>
          <w:p w14:paraId="64400C77" w14:textId="77777777" w:rsidR="00150A67" w:rsidRPr="001705FA" w:rsidRDefault="00150A67" w:rsidP="00150A67">
            <w:pPr>
              <w:spacing w:line="276" w:lineRule="auto"/>
              <w:jc w:val="both"/>
              <w:rPr>
                <w:rFonts w:ascii="Times New Roman" w:eastAsia="Book Antiqua" w:hAnsi="Times New Roman" w:cs="Times New Roman"/>
                <w:b/>
                <w:sz w:val="24"/>
                <w:szCs w:val="24"/>
              </w:rPr>
            </w:pPr>
            <w:proofErr w:type="spellStart"/>
            <w:r w:rsidRPr="001705FA">
              <w:rPr>
                <w:rFonts w:ascii="Times New Roman" w:eastAsia="Book Antiqua" w:hAnsi="Times New Roman" w:cs="Times New Roman"/>
                <w:b/>
                <w:sz w:val="24"/>
                <w:szCs w:val="24"/>
              </w:rPr>
              <w:t>Biyoistatistik</w:t>
            </w:r>
            <w:proofErr w:type="spellEnd"/>
            <w:r w:rsidRPr="001705FA">
              <w:rPr>
                <w:rFonts w:ascii="Times New Roman" w:eastAsia="Book Antiqua" w:hAnsi="Times New Roman" w:cs="Times New Roman"/>
                <w:b/>
                <w:sz w:val="24"/>
                <w:szCs w:val="24"/>
              </w:rPr>
              <w:t xml:space="preserve"> Anabilim Dalı</w:t>
            </w:r>
          </w:p>
          <w:p w14:paraId="082B273F" w14:textId="270C87EF" w:rsidR="00150A67" w:rsidRPr="001705FA" w:rsidRDefault="002216A6" w:rsidP="00150A67">
            <w:pPr>
              <w:spacing w:line="276" w:lineRule="auto"/>
              <w:jc w:val="both"/>
              <w:rPr>
                <w:rFonts w:ascii="Times New Roman" w:hAnsi="Times New Roman" w:cs="Times New Roman"/>
                <w:sz w:val="24"/>
                <w:szCs w:val="24"/>
              </w:rPr>
            </w:pPr>
            <w:r w:rsidRPr="001705FA">
              <w:rPr>
                <w:rFonts w:ascii="Times New Roman" w:hAnsi="Times New Roman" w:cs="Times New Roman"/>
                <w:bCs/>
                <w:sz w:val="24"/>
                <w:szCs w:val="24"/>
              </w:rPr>
              <w:t xml:space="preserve">Dr. </w:t>
            </w:r>
            <w:proofErr w:type="spellStart"/>
            <w:r w:rsidRPr="001705FA">
              <w:rPr>
                <w:rFonts w:ascii="Times New Roman" w:hAnsi="Times New Roman" w:cs="Times New Roman"/>
                <w:bCs/>
                <w:sz w:val="24"/>
                <w:szCs w:val="24"/>
              </w:rPr>
              <w:t>Öğr</w:t>
            </w:r>
            <w:proofErr w:type="spellEnd"/>
            <w:r w:rsidRPr="001705FA">
              <w:rPr>
                <w:rFonts w:ascii="Times New Roman" w:hAnsi="Times New Roman" w:cs="Times New Roman"/>
                <w:bCs/>
                <w:sz w:val="24"/>
                <w:szCs w:val="24"/>
              </w:rPr>
              <w:t>. Üyesi</w:t>
            </w:r>
            <w:r>
              <w:rPr>
                <w:rFonts w:ascii="Times New Roman" w:hAnsi="Times New Roman" w:cs="Times New Roman"/>
                <w:bCs/>
                <w:sz w:val="24"/>
                <w:szCs w:val="24"/>
              </w:rPr>
              <w:t xml:space="preserve"> </w:t>
            </w:r>
            <w:r w:rsidR="00150A67" w:rsidRPr="001705FA">
              <w:rPr>
                <w:rFonts w:ascii="Times New Roman" w:hAnsi="Times New Roman" w:cs="Times New Roman"/>
                <w:sz w:val="24"/>
                <w:szCs w:val="24"/>
              </w:rPr>
              <w:t xml:space="preserve">Fulden Cantaş </w:t>
            </w:r>
            <w:proofErr w:type="spellStart"/>
            <w:r w:rsidR="00150A67" w:rsidRPr="001705FA">
              <w:rPr>
                <w:rFonts w:ascii="Times New Roman" w:hAnsi="Times New Roman" w:cs="Times New Roman"/>
                <w:sz w:val="24"/>
                <w:szCs w:val="24"/>
              </w:rPr>
              <w:t>Türkiş</w:t>
            </w:r>
            <w:proofErr w:type="spellEnd"/>
          </w:p>
          <w:p w14:paraId="7A8D5295" w14:textId="77777777" w:rsidR="00150A67" w:rsidRDefault="00150A67" w:rsidP="00150A67">
            <w:pPr>
              <w:jc w:val="both"/>
              <w:rPr>
                <w:rFonts w:ascii="Times New Roman" w:eastAsia="Book Antiqua" w:hAnsi="Times New Roman" w:cs="Times New Roman"/>
                <w:b/>
                <w:sz w:val="24"/>
                <w:szCs w:val="24"/>
              </w:rPr>
            </w:pPr>
          </w:p>
          <w:p w14:paraId="1AA60EE6" w14:textId="77777777" w:rsidR="00150A67" w:rsidRPr="001705FA" w:rsidRDefault="00150A67" w:rsidP="00150A67">
            <w:pPr>
              <w:spacing w:line="276" w:lineRule="auto"/>
              <w:jc w:val="both"/>
              <w:rPr>
                <w:rFonts w:ascii="Times New Roman" w:eastAsia="Book Antiqua" w:hAnsi="Times New Roman" w:cs="Times New Roman"/>
                <w:b/>
                <w:sz w:val="24"/>
                <w:szCs w:val="24"/>
              </w:rPr>
            </w:pPr>
            <w:r w:rsidRPr="001705FA">
              <w:rPr>
                <w:rFonts w:ascii="Times New Roman" w:eastAsia="Book Antiqua" w:hAnsi="Times New Roman" w:cs="Times New Roman"/>
                <w:b/>
                <w:sz w:val="24"/>
                <w:szCs w:val="24"/>
              </w:rPr>
              <w:t>Tıbbi Genetik Anabilim Dalı</w:t>
            </w:r>
          </w:p>
          <w:p w14:paraId="6F964F44" w14:textId="3130131A" w:rsidR="00150A67" w:rsidRPr="001705FA" w:rsidRDefault="00150A67" w:rsidP="00150A67">
            <w:pPr>
              <w:spacing w:line="276" w:lineRule="auto"/>
              <w:jc w:val="both"/>
              <w:rPr>
                <w:rFonts w:ascii="Times New Roman" w:eastAsia="Book Antiqua" w:hAnsi="Times New Roman" w:cs="Times New Roman"/>
                <w:sz w:val="24"/>
                <w:szCs w:val="24"/>
              </w:rPr>
            </w:pPr>
            <w:r w:rsidRPr="001705FA">
              <w:rPr>
                <w:rFonts w:ascii="Times New Roman" w:eastAsia="Book Antiqua" w:hAnsi="Times New Roman" w:cs="Times New Roman"/>
                <w:sz w:val="24"/>
                <w:szCs w:val="24"/>
              </w:rPr>
              <w:t>Doç. Dr. Evren Gümüş</w:t>
            </w:r>
          </w:p>
          <w:p w14:paraId="746BC901" w14:textId="77777777" w:rsidR="00150A67" w:rsidRPr="001705FA" w:rsidRDefault="00150A67" w:rsidP="00150A67">
            <w:pPr>
              <w:jc w:val="both"/>
              <w:rPr>
                <w:rFonts w:ascii="Times New Roman" w:hAnsi="Times New Roman" w:cs="Times New Roman"/>
                <w:sz w:val="24"/>
                <w:szCs w:val="24"/>
              </w:rPr>
            </w:pPr>
          </w:p>
          <w:p w14:paraId="660B1B61" w14:textId="77777777" w:rsidR="00150A67" w:rsidRPr="001705FA" w:rsidRDefault="00150A67" w:rsidP="00150A67">
            <w:pPr>
              <w:spacing w:line="276" w:lineRule="auto"/>
              <w:jc w:val="both"/>
              <w:rPr>
                <w:rFonts w:ascii="Times New Roman" w:eastAsia="Book Antiqua" w:hAnsi="Times New Roman" w:cs="Times New Roman"/>
                <w:b/>
                <w:sz w:val="24"/>
                <w:szCs w:val="24"/>
              </w:rPr>
            </w:pPr>
            <w:r w:rsidRPr="001705FA">
              <w:rPr>
                <w:rFonts w:ascii="Times New Roman" w:eastAsia="Book Antiqua" w:hAnsi="Times New Roman" w:cs="Times New Roman"/>
                <w:b/>
                <w:sz w:val="24"/>
                <w:szCs w:val="24"/>
              </w:rPr>
              <w:t>Sosyal Sorumluluk Projeleri</w:t>
            </w:r>
          </w:p>
          <w:p w14:paraId="1131D34A" w14:textId="5326475B" w:rsidR="00150A67" w:rsidRDefault="00150A67" w:rsidP="00150A67">
            <w:pPr>
              <w:spacing w:line="276" w:lineRule="auto"/>
              <w:jc w:val="both"/>
              <w:rPr>
                <w:rFonts w:ascii="Times New Roman" w:eastAsia="Book Antiqua" w:hAnsi="Times New Roman" w:cs="Times New Roman"/>
                <w:b/>
                <w:sz w:val="24"/>
                <w:szCs w:val="24"/>
              </w:rPr>
            </w:pPr>
            <w:r w:rsidRPr="001705FA">
              <w:rPr>
                <w:rFonts w:ascii="Times New Roman" w:eastAsia="Book Antiqua" w:hAnsi="Times New Roman" w:cs="Times New Roman"/>
                <w:sz w:val="24"/>
                <w:szCs w:val="24"/>
              </w:rPr>
              <w:t>Sosyal Sorumluluk Projeleri Komisyonu Tarafından Bilgilendirilme Yapılacaktır.</w:t>
            </w:r>
          </w:p>
          <w:p w14:paraId="5214E96F" w14:textId="77777777" w:rsidR="00150A67" w:rsidRDefault="00150A67" w:rsidP="00AF345C">
            <w:pPr>
              <w:spacing w:line="276" w:lineRule="auto"/>
              <w:jc w:val="both"/>
              <w:rPr>
                <w:rFonts w:ascii="Times New Roman" w:eastAsia="Book Antiqua" w:hAnsi="Times New Roman" w:cs="Times New Roman"/>
                <w:b/>
                <w:sz w:val="24"/>
                <w:szCs w:val="24"/>
              </w:rPr>
            </w:pPr>
          </w:p>
          <w:p w14:paraId="5519C6ED" w14:textId="414A1503" w:rsidR="001E18F8" w:rsidRPr="001705FA" w:rsidRDefault="00E845BC" w:rsidP="00AF345C">
            <w:pPr>
              <w:spacing w:line="276" w:lineRule="auto"/>
              <w:jc w:val="both"/>
              <w:rPr>
                <w:rFonts w:ascii="Times New Roman" w:eastAsia="Book Antiqua" w:hAnsi="Times New Roman" w:cs="Times New Roman"/>
                <w:b/>
                <w:sz w:val="24"/>
                <w:szCs w:val="24"/>
              </w:rPr>
            </w:pPr>
            <w:r w:rsidRPr="001705FA">
              <w:rPr>
                <w:rFonts w:ascii="Times New Roman" w:eastAsia="Book Antiqua" w:hAnsi="Times New Roman" w:cs="Times New Roman"/>
                <w:b/>
                <w:sz w:val="24"/>
                <w:szCs w:val="24"/>
              </w:rPr>
              <w:t>Diğer:</w:t>
            </w:r>
          </w:p>
          <w:p w14:paraId="58F16124" w14:textId="5C012B25" w:rsidR="001E18F8" w:rsidRPr="001705FA" w:rsidRDefault="00E845BC" w:rsidP="00AF345C">
            <w:pPr>
              <w:spacing w:line="276" w:lineRule="auto"/>
              <w:jc w:val="both"/>
              <w:rPr>
                <w:rFonts w:ascii="Times New Roman" w:eastAsia="Book Antiqua" w:hAnsi="Times New Roman" w:cs="Times New Roman"/>
                <w:sz w:val="24"/>
                <w:szCs w:val="24"/>
              </w:rPr>
            </w:pPr>
            <w:r w:rsidRPr="001705FA">
              <w:rPr>
                <w:rFonts w:ascii="Times New Roman" w:eastAsia="Book Antiqua" w:hAnsi="Times New Roman" w:cs="Times New Roman"/>
                <w:sz w:val="24"/>
                <w:szCs w:val="24"/>
              </w:rPr>
              <w:t xml:space="preserve">Türk Dili </w:t>
            </w:r>
            <w:r w:rsidR="007F62A8" w:rsidRPr="001705FA">
              <w:rPr>
                <w:rFonts w:ascii="Times New Roman" w:eastAsia="Book Antiqua" w:hAnsi="Times New Roman" w:cs="Times New Roman"/>
                <w:sz w:val="24"/>
                <w:szCs w:val="24"/>
              </w:rPr>
              <w:t>v</w:t>
            </w:r>
            <w:r w:rsidRPr="001705FA">
              <w:rPr>
                <w:rFonts w:ascii="Times New Roman" w:eastAsia="Book Antiqua" w:hAnsi="Times New Roman" w:cs="Times New Roman"/>
                <w:sz w:val="24"/>
                <w:szCs w:val="24"/>
              </w:rPr>
              <w:t>e Edebiyatı</w:t>
            </w:r>
          </w:p>
          <w:p w14:paraId="3F288343" w14:textId="5E9E3F97" w:rsidR="001E18F8" w:rsidRPr="001705FA" w:rsidRDefault="00E845BC" w:rsidP="00AF345C">
            <w:pPr>
              <w:spacing w:line="276" w:lineRule="auto"/>
              <w:jc w:val="both"/>
              <w:rPr>
                <w:rFonts w:ascii="Times New Roman" w:eastAsia="Book Antiqua" w:hAnsi="Times New Roman" w:cs="Times New Roman"/>
                <w:sz w:val="24"/>
                <w:szCs w:val="24"/>
              </w:rPr>
            </w:pPr>
            <w:r w:rsidRPr="001705FA">
              <w:rPr>
                <w:rFonts w:ascii="Times New Roman" w:eastAsia="Book Antiqua" w:hAnsi="Times New Roman" w:cs="Times New Roman"/>
                <w:sz w:val="24"/>
                <w:szCs w:val="24"/>
              </w:rPr>
              <w:t xml:space="preserve">Atatürk İlkeleri </w:t>
            </w:r>
            <w:r w:rsidR="007F62A8" w:rsidRPr="001705FA">
              <w:rPr>
                <w:rFonts w:ascii="Times New Roman" w:eastAsia="Book Antiqua" w:hAnsi="Times New Roman" w:cs="Times New Roman"/>
                <w:sz w:val="24"/>
                <w:szCs w:val="24"/>
              </w:rPr>
              <w:t>v</w:t>
            </w:r>
            <w:r w:rsidRPr="001705FA">
              <w:rPr>
                <w:rFonts w:ascii="Times New Roman" w:eastAsia="Book Antiqua" w:hAnsi="Times New Roman" w:cs="Times New Roman"/>
                <w:sz w:val="24"/>
                <w:szCs w:val="24"/>
              </w:rPr>
              <w:t>e İnkılap Tarihi</w:t>
            </w:r>
          </w:p>
          <w:p w14:paraId="10406B5F" w14:textId="240D5F8F" w:rsidR="000E3869" w:rsidRPr="001705FA" w:rsidRDefault="00E845BC" w:rsidP="00AF345C">
            <w:pPr>
              <w:spacing w:line="276" w:lineRule="auto"/>
              <w:jc w:val="both"/>
              <w:rPr>
                <w:rFonts w:ascii="Times New Roman" w:eastAsia="Book Antiqua" w:hAnsi="Times New Roman" w:cs="Times New Roman"/>
                <w:sz w:val="24"/>
                <w:szCs w:val="24"/>
              </w:rPr>
            </w:pPr>
            <w:r w:rsidRPr="001705FA">
              <w:rPr>
                <w:rFonts w:ascii="Times New Roman" w:eastAsia="Book Antiqua" w:hAnsi="Times New Roman" w:cs="Times New Roman"/>
                <w:sz w:val="24"/>
                <w:szCs w:val="24"/>
              </w:rPr>
              <w:t>Yabancı Dil</w:t>
            </w:r>
          </w:p>
          <w:p w14:paraId="1CAEF310" w14:textId="53656654" w:rsidR="001E18F8" w:rsidRPr="002C15A3" w:rsidRDefault="00E845BC" w:rsidP="00AF345C">
            <w:pPr>
              <w:spacing w:line="276" w:lineRule="auto"/>
              <w:jc w:val="both"/>
              <w:rPr>
                <w:rFonts w:ascii="Times New Roman" w:eastAsia="Book Antiqua" w:hAnsi="Times New Roman" w:cs="Times New Roman"/>
                <w:sz w:val="24"/>
                <w:szCs w:val="24"/>
              </w:rPr>
            </w:pPr>
            <w:r w:rsidRPr="001705FA">
              <w:rPr>
                <w:rFonts w:ascii="Times New Roman" w:eastAsia="Book Antiqua" w:hAnsi="Times New Roman" w:cs="Times New Roman"/>
                <w:sz w:val="24"/>
                <w:szCs w:val="24"/>
              </w:rPr>
              <w:t xml:space="preserve">İş Sağlığı </w:t>
            </w:r>
            <w:r w:rsidR="007F62A8" w:rsidRPr="001705FA">
              <w:rPr>
                <w:rFonts w:ascii="Times New Roman" w:eastAsia="Book Antiqua" w:hAnsi="Times New Roman" w:cs="Times New Roman"/>
                <w:sz w:val="24"/>
                <w:szCs w:val="24"/>
              </w:rPr>
              <w:t>v</w:t>
            </w:r>
            <w:r w:rsidRPr="001705FA">
              <w:rPr>
                <w:rFonts w:ascii="Times New Roman" w:eastAsia="Book Antiqua" w:hAnsi="Times New Roman" w:cs="Times New Roman"/>
                <w:sz w:val="24"/>
                <w:szCs w:val="24"/>
              </w:rPr>
              <w:t>e Güvenliği</w:t>
            </w:r>
          </w:p>
        </w:tc>
      </w:tr>
      <w:tr w:rsidR="00150A67" w:rsidRPr="001705FA" w14:paraId="08679C8C" w14:textId="77777777" w:rsidTr="00F46BA0">
        <w:trPr>
          <w:trHeight w:val="408"/>
        </w:trPr>
        <w:tc>
          <w:tcPr>
            <w:tcW w:w="4385" w:type="dxa"/>
            <w:vAlign w:val="center"/>
          </w:tcPr>
          <w:p w14:paraId="674353F4" w14:textId="053F6BE0" w:rsidR="00150A67" w:rsidRPr="001705FA" w:rsidRDefault="00150A67" w:rsidP="00982319">
            <w:pPr>
              <w:spacing w:line="276" w:lineRule="auto"/>
              <w:rPr>
                <w:rFonts w:ascii="Times New Roman" w:eastAsia="Book Antiqua" w:hAnsi="Times New Roman" w:cs="Times New Roman"/>
                <w:b/>
                <w:sz w:val="24"/>
                <w:szCs w:val="24"/>
              </w:rPr>
            </w:pPr>
            <w:r w:rsidRPr="00CF0D95">
              <w:rPr>
                <w:rFonts w:ascii="Times New Roman" w:eastAsia="Book Antiqua" w:hAnsi="Times New Roman" w:cs="Times New Roman"/>
                <w:b/>
                <w:sz w:val="24"/>
                <w:szCs w:val="24"/>
              </w:rPr>
              <w:t>Derslik ve Çalışma Alanları</w:t>
            </w:r>
          </w:p>
        </w:tc>
        <w:tc>
          <w:tcPr>
            <w:tcW w:w="4677" w:type="dxa"/>
          </w:tcPr>
          <w:p w14:paraId="7FF5B6D5" w14:textId="77777777" w:rsidR="00150A67" w:rsidRPr="00150A67" w:rsidRDefault="00150A67" w:rsidP="00150A67">
            <w:pPr>
              <w:spacing w:line="276" w:lineRule="auto"/>
              <w:jc w:val="both"/>
              <w:rPr>
                <w:rFonts w:ascii="Times New Roman" w:eastAsia="Book Antiqua" w:hAnsi="Times New Roman" w:cs="Times New Roman"/>
                <w:bCs/>
                <w:sz w:val="24"/>
                <w:szCs w:val="24"/>
              </w:rPr>
            </w:pPr>
            <w:r w:rsidRPr="00150A67">
              <w:rPr>
                <w:rFonts w:ascii="Times New Roman" w:eastAsia="Book Antiqua" w:hAnsi="Times New Roman" w:cs="Times New Roman"/>
                <w:bCs/>
                <w:sz w:val="24"/>
                <w:szCs w:val="24"/>
              </w:rPr>
              <w:t xml:space="preserve">Tıp Fakültesi Amfi 1 </w:t>
            </w:r>
          </w:p>
          <w:p w14:paraId="10740D7B" w14:textId="77777777" w:rsidR="00150A67" w:rsidRPr="00150A67" w:rsidRDefault="00150A67" w:rsidP="00150A67">
            <w:pPr>
              <w:spacing w:line="276" w:lineRule="auto"/>
              <w:jc w:val="both"/>
              <w:rPr>
                <w:rFonts w:ascii="Times New Roman" w:eastAsia="Book Antiqua" w:hAnsi="Times New Roman" w:cs="Times New Roman"/>
                <w:bCs/>
                <w:sz w:val="24"/>
                <w:szCs w:val="24"/>
              </w:rPr>
            </w:pPr>
            <w:r w:rsidRPr="00150A67">
              <w:rPr>
                <w:rFonts w:ascii="Times New Roman" w:eastAsia="Book Antiqua" w:hAnsi="Times New Roman" w:cs="Times New Roman"/>
                <w:bCs/>
                <w:sz w:val="24"/>
                <w:szCs w:val="24"/>
              </w:rPr>
              <w:t>Anatomi Laboratuvarları</w:t>
            </w:r>
          </w:p>
          <w:p w14:paraId="1CF89B39" w14:textId="4F35E426" w:rsidR="00150A67" w:rsidRPr="001705FA" w:rsidRDefault="00150A67" w:rsidP="00150A67">
            <w:pPr>
              <w:spacing w:line="276" w:lineRule="auto"/>
              <w:jc w:val="both"/>
              <w:rPr>
                <w:rFonts w:ascii="Times New Roman" w:eastAsia="Book Antiqua" w:hAnsi="Times New Roman" w:cs="Times New Roman"/>
                <w:b/>
                <w:sz w:val="24"/>
                <w:szCs w:val="24"/>
              </w:rPr>
            </w:pPr>
            <w:r w:rsidRPr="00150A67">
              <w:rPr>
                <w:rFonts w:ascii="Times New Roman" w:eastAsia="Book Antiqua" w:hAnsi="Times New Roman" w:cs="Times New Roman"/>
                <w:bCs/>
                <w:sz w:val="24"/>
                <w:szCs w:val="24"/>
              </w:rPr>
              <w:t>Biyokimya Laboratuvarları</w:t>
            </w:r>
          </w:p>
        </w:tc>
      </w:tr>
    </w:tbl>
    <w:p w14:paraId="3A4D31AE" w14:textId="77777777" w:rsidR="001E18F8" w:rsidRDefault="001E18F8" w:rsidP="00AF345C">
      <w:pPr>
        <w:spacing w:after="0" w:line="276" w:lineRule="auto"/>
        <w:jc w:val="both"/>
        <w:rPr>
          <w:rFonts w:ascii="Times New Roman" w:hAnsi="Times New Roman" w:cs="Times New Roman"/>
          <w:sz w:val="24"/>
          <w:szCs w:val="24"/>
        </w:rPr>
      </w:pPr>
    </w:p>
    <w:p w14:paraId="0A061C5B" w14:textId="77777777" w:rsidR="000515E1" w:rsidRDefault="000515E1" w:rsidP="00AF345C">
      <w:pPr>
        <w:spacing w:after="0" w:line="276" w:lineRule="auto"/>
        <w:jc w:val="both"/>
        <w:rPr>
          <w:rFonts w:ascii="Times New Roman" w:hAnsi="Times New Roman" w:cs="Times New Roman"/>
          <w:sz w:val="24"/>
          <w:szCs w:val="24"/>
        </w:rPr>
      </w:pPr>
    </w:p>
    <w:p w14:paraId="20A9C20F" w14:textId="77777777" w:rsidR="000515E1" w:rsidRDefault="000515E1" w:rsidP="00AF345C">
      <w:pPr>
        <w:spacing w:after="0" w:line="276" w:lineRule="auto"/>
        <w:jc w:val="both"/>
        <w:rPr>
          <w:rFonts w:ascii="Times New Roman" w:hAnsi="Times New Roman" w:cs="Times New Roman"/>
          <w:sz w:val="24"/>
          <w:szCs w:val="24"/>
        </w:rPr>
      </w:pPr>
    </w:p>
    <w:p w14:paraId="5FC8695D" w14:textId="77777777" w:rsidR="000515E1" w:rsidRDefault="000515E1" w:rsidP="00AF345C">
      <w:pPr>
        <w:spacing w:after="0" w:line="276" w:lineRule="auto"/>
        <w:jc w:val="both"/>
        <w:rPr>
          <w:rFonts w:ascii="Times New Roman" w:hAnsi="Times New Roman" w:cs="Times New Roman"/>
          <w:sz w:val="24"/>
          <w:szCs w:val="24"/>
        </w:rPr>
      </w:pPr>
    </w:p>
    <w:p w14:paraId="6E9DE168" w14:textId="77777777" w:rsidR="000515E1" w:rsidRDefault="000515E1" w:rsidP="00AF345C">
      <w:pPr>
        <w:spacing w:after="0" w:line="276" w:lineRule="auto"/>
        <w:jc w:val="both"/>
        <w:rPr>
          <w:rFonts w:ascii="Times New Roman" w:hAnsi="Times New Roman" w:cs="Times New Roman"/>
          <w:sz w:val="24"/>
          <w:szCs w:val="24"/>
        </w:rPr>
      </w:pPr>
    </w:p>
    <w:p w14:paraId="17EDB44B" w14:textId="77777777" w:rsidR="00DC4621" w:rsidRDefault="00DC4621" w:rsidP="00AF345C">
      <w:pPr>
        <w:spacing w:after="0" w:line="276" w:lineRule="auto"/>
        <w:jc w:val="both"/>
        <w:rPr>
          <w:rFonts w:ascii="Times New Roman" w:hAnsi="Times New Roman" w:cs="Times New Roman"/>
          <w:sz w:val="24"/>
          <w:szCs w:val="24"/>
        </w:rPr>
      </w:pPr>
    </w:p>
    <w:p w14:paraId="1587FD4B" w14:textId="77777777" w:rsidR="00DC4621" w:rsidRDefault="00DC4621" w:rsidP="00AF345C">
      <w:pPr>
        <w:spacing w:after="0" w:line="276" w:lineRule="auto"/>
        <w:jc w:val="both"/>
        <w:rPr>
          <w:rFonts w:ascii="Times New Roman" w:hAnsi="Times New Roman" w:cs="Times New Roman"/>
          <w:sz w:val="24"/>
          <w:szCs w:val="24"/>
        </w:rPr>
      </w:pPr>
    </w:p>
    <w:p w14:paraId="133706CB" w14:textId="77777777" w:rsidR="00DC4621" w:rsidRDefault="00DC4621" w:rsidP="00AF345C">
      <w:pPr>
        <w:spacing w:after="0" w:line="276" w:lineRule="auto"/>
        <w:jc w:val="both"/>
        <w:rPr>
          <w:rFonts w:ascii="Times New Roman" w:hAnsi="Times New Roman" w:cs="Times New Roman"/>
          <w:sz w:val="24"/>
          <w:szCs w:val="24"/>
        </w:rPr>
      </w:pPr>
    </w:p>
    <w:p w14:paraId="78D9D555" w14:textId="77777777" w:rsidR="000515E1" w:rsidRPr="001705FA" w:rsidRDefault="000515E1" w:rsidP="00AF345C">
      <w:pPr>
        <w:spacing w:after="0" w:line="276" w:lineRule="auto"/>
        <w:jc w:val="both"/>
        <w:rPr>
          <w:rFonts w:ascii="Times New Roman" w:hAnsi="Times New Roman" w:cs="Times New Roman"/>
          <w:sz w:val="24"/>
          <w:szCs w:val="24"/>
        </w:rPr>
      </w:pPr>
    </w:p>
    <w:tbl>
      <w:tblPr>
        <w:tblW w:w="9493" w:type="dxa"/>
        <w:tblCellMar>
          <w:top w:w="15" w:type="dxa"/>
          <w:left w:w="15" w:type="dxa"/>
          <w:bottom w:w="15" w:type="dxa"/>
          <w:right w:w="15" w:type="dxa"/>
        </w:tblCellMar>
        <w:tblLook w:val="04A0" w:firstRow="1" w:lastRow="0" w:firstColumn="1" w:lastColumn="0" w:noHBand="0" w:noVBand="1"/>
      </w:tblPr>
      <w:tblGrid>
        <w:gridCol w:w="2678"/>
        <w:gridCol w:w="1428"/>
        <w:gridCol w:w="2268"/>
        <w:gridCol w:w="1418"/>
        <w:gridCol w:w="1701"/>
      </w:tblGrid>
      <w:tr w:rsidR="00AA0A6E" w:rsidRPr="001705FA" w14:paraId="6FB8F7BB" w14:textId="7CA5A86A" w:rsidTr="00F46BA0">
        <w:tc>
          <w:tcPr>
            <w:tcW w:w="9493" w:type="dxa"/>
            <w:gridSpan w:val="5"/>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70" w:type="dxa"/>
              <w:bottom w:w="0" w:type="dxa"/>
              <w:right w:w="70" w:type="dxa"/>
            </w:tcMar>
          </w:tcPr>
          <w:p w14:paraId="7A3AD833" w14:textId="0FBC79C5" w:rsidR="00AA0A6E" w:rsidRPr="000515E1" w:rsidRDefault="002440F9" w:rsidP="006C70C7">
            <w:pPr>
              <w:pStyle w:val="Balk1"/>
              <w:spacing w:before="0"/>
              <w:rPr>
                <w:sz w:val="24"/>
                <w:szCs w:val="24"/>
              </w:rPr>
            </w:pPr>
            <w:hyperlink w:anchor="_heading=h.tyjcwt">
              <w:bookmarkStart w:id="8" w:name="_Toc146812992"/>
              <w:r w:rsidR="00AA0A6E" w:rsidRPr="000515E1">
                <w:rPr>
                  <w:rFonts w:ascii="Times New Roman" w:eastAsia="Book Antiqua" w:hAnsi="Times New Roman" w:cs="Times New Roman"/>
                  <w:b/>
                  <w:color w:val="000000"/>
                  <w:sz w:val="24"/>
                  <w:szCs w:val="24"/>
                </w:rPr>
                <w:t>DERS KURULU TEORİK VE UYGULAMA DERS SAATLERİ DAĞILIMLARI</w:t>
              </w:r>
              <w:bookmarkEnd w:id="8"/>
            </w:hyperlink>
          </w:p>
        </w:tc>
      </w:tr>
      <w:tr w:rsidR="00AA0A6E" w:rsidRPr="001705FA" w14:paraId="22AA2996" w14:textId="3E8519BC" w:rsidTr="00F7379B">
        <w:tc>
          <w:tcPr>
            <w:tcW w:w="26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E77BF5F" w14:textId="77777777" w:rsidR="00AA0A6E" w:rsidRPr="000515E1" w:rsidRDefault="00AA0A6E" w:rsidP="00AA0A6E">
            <w:pPr>
              <w:spacing w:after="0" w:line="276" w:lineRule="auto"/>
              <w:jc w:val="center"/>
              <w:rPr>
                <w:rFonts w:ascii="Times New Roman" w:eastAsia="Times New Roman" w:hAnsi="Times New Roman" w:cs="Times New Roman"/>
                <w:sz w:val="24"/>
                <w:szCs w:val="24"/>
              </w:rPr>
            </w:pPr>
            <w:r w:rsidRPr="000515E1">
              <w:rPr>
                <w:rFonts w:ascii="Times New Roman" w:eastAsia="Times New Roman" w:hAnsi="Times New Roman" w:cs="Times New Roman"/>
                <w:b/>
                <w:bCs/>
                <w:color w:val="000000"/>
                <w:sz w:val="24"/>
                <w:szCs w:val="24"/>
              </w:rPr>
              <w:t>DERSLER</w:t>
            </w:r>
          </w:p>
        </w:tc>
        <w:tc>
          <w:tcPr>
            <w:tcW w:w="14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79DE465" w14:textId="77777777" w:rsidR="00AA0A6E" w:rsidRPr="000515E1" w:rsidRDefault="00AA0A6E" w:rsidP="00AA0A6E">
            <w:pPr>
              <w:spacing w:after="0" w:line="276" w:lineRule="auto"/>
              <w:ind w:hanging="74"/>
              <w:jc w:val="center"/>
              <w:rPr>
                <w:rFonts w:ascii="Times New Roman" w:eastAsia="Times New Roman" w:hAnsi="Times New Roman" w:cs="Times New Roman"/>
                <w:b/>
                <w:bCs/>
                <w:color w:val="000000"/>
                <w:sz w:val="24"/>
                <w:szCs w:val="24"/>
              </w:rPr>
            </w:pPr>
            <w:r w:rsidRPr="000515E1">
              <w:rPr>
                <w:rFonts w:ascii="Times New Roman" w:eastAsia="Times New Roman" w:hAnsi="Times New Roman" w:cs="Times New Roman"/>
                <w:b/>
                <w:bCs/>
                <w:color w:val="000000"/>
                <w:sz w:val="24"/>
                <w:szCs w:val="24"/>
              </w:rPr>
              <w:t>Teorik</w:t>
            </w:r>
          </w:p>
          <w:p w14:paraId="12F56D37" w14:textId="18F8F7FF" w:rsidR="00AA0A6E" w:rsidRPr="000515E1" w:rsidRDefault="00AA0A6E" w:rsidP="00AA0A6E">
            <w:pPr>
              <w:spacing w:after="0" w:line="276" w:lineRule="auto"/>
              <w:ind w:hanging="74"/>
              <w:jc w:val="center"/>
              <w:rPr>
                <w:rFonts w:ascii="Times New Roman" w:eastAsia="Times New Roman" w:hAnsi="Times New Roman" w:cs="Times New Roman"/>
                <w:b/>
                <w:bCs/>
                <w:color w:val="000000"/>
                <w:sz w:val="24"/>
                <w:szCs w:val="24"/>
              </w:rPr>
            </w:pPr>
            <w:r w:rsidRPr="000515E1">
              <w:rPr>
                <w:rFonts w:ascii="Times New Roman" w:eastAsia="Times New Roman" w:hAnsi="Times New Roman" w:cs="Times New Roman"/>
                <w:b/>
                <w:bCs/>
                <w:color w:val="000000"/>
                <w:sz w:val="24"/>
                <w:szCs w:val="24"/>
              </w:rPr>
              <w:t>Ders Saati</w:t>
            </w:r>
          </w:p>
        </w:tc>
        <w:tc>
          <w:tcPr>
            <w:tcW w:w="22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54A542" w14:textId="77777777" w:rsidR="00AA0A6E" w:rsidRPr="000515E1" w:rsidRDefault="00AA0A6E" w:rsidP="00AA0A6E">
            <w:pPr>
              <w:spacing w:after="0" w:line="276" w:lineRule="auto"/>
              <w:jc w:val="center"/>
              <w:rPr>
                <w:rFonts w:ascii="Times New Roman" w:eastAsia="Times New Roman" w:hAnsi="Times New Roman" w:cs="Times New Roman"/>
                <w:b/>
                <w:bCs/>
                <w:color w:val="000000"/>
                <w:sz w:val="24"/>
                <w:szCs w:val="24"/>
              </w:rPr>
            </w:pPr>
            <w:r w:rsidRPr="000515E1">
              <w:rPr>
                <w:rFonts w:ascii="Times New Roman" w:eastAsia="Times New Roman" w:hAnsi="Times New Roman" w:cs="Times New Roman"/>
                <w:b/>
                <w:bCs/>
                <w:color w:val="000000"/>
                <w:sz w:val="24"/>
                <w:szCs w:val="24"/>
              </w:rPr>
              <w:t>Pratik</w:t>
            </w:r>
          </w:p>
          <w:p w14:paraId="6C6B9851" w14:textId="19549D5C" w:rsidR="00AA0A6E" w:rsidRPr="000515E1" w:rsidRDefault="00AA0A6E" w:rsidP="00AA0A6E">
            <w:pPr>
              <w:spacing w:after="0" w:line="276" w:lineRule="auto"/>
              <w:jc w:val="center"/>
              <w:rPr>
                <w:rFonts w:ascii="Times New Roman" w:eastAsia="Times New Roman" w:hAnsi="Times New Roman" w:cs="Times New Roman"/>
                <w:sz w:val="24"/>
                <w:szCs w:val="24"/>
              </w:rPr>
            </w:pPr>
            <w:r w:rsidRPr="000515E1">
              <w:rPr>
                <w:rFonts w:ascii="Times New Roman" w:eastAsia="Times New Roman" w:hAnsi="Times New Roman" w:cs="Times New Roman"/>
                <w:b/>
                <w:bCs/>
                <w:color w:val="000000"/>
                <w:sz w:val="24"/>
                <w:szCs w:val="24"/>
              </w:rPr>
              <w:t>Ders Saati</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274E50B" w14:textId="77777777" w:rsidR="00AA0A6E" w:rsidRPr="000515E1" w:rsidRDefault="00AA0A6E" w:rsidP="00AA0A6E">
            <w:pPr>
              <w:spacing w:after="0" w:line="276" w:lineRule="auto"/>
              <w:ind w:firstLine="75"/>
              <w:jc w:val="center"/>
              <w:rPr>
                <w:rFonts w:ascii="Times New Roman" w:eastAsia="Times New Roman" w:hAnsi="Times New Roman" w:cs="Times New Roman"/>
                <w:b/>
                <w:bCs/>
                <w:sz w:val="24"/>
                <w:szCs w:val="24"/>
              </w:rPr>
            </w:pPr>
            <w:r w:rsidRPr="000515E1">
              <w:rPr>
                <w:rFonts w:ascii="Times New Roman" w:eastAsia="Times New Roman" w:hAnsi="Times New Roman" w:cs="Times New Roman"/>
                <w:b/>
                <w:bCs/>
                <w:sz w:val="24"/>
                <w:szCs w:val="24"/>
              </w:rPr>
              <w:t>Toplam</w:t>
            </w:r>
          </w:p>
          <w:p w14:paraId="76BF443F" w14:textId="08825030" w:rsidR="00AA0A6E" w:rsidRPr="000515E1" w:rsidRDefault="00AA0A6E" w:rsidP="00AA0A6E">
            <w:pPr>
              <w:spacing w:after="0" w:line="276" w:lineRule="auto"/>
              <w:ind w:firstLine="75"/>
              <w:jc w:val="center"/>
              <w:rPr>
                <w:rFonts w:ascii="Times New Roman" w:eastAsia="Times New Roman" w:hAnsi="Times New Roman" w:cs="Times New Roman"/>
                <w:b/>
                <w:bCs/>
                <w:sz w:val="24"/>
                <w:szCs w:val="24"/>
              </w:rPr>
            </w:pPr>
            <w:r w:rsidRPr="000515E1">
              <w:rPr>
                <w:rFonts w:ascii="Times New Roman" w:eastAsia="Times New Roman" w:hAnsi="Times New Roman" w:cs="Times New Roman"/>
                <w:b/>
                <w:bCs/>
                <w:color w:val="000000"/>
                <w:sz w:val="24"/>
                <w:szCs w:val="24"/>
              </w:rPr>
              <w:t>Ders Saati</w:t>
            </w:r>
          </w:p>
        </w:tc>
        <w:tc>
          <w:tcPr>
            <w:tcW w:w="1701" w:type="dxa"/>
            <w:tcBorders>
              <w:top w:val="single" w:sz="4" w:space="0" w:color="000000"/>
              <w:left w:val="single" w:sz="4" w:space="0" w:color="000000"/>
              <w:bottom w:val="single" w:sz="4" w:space="0" w:color="000000"/>
              <w:right w:val="single" w:sz="4" w:space="0" w:color="000000"/>
            </w:tcBorders>
            <w:vAlign w:val="center"/>
          </w:tcPr>
          <w:p w14:paraId="133908DB" w14:textId="24C148D4" w:rsidR="00AA0A6E" w:rsidRPr="000515E1" w:rsidRDefault="00AA0A6E" w:rsidP="00AA0A6E">
            <w:pPr>
              <w:spacing w:after="0" w:line="276" w:lineRule="auto"/>
              <w:ind w:firstLine="75"/>
              <w:jc w:val="center"/>
              <w:rPr>
                <w:rFonts w:ascii="Times New Roman" w:eastAsia="Times New Roman" w:hAnsi="Times New Roman" w:cs="Times New Roman"/>
                <w:b/>
                <w:bCs/>
                <w:sz w:val="24"/>
                <w:szCs w:val="24"/>
              </w:rPr>
            </w:pPr>
            <w:r w:rsidRPr="000515E1">
              <w:rPr>
                <w:rFonts w:ascii="Times New Roman" w:eastAsia="Times New Roman" w:hAnsi="Times New Roman" w:cs="Times New Roman"/>
                <w:b/>
                <w:bCs/>
                <w:sz w:val="24"/>
                <w:szCs w:val="24"/>
              </w:rPr>
              <w:t>Sınav Soru Dağılımı</w:t>
            </w:r>
          </w:p>
        </w:tc>
      </w:tr>
      <w:tr w:rsidR="00AA0A6E" w:rsidRPr="001705FA" w14:paraId="4FE488D5" w14:textId="0E157EF2" w:rsidTr="00F7379B">
        <w:tc>
          <w:tcPr>
            <w:tcW w:w="267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hideMark/>
          </w:tcPr>
          <w:p w14:paraId="750A2D57" w14:textId="77777777" w:rsidR="00AA0A6E" w:rsidRPr="000515E1" w:rsidRDefault="00AA0A6E" w:rsidP="00AF345C">
            <w:pPr>
              <w:spacing w:after="0" w:line="276" w:lineRule="auto"/>
              <w:jc w:val="both"/>
              <w:rPr>
                <w:rFonts w:ascii="Times New Roman" w:eastAsia="Times New Roman" w:hAnsi="Times New Roman" w:cs="Times New Roman"/>
                <w:sz w:val="24"/>
                <w:szCs w:val="24"/>
              </w:rPr>
            </w:pPr>
            <w:r w:rsidRPr="000515E1">
              <w:rPr>
                <w:rFonts w:ascii="Times New Roman" w:eastAsia="Times New Roman" w:hAnsi="Times New Roman" w:cs="Times New Roman"/>
                <w:color w:val="000000"/>
                <w:sz w:val="24"/>
                <w:szCs w:val="24"/>
              </w:rPr>
              <w:t>Tıbbi Biyokimya</w:t>
            </w:r>
          </w:p>
        </w:tc>
        <w:tc>
          <w:tcPr>
            <w:tcW w:w="14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hideMark/>
          </w:tcPr>
          <w:p w14:paraId="227A583F" w14:textId="77777777" w:rsidR="00AA0A6E" w:rsidRPr="000515E1" w:rsidRDefault="00AA0A6E" w:rsidP="00AF345C">
            <w:pPr>
              <w:spacing w:after="0" w:line="276" w:lineRule="auto"/>
              <w:jc w:val="both"/>
              <w:rPr>
                <w:rFonts w:ascii="Times New Roman" w:eastAsia="Times New Roman" w:hAnsi="Times New Roman" w:cs="Times New Roman"/>
                <w:sz w:val="24"/>
                <w:szCs w:val="24"/>
              </w:rPr>
            </w:pPr>
            <w:r w:rsidRPr="000515E1">
              <w:rPr>
                <w:rFonts w:ascii="Times New Roman" w:eastAsia="Times New Roman" w:hAnsi="Times New Roman" w:cs="Times New Roman"/>
                <w:color w:val="000000"/>
                <w:sz w:val="24"/>
                <w:szCs w:val="24"/>
              </w:rPr>
              <w:t>40</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hideMark/>
          </w:tcPr>
          <w:p w14:paraId="4A982341" w14:textId="3D126881" w:rsidR="00AA0A6E" w:rsidRPr="000515E1" w:rsidRDefault="00AA0A6E" w:rsidP="00AF345C">
            <w:pPr>
              <w:spacing w:after="0" w:line="276" w:lineRule="auto"/>
              <w:jc w:val="both"/>
              <w:rPr>
                <w:rFonts w:ascii="Times New Roman" w:eastAsia="Times New Roman" w:hAnsi="Times New Roman" w:cs="Times New Roman"/>
                <w:sz w:val="24"/>
                <w:szCs w:val="24"/>
              </w:rPr>
            </w:pPr>
            <w:r w:rsidRPr="000515E1">
              <w:rPr>
                <w:rFonts w:ascii="Times New Roman" w:eastAsia="Times New Roman" w:hAnsi="Times New Roman" w:cs="Times New Roman"/>
                <w:sz w:val="24"/>
                <w:szCs w:val="24"/>
              </w:rPr>
              <w:t>10</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vAlign w:val="bottom"/>
            <w:hideMark/>
          </w:tcPr>
          <w:p w14:paraId="498D618F" w14:textId="4C8EB357" w:rsidR="00AA0A6E" w:rsidRPr="000515E1" w:rsidRDefault="00AA0A6E" w:rsidP="00A3074D">
            <w:pPr>
              <w:spacing w:after="0" w:line="276" w:lineRule="auto"/>
              <w:jc w:val="center"/>
              <w:rPr>
                <w:rFonts w:ascii="Times New Roman" w:eastAsia="Times New Roman" w:hAnsi="Times New Roman" w:cs="Times New Roman"/>
                <w:sz w:val="24"/>
                <w:szCs w:val="24"/>
              </w:rPr>
            </w:pPr>
            <w:r w:rsidRPr="000515E1">
              <w:rPr>
                <w:rFonts w:ascii="Times New Roman" w:eastAsia="Times New Roman" w:hAnsi="Times New Roman" w:cs="Times New Roman"/>
                <w:color w:val="000000"/>
                <w:sz w:val="24"/>
                <w:szCs w:val="24"/>
              </w:rPr>
              <w:t>50</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9B3C508" w14:textId="0F42DF7E" w:rsidR="00AA0A6E" w:rsidRPr="000515E1" w:rsidRDefault="00AA0A6E" w:rsidP="00A3074D">
            <w:pPr>
              <w:spacing w:after="0" w:line="276" w:lineRule="auto"/>
              <w:jc w:val="center"/>
              <w:rPr>
                <w:rFonts w:ascii="Times New Roman" w:eastAsia="Times New Roman" w:hAnsi="Times New Roman" w:cs="Times New Roman"/>
                <w:color w:val="000000"/>
                <w:sz w:val="24"/>
                <w:szCs w:val="24"/>
              </w:rPr>
            </w:pPr>
            <w:r w:rsidRPr="000515E1">
              <w:rPr>
                <w:rFonts w:ascii="Times New Roman" w:eastAsia="Times New Roman" w:hAnsi="Times New Roman" w:cs="Times New Roman"/>
                <w:color w:val="000000"/>
                <w:sz w:val="24"/>
                <w:szCs w:val="24"/>
              </w:rPr>
              <w:t>3</w:t>
            </w:r>
            <w:r w:rsidR="00A3074D">
              <w:rPr>
                <w:rFonts w:ascii="Times New Roman" w:eastAsia="Times New Roman" w:hAnsi="Times New Roman" w:cs="Times New Roman"/>
                <w:color w:val="000000"/>
                <w:sz w:val="24"/>
                <w:szCs w:val="24"/>
              </w:rPr>
              <w:t>2</w:t>
            </w:r>
          </w:p>
        </w:tc>
      </w:tr>
      <w:tr w:rsidR="001838A1" w:rsidRPr="001705FA" w14:paraId="07E7005C" w14:textId="77777777" w:rsidTr="00F7379B">
        <w:tc>
          <w:tcPr>
            <w:tcW w:w="267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tcPr>
          <w:p w14:paraId="1D72C1BB" w14:textId="4138E86A" w:rsidR="001838A1" w:rsidRPr="000515E1" w:rsidRDefault="001838A1" w:rsidP="001838A1">
            <w:pPr>
              <w:spacing w:after="0" w:line="276" w:lineRule="auto"/>
              <w:jc w:val="both"/>
              <w:rPr>
                <w:rFonts w:ascii="Times New Roman" w:eastAsia="Times New Roman" w:hAnsi="Times New Roman" w:cs="Times New Roman"/>
                <w:color w:val="000000"/>
                <w:sz w:val="24"/>
                <w:szCs w:val="24"/>
              </w:rPr>
            </w:pPr>
            <w:r w:rsidRPr="000515E1">
              <w:rPr>
                <w:rFonts w:ascii="Times New Roman" w:eastAsia="Times New Roman" w:hAnsi="Times New Roman" w:cs="Times New Roman"/>
                <w:color w:val="000000"/>
                <w:sz w:val="24"/>
                <w:szCs w:val="24"/>
              </w:rPr>
              <w:t>Anatomi</w:t>
            </w:r>
          </w:p>
        </w:tc>
        <w:tc>
          <w:tcPr>
            <w:tcW w:w="14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tcPr>
          <w:p w14:paraId="567EF02F" w14:textId="47DDCD2C" w:rsidR="001838A1" w:rsidRPr="000515E1" w:rsidRDefault="001838A1" w:rsidP="001838A1">
            <w:pPr>
              <w:spacing w:after="0" w:line="276" w:lineRule="auto"/>
              <w:jc w:val="both"/>
              <w:rPr>
                <w:rFonts w:ascii="Times New Roman" w:eastAsia="Times New Roman" w:hAnsi="Times New Roman" w:cs="Times New Roman"/>
                <w:color w:val="000000"/>
                <w:sz w:val="24"/>
                <w:szCs w:val="24"/>
              </w:rPr>
            </w:pPr>
            <w:r w:rsidRPr="000515E1">
              <w:rPr>
                <w:rFonts w:ascii="Times New Roman" w:eastAsia="Times New Roman" w:hAnsi="Times New Roman" w:cs="Times New Roman"/>
                <w:color w:val="000000"/>
                <w:sz w:val="24"/>
                <w:szCs w:val="24"/>
              </w:rPr>
              <w:t>2</w:t>
            </w:r>
            <w:r w:rsidR="00F7379B">
              <w:rPr>
                <w:rFonts w:ascii="Times New Roman" w:eastAsia="Times New Roman" w:hAnsi="Times New Roman" w:cs="Times New Roman"/>
                <w:color w:val="000000"/>
                <w:sz w:val="24"/>
                <w:szCs w:val="24"/>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tcPr>
          <w:p w14:paraId="5ED11F54" w14:textId="3E35A09D" w:rsidR="001838A1" w:rsidRPr="000515E1" w:rsidRDefault="00F7379B" w:rsidP="00F7379B">
            <w:pPr>
              <w:spacing w:after="0" w:line="276" w:lineRule="auto"/>
              <w:rPr>
                <w:rFonts w:ascii="Times New Roman" w:eastAsia="Times New Roman" w:hAnsi="Times New Roman" w:cs="Times New Roman"/>
                <w:sz w:val="24"/>
                <w:szCs w:val="24"/>
              </w:rPr>
            </w:pPr>
            <w:r w:rsidRPr="00F7379B">
              <w:rPr>
                <w:rFonts w:ascii="Times New Roman" w:eastAsia="Times New Roman" w:hAnsi="Times New Roman" w:cs="Times New Roman"/>
                <w:color w:val="000000"/>
                <w:sz w:val="24"/>
                <w:szCs w:val="24"/>
              </w:rPr>
              <w:t>10 (10x4</w:t>
            </w:r>
            <w:r>
              <w:rPr>
                <w:rFonts w:ascii="Times New Roman" w:eastAsia="Times New Roman" w:hAnsi="Times New Roman" w:cs="Times New Roman"/>
                <w:color w:val="000000"/>
                <w:sz w:val="24"/>
                <w:szCs w:val="24"/>
              </w:rPr>
              <w:t xml:space="preserve"> G</w:t>
            </w:r>
            <w:r w:rsidRPr="00F7379B">
              <w:rPr>
                <w:rFonts w:ascii="Times New Roman" w:eastAsia="Times New Roman" w:hAnsi="Times New Roman" w:cs="Times New Roman"/>
                <w:color w:val="000000"/>
                <w:sz w:val="24"/>
                <w:szCs w:val="24"/>
              </w:rPr>
              <w:t>rup=</w:t>
            </w:r>
            <w:proofErr w:type="gramStart"/>
            <w:r w:rsidRPr="00F7379B">
              <w:rPr>
                <w:rFonts w:ascii="Times New Roman" w:eastAsia="Times New Roman" w:hAnsi="Times New Roman" w:cs="Times New Roman"/>
                <w:color w:val="000000"/>
                <w:sz w:val="24"/>
                <w:szCs w:val="24"/>
              </w:rPr>
              <w:t>40)+</w:t>
            </w:r>
            <w:proofErr w:type="gramEnd"/>
            <w:r w:rsidRPr="00F7379B">
              <w:rPr>
                <w:rFonts w:ascii="Times New Roman" w:eastAsia="Times New Roman" w:hAnsi="Times New Roman" w:cs="Times New Roman"/>
                <w:color w:val="000000"/>
                <w:sz w:val="24"/>
                <w:szCs w:val="24"/>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vAlign w:val="bottom"/>
          </w:tcPr>
          <w:p w14:paraId="17ABB4B5" w14:textId="31C61B33" w:rsidR="001838A1" w:rsidRPr="000515E1" w:rsidRDefault="00F7379B" w:rsidP="00A3074D">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1403967" w14:textId="145246DB" w:rsidR="001838A1" w:rsidRPr="000515E1" w:rsidRDefault="00A3074D" w:rsidP="00A3074D">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r>
      <w:tr w:rsidR="001838A1" w:rsidRPr="001705FA" w14:paraId="764D58F5" w14:textId="309AA9CF" w:rsidTr="00F7379B">
        <w:tc>
          <w:tcPr>
            <w:tcW w:w="267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tcPr>
          <w:p w14:paraId="0D624413" w14:textId="1274E93F" w:rsidR="001838A1" w:rsidRPr="000515E1" w:rsidRDefault="001838A1" w:rsidP="001838A1">
            <w:pPr>
              <w:spacing w:after="0" w:line="276" w:lineRule="auto"/>
              <w:jc w:val="both"/>
              <w:rPr>
                <w:rFonts w:ascii="Times New Roman" w:eastAsia="Times New Roman" w:hAnsi="Times New Roman" w:cs="Times New Roman"/>
                <w:sz w:val="24"/>
                <w:szCs w:val="24"/>
              </w:rPr>
            </w:pPr>
            <w:r w:rsidRPr="000515E1">
              <w:rPr>
                <w:rFonts w:ascii="Times New Roman" w:eastAsia="Times New Roman" w:hAnsi="Times New Roman" w:cs="Times New Roman"/>
                <w:color w:val="000000"/>
                <w:sz w:val="24"/>
                <w:szCs w:val="24"/>
              </w:rPr>
              <w:t>Biyofizik</w:t>
            </w:r>
          </w:p>
        </w:tc>
        <w:tc>
          <w:tcPr>
            <w:tcW w:w="14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tcPr>
          <w:p w14:paraId="0DDA4793" w14:textId="2A24CF22" w:rsidR="001838A1" w:rsidRPr="000515E1" w:rsidRDefault="001838A1" w:rsidP="001838A1">
            <w:pPr>
              <w:spacing w:after="0" w:line="276" w:lineRule="auto"/>
              <w:jc w:val="both"/>
              <w:rPr>
                <w:rFonts w:ascii="Times New Roman" w:eastAsia="Times New Roman" w:hAnsi="Times New Roman" w:cs="Times New Roman"/>
                <w:sz w:val="24"/>
                <w:szCs w:val="24"/>
              </w:rPr>
            </w:pPr>
            <w:r w:rsidRPr="000515E1">
              <w:rPr>
                <w:rFonts w:ascii="Times New Roman" w:eastAsia="Times New Roman" w:hAnsi="Times New Roman" w:cs="Times New Roman"/>
                <w:color w:val="000000"/>
                <w:sz w:val="24"/>
                <w:szCs w:val="24"/>
              </w:rPr>
              <w:t>18</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tcPr>
          <w:p w14:paraId="09F88E80" w14:textId="612B1C7F" w:rsidR="001838A1" w:rsidRPr="000515E1" w:rsidRDefault="001838A1" w:rsidP="001838A1">
            <w:pPr>
              <w:spacing w:after="0" w:line="276" w:lineRule="auto"/>
              <w:jc w:val="both"/>
              <w:rPr>
                <w:rFonts w:ascii="Times New Roman" w:eastAsia="Times New Roman" w:hAnsi="Times New Roman" w:cs="Times New Roman"/>
                <w:sz w:val="24"/>
                <w:szCs w:val="24"/>
              </w:rPr>
            </w:pPr>
            <w:r w:rsidRPr="000515E1">
              <w:rPr>
                <w:rFonts w:ascii="Times New Roman" w:eastAsia="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vAlign w:val="bottom"/>
          </w:tcPr>
          <w:p w14:paraId="1F7F6B8A" w14:textId="4DF12979" w:rsidR="001838A1" w:rsidRPr="000515E1" w:rsidRDefault="001838A1" w:rsidP="00A3074D">
            <w:pPr>
              <w:spacing w:after="0" w:line="276" w:lineRule="auto"/>
              <w:jc w:val="center"/>
              <w:rPr>
                <w:rFonts w:ascii="Times New Roman" w:eastAsia="Times New Roman" w:hAnsi="Times New Roman" w:cs="Times New Roman"/>
                <w:sz w:val="24"/>
                <w:szCs w:val="24"/>
              </w:rPr>
            </w:pPr>
            <w:r w:rsidRPr="000515E1">
              <w:rPr>
                <w:rFonts w:ascii="Times New Roman" w:eastAsia="Times New Roman" w:hAnsi="Times New Roman" w:cs="Times New Roman"/>
                <w:color w:val="000000"/>
                <w:sz w:val="24"/>
                <w:szCs w:val="24"/>
              </w:rPr>
              <w:t>18</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871453D" w14:textId="4BA4777C" w:rsidR="001838A1" w:rsidRPr="000515E1" w:rsidRDefault="00A3074D" w:rsidP="00A3074D">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r>
      <w:tr w:rsidR="001838A1" w:rsidRPr="001705FA" w14:paraId="043565D9" w14:textId="77777777" w:rsidTr="00F7379B">
        <w:tc>
          <w:tcPr>
            <w:tcW w:w="267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tcPr>
          <w:p w14:paraId="04EEA83C" w14:textId="2C12C01A" w:rsidR="001838A1" w:rsidRPr="000515E1" w:rsidRDefault="001838A1" w:rsidP="001838A1">
            <w:pPr>
              <w:spacing w:after="0" w:line="276" w:lineRule="auto"/>
              <w:jc w:val="both"/>
              <w:rPr>
                <w:rFonts w:ascii="Times New Roman" w:eastAsia="Times New Roman" w:hAnsi="Times New Roman" w:cs="Times New Roman"/>
                <w:color w:val="000000"/>
                <w:sz w:val="24"/>
                <w:szCs w:val="24"/>
              </w:rPr>
            </w:pPr>
            <w:r w:rsidRPr="000515E1">
              <w:rPr>
                <w:rFonts w:ascii="Times New Roman" w:eastAsia="Times New Roman" w:hAnsi="Times New Roman" w:cs="Times New Roman"/>
                <w:color w:val="000000"/>
                <w:sz w:val="24"/>
                <w:szCs w:val="24"/>
              </w:rPr>
              <w:t>Tıbbi Biyoloji </w:t>
            </w:r>
          </w:p>
        </w:tc>
        <w:tc>
          <w:tcPr>
            <w:tcW w:w="14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tcPr>
          <w:p w14:paraId="52B8BF91" w14:textId="76760F6E" w:rsidR="001838A1" w:rsidRPr="000515E1" w:rsidRDefault="001838A1" w:rsidP="001838A1">
            <w:pPr>
              <w:spacing w:after="0" w:line="276" w:lineRule="auto"/>
              <w:jc w:val="both"/>
              <w:rPr>
                <w:rFonts w:ascii="Times New Roman" w:eastAsia="Times New Roman" w:hAnsi="Times New Roman" w:cs="Times New Roman"/>
                <w:color w:val="000000"/>
                <w:sz w:val="24"/>
                <w:szCs w:val="24"/>
              </w:rPr>
            </w:pPr>
            <w:r w:rsidRPr="000515E1">
              <w:rPr>
                <w:rFonts w:ascii="Times New Roman" w:eastAsia="Times New Roman" w:hAnsi="Times New Roman" w:cs="Times New Roman"/>
                <w:color w:val="000000"/>
                <w:sz w:val="24"/>
                <w:szCs w:val="24"/>
              </w:rPr>
              <w:t>1</w:t>
            </w:r>
            <w:r w:rsidR="00F7379B">
              <w:rPr>
                <w:rFonts w:ascii="Times New Roman" w:eastAsia="Times New Roman" w:hAnsi="Times New Roman" w:cs="Times New Roman"/>
                <w:color w:val="000000"/>
                <w:sz w:val="24"/>
                <w:szCs w:val="24"/>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tcPr>
          <w:p w14:paraId="1499F93E" w14:textId="2B012C68" w:rsidR="001838A1" w:rsidRPr="000515E1" w:rsidRDefault="001838A1" w:rsidP="001838A1">
            <w:pPr>
              <w:spacing w:after="0" w:line="276" w:lineRule="auto"/>
              <w:jc w:val="both"/>
              <w:rPr>
                <w:rFonts w:ascii="Times New Roman" w:eastAsia="Times New Roman" w:hAnsi="Times New Roman" w:cs="Times New Roman"/>
                <w:color w:val="000000"/>
                <w:sz w:val="24"/>
                <w:szCs w:val="24"/>
              </w:rPr>
            </w:pPr>
            <w:r w:rsidRPr="000515E1">
              <w:rPr>
                <w:rFonts w:ascii="Times New Roman" w:eastAsia="Times New Roman" w:hAnsi="Times New Roman" w:cs="Times New Roman"/>
                <w:color w:val="000000"/>
                <w:sz w:val="24"/>
                <w:szCs w:val="24"/>
              </w:rPr>
              <w:t>2</w:t>
            </w:r>
            <w:r w:rsidR="00F7379B">
              <w:rPr>
                <w:rFonts w:ascii="Times New Roman" w:eastAsia="Times New Roman" w:hAnsi="Times New Roman" w:cs="Times New Roman"/>
                <w:color w:val="000000"/>
                <w:sz w:val="24"/>
                <w:szCs w:val="24"/>
              </w:rPr>
              <w:t xml:space="preserve"> (2x4 Grup=8)</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vAlign w:val="bottom"/>
          </w:tcPr>
          <w:p w14:paraId="71FB71A6" w14:textId="21970D3B" w:rsidR="001838A1" w:rsidRPr="000515E1" w:rsidRDefault="001838A1" w:rsidP="00A3074D">
            <w:pPr>
              <w:spacing w:after="0" w:line="276" w:lineRule="auto"/>
              <w:jc w:val="center"/>
              <w:rPr>
                <w:rFonts w:ascii="Times New Roman" w:eastAsia="Times New Roman" w:hAnsi="Times New Roman" w:cs="Times New Roman"/>
                <w:color w:val="000000"/>
                <w:sz w:val="24"/>
                <w:szCs w:val="24"/>
              </w:rPr>
            </w:pPr>
            <w:r w:rsidRPr="000515E1">
              <w:rPr>
                <w:rFonts w:ascii="Times New Roman" w:eastAsia="Times New Roman" w:hAnsi="Times New Roman" w:cs="Times New Roman"/>
                <w:color w:val="000000"/>
                <w:sz w:val="24"/>
                <w:szCs w:val="24"/>
              </w:rPr>
              <w:t>1</w:t>
            </w:r>
            <w:r w:rsidR="00F7379B">
              <w:rPr>
                <w:rFonts w:ascii="Times New Roman" w:eastAsia="Times New Roman" w:hAnsi="Times New Roman" w:cs="Times New Roman"/>
                <w:color w:val="000000"/>
                <w:sz w:val="24"/>
                <w:szCs w:val="24"/>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643DB00" w14:textId="2A1A8903" w:rsidR="001838A1" w:rsidRPr="000515E1" w:rsidRDefault="00A3074D" w:rsidP="00A3074D">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r>
      <w:tr w:rsidR="001838A1" w:rsidRPr="001705FA" w14:paraId="034B03F7" w14:textId="77777777" w:rsidTr="00F7379B">
        <w:tc>
          <w:tcPr>
            <w:tcW w:w="267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tcPr>
          <w:p w14:paraId="44823F90" w14:textId="6DF56A42" w:rsidR="001838A1" w:rsidRPr="000515E1" w:rsidRDefault="001838A1" w:rsidP="001838A1">
            <w:pPr>
              <w:spacing w:after="0" w:line="276" w:lineRule="auto"/>
              <w:jc w:val="both"/>
              <w:rPr>
                <w:rFonts w:ascii="Times New Roman" w:eastAsia="Times New Roman" w:hAnsi="Times New Roman" w:cs="Times New Roman"/>
                <w:color w:val="000000"/>
                <w:sz w:val="24"/>
                <w:szCs w:val="24"/>
              </w:rPr>
            </w:pPr>
            <w:proofErr w:type="spellStart"/>
            <w:r w:rsidRPr="000515E1">
              <w:rPr>
                <w:rFonts w:ascii="Times New Roman" w:eastAsia="Times New Roman" w:hAnsi="Times New Roman" w:cs="Times New Roman"/>
                <w:color w:val="000000"/>
                <w:sz w:val="24"/>
                <w:szCs w:val="24"/>
              </w:rPr>
              <w:t>Biyoistatistik</w:t>
            </w:r>
            <w:proofErr w:type="spellEnd"/>
          </w:p>
        </w:tc>
        <w:tc>
          <w:tcPr>
            <w:tcW w:w="14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tcPr>
          <w:p w14:paraId="53CD5858" w14:textId="3080EF6A" w:rsidR="001838A1" w:rsidRPr="000515E1" w:rsidRDefault="00F7379B" w:rsidP="001838A1">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tcPr>
          <w:p w14:paraId="07C30A6E" w14:textId="500FB045" w:rsidR="001838A1" w:rsidRPr="000515E1" w:rsidRDefault="00F7379B" w:rsidP="001838A1">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vAlign w:val="bottom"/>
          </w:tcPr>
          <w:p w14:paraId="6073C4FF" w14:textId="1138F8FD" w:rsidR="001838A1" w:rsidRPr="000515E1" w:rsidRDefault="00F7379B" w:rsidP="00A3074D">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4595CD4" w14:textId="76E2A839" w:rsidR="001838A1" w:rsidRPr="000515E1" w:rsidRDefault="00A3074D" w:rsidP="00A3074D">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1838A1" w:rsidRPr="001705FA" w14:paraId="117AA1B1" w14:textId="6C7A033C" w:rsidTr="00F7379B">
        <w:tc>
          <w:tcPr>
            <w:tcW w:w="267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hideMark/>
          </w:tcPr>
          <w:p w14:paraId="105AA851" w14:textId="77777777" w:rsidR="001838A1" w:rsidRPr="000515E1" w:rsidRDefault="001838A1" w:rsidP="001838A1">
            <w:pPr>
              <w:spacing w:after="0" w:line="276" w:lineRule="auto"/>
              <w:jc w:val="both"/>
              <w:rPr>
                <w:rFonts w:ascii="Times New Roman" w:eastAsia="Times New Roman" w:hAnsi="Times New Roman" w:cs="Times New Roman"/>
                <w:sz w:val="24"/>
                <w:szCs w:val="24"/>
              </w:rPr>
            </w:pPr>
            <w:r w:rsidRPr="000515E1">
              <w:rPr>
                <w:rFonts w:ascii="Times New Roman" w:eastAsia="Times New Roman" w:hAnsi="Times New Roman" w:cs="Times New Roman"/>
                <w:color w:val="000000"/>
                <w:sz w:val="24"/>
                <w:szCs w:val="24"/>
              </w:rPr>
              <w:t>Tıbbi Genetik</w:t>
            </w:r>
          </w:p>
        </w:tc>
        <w:tc>
          <w:tcPr>
            <w:tcW w:w="14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hideMark/>
          </w:tcPr>
          <w:p w14:paraId="00F7E1E7" w14:textId="4FC7994F" w:rsidR="001838A1" w:rsidRPr="000515E1" w:rsidRDefault="001838A1" w:rsidP="001838A1">
            <w:pPr>
              <w:spacing w:after="0" w:line="276" w:lineRule="auto"/>
              <w:jc w:val="both"/>
              <w:rPr>
                <w:rFonts w:ascii="Times New Roman" w:eastAsia="Times New Roman" w:hAnsi="Times New Roman" w:cs="Times New Roman"/>
                <w:sz w:val="24"/>
                <w:szCs w:val="24"/>
              </w:rPr>
            </w:pPr>
            <w:r w:rsidRPr="000515E1">
              <w:rPr>
                <w:rFonts w:ascii="Times New Roman" w:eastAsia="Times New Roman" w:hAnsi="Times New Roman" w:cs="Times New Roman"/>
                <w:sz w:val="24"/>
                <w:szCs w:val="24"/>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hideMark/>
          </w:tcPr>
          <w:p w14:paraId="40A2106B" w14:textId="2F6DD204" w:rsidR="001838A1" w:rsidRPr="000515E1" w:rsidRDefault="001838A1" w:rsidP="001838A1">
            <w:pPr>
              <w:spacing w:after="0" w:line="276" w:lineRule="auto"/>
              <w:jc w:val="both"/>
              <w:rPr>
                <w:rFonts w:ascii="Times New Roman" w:eastAsia="Times New Roman" w:hAnsi="Times New Roman" w:cs="Times New Roman"/>
                <w:sz w:val="24"/>
                <w:szCs w:val="24"/>
              </w:rPr>
            </w:pPr>
            <w:r w:rsidRPr="000515E1">
              <w:rPr>
                <w:rFonts w:ascii="Times New Roman" w:eastAsia="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vAlign w:val="bottom"/>
            <w:hideMark/>
          </w:tcPr>
          <w:p w14:paraId="245CA6E0" w14:textId="47CC74A5" w:rsidR="001838A1" w:rsidRPr="000515E1" w:rsidRDefault="001838A1" w:rsidP="00A3074D">
            <w:pPr>
              <w:spacing w:after="0" w:line="276" w:lineRule="auto"/>
              <w:jc w:val="center"/>
              <w:rPr>
                <w:rFonts w:ascii="Times New Roman" w:eastAsia="Times New Roman" w:hAnsi="Times New Roman" w:cs="Times New Roman"/>
                <w:sz w:val="24"/>
                <w:szCs w:val="24"/>
              </w:rPr>
            </w:pPr>
            <w:r w:rsidRPr="000515E1">
              <w:rPr>
                <w:rFonts w:ascii="Times New Roman" w:eastAsia="Times New Roman" w:hAnsi="Times New Roman" w:cs="Times New Roman"/>
                <w:color w:val="000000"/>
                <w:sz w:val="24"/>
                <w:szCs w:val="24"/>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FDAF8FA" w14:textId="5C6ECF63" w:rsidR="001838A1" w:rsidRPr="000515E1" w:rsidRDefault="00A3074D" w:rsidP="00A3074D">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F7379B" w:rsidRPr="001705FA" w14:paraId="174EF317" w14:textId="77777777" w:rsidTr="00F7379B">
        <w:tc>
          <w:tcPr>
            <w:tcW w:w="267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tcPr>
          <w:p w14:paraId="621AAA9A" w14:textId="1626E01B" w:rsidR="00F7379B" w:rsidRPr="000515E1" w:rsidRDefault="00F7379B" w:rsidP="001838A1">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Mesleki Beceriler</w:t>
            </w:r>
          </w:p>
        </w:tc>
        <w:tc>
          <w:tcPr>
            <w:tcW w:w="14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tcPr>
          <w:p w14:paraId="340FC836" w14:textId="6C70165E" w:rsidR="00F7379B" w:rsidRPr="000515E1" w:rsidRDefault="00F7379B" w:rsidP="001838A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tcPr>
          <w:p w14:paraId="5C809988" w14:textId="484C48FD" w:rsidR="00F7379B" w:rsidRPr="000515E1" w:rsidRDefault="00F7379B" w:rsidP="001838A1">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(2x8 Grup=16)</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vAlign w:val="bottom"/>
          </w:tcPr>
          <w:p w14:paraId="4C8ECF0C" w14:textId="3198E0E3" w:rsidR="00F7379B" w:rsidRPr="000515E1" w:rsidRDefault="00F7379B" w:rsidP="00A3074D">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DA9D4A1" w14:textId="447B9251" w:rsidR="00F7379B" w:rsidRDefault="00A3074D" w:rsidP="00A3074D">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1838A1" w:rsidRPr="001705FA" w14:paraId="4B60073A" w14:textId="64920551" w:rsidTr="00F7379B">
        <w:tc>
          <w:tcPr>
            <w:tcW w:w="267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hideMark/>
          </w:tcPr>
          <w:p w14:paraId="6E7030F0" w14:textId="77777777" w:rsidR="001838A1" w:rsidRPr="000515E1" w:rsidRDefault="001838A1" w:rsidP="001838A1">
            <w:pPr>
              <w:spacing w:after="0" w:line="276" w:lineRule="auto"/>
              <w:jc w:val="both"/>
              <w:rPr>
                <w:rFonts w:ascii="Times New Roman" w:eastAsia="Times New Roman" w:hAnsi="Times New Roman" w:cs="Times New Roman"/>
                <w:sz w:val="24"/>
                <w:szCs w:val="24"/>
              </w:rPr>
            </w:pPr>
            <w:r w:rsidRPr="000515E1">
              <w:rPr>
                <w:rFonts w:ascii="Times New Roman" w:eastAsia="Times New Roman" w:hAnsi="Times New Roman" w:cs="Times New Roman"/>
                <w:b/>
                <w:bCs/>
                <w:color w:val="000000"/>
                <w:sz w:val="24"/>
                <w:szCs w:val="24"/>
              </w:rPr>
              <w:t>KURUL TOPLAMI</w:t>
            </w:r>
          </w:p>
        </w:tc>
        <w:tc>
          <w:tcPr>
            <w:tcW w:w="142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vAlign w:val="center"/>
            <w:hideMark/>
          </w:tcPr>
          <w:p w14:paraId="61124778" w14:textId="23F4849E" w:rsidR="001838A1" w:rsidRPr="000515E1" w:rsidRDefault="001838A1" w:rsidP="001838A1">
            <w:pPr>
              <w:spacing w:after="0" w:line="276" w:lineRule="auto"/>
              <w:jc w:val="both"/>
              <w:rPr>
                <w:rFonts w:ascii="Times New Roman" w:eastAsia="Times New Roman" w:hAnsi="Times New Roman" w:cs="Times New Roman"/>
                <w:b/>
                <w:bCs/>
                <w:sz w:val="24"/>
                <w:szCs w:val="24"/>
              </w:rPr>
            </w:pPr>
            <w:r w:rsidRPr="000515E1">
              <w:rPr>
                <w:rFonts w:ascii="Times New Roman" w:eastAsia="Times New Roman" w:hAnsi="Times New Roman" w:cs="Times New Roman"/>
                <w:b/>
                <w:bCs/>
                <w:color w:val="000000"/>
                <w:sz w:val="24"/>
                <w:szCs w:val="24"/>
              </w:rPr>
              <w:t>1</w:t>
            </w:r>
            <w:r w:rsidR="00F7379B">
              <w:rPr>
                <w:rFonts w:ascii="Times New Roman" w:eastAsia="Times New Roman" w:hAnsi="Times New Roman" w:cs="Times New Roman"/>
                <w:b/>
                <w:bCs/>
                <w:color w:val="000000"/>
                <w:sz w:val="24"/>
                <w:szCs w:val="24"/>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vAlign w:val="center"/>
            <w:hideMark/>
          </w:tcPr>
          <w:p w14:paraId="154CBBB6" w14:textId="2A12DF39" w:rsidR="001838A1" w:rsidRPr="000515E1" w:rsidRDefault="00F7379B" w:rsidP="001838A1">
            <w:pPr>
              <w:spacing w:after="0"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29</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70" w:type="dxa"/>
              <w:bottom w:w="0" w:type="dxa"/>
              <w:right w:w="70" w:type="dxa"/>
            </w:tcMar>
            <w:vAlign w:val="center"/>
            <w:hideMark/>
          </w:tcPr>
          <w:p w14:paraId="3BC9E4EC" w14:textId="5F863B40" w:rsidR="001838A1" w:rsidRPr="000515E1" w:rsidRDefault="001838A1" w:rsidP="00A3074D">
            <w:pPr>
              <w:spacing w:after="0" w:line="276" w:lineRule="auto"/>
              <w:jc w:val="center"/>
              <w:rPr>
                <w:rFonts w:ascii="Times New Roman" w:eastAsia="Times New Roman" w:hAnsi="Times New Roman" w:cs="Times New Roman"/>
                <w:b/>
                <w:bCs/>
                <w:sz w:val="24"/>
                <w:szCs w:val="24"/>
              </w:rPr>
            </w:pPr>
            <w:r w:rsidRPr="000515E1">
              <w:rPr>
                <w:rFonts w:ascii="Times New Roman" w:eastAsia="Times New Roman" w:hAnsi="Times New Roman" w:cs="Times New Roman"/>
                <w:b/>
                <w:bCs/>
                <w:color w:val="000000"/>
                <w:sz w:val="24"/>
                <w:szCs w:val="24"/>
              </w:rPr>
              <w:t>1</w:t>
            </w:r>
            <w:r w:rsidR="00F7379B">
              <w:rPr>
                <w:rFonts w:ascii="Times New Roman" w:eastAsia="Times New Roman" w:hAnsi="Times New Roman" w:cs="Times New Roman"/>
                <w:b/>
                <w:bCs/>
                <w:color w:val="000000"/>
                <w:sz w:val="24"/>
                <w:szCs w:val="24"/>
              </w:rPr>
              <w:t>41</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0E2EDF5" w14:textId="62D7EDC1" w:rsidR="001838A1" w:rsidRPr="000515E1" w:rsidRDefault="00214BCD" w:rsidP="00A3074D">
            <w:pPr>
              <w:spacing w:after="0" w:line="276"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90</w:t>
            </w:r>
          </w:p>
        </w:tc>
      </w:tr>
      <w:tr w:rsidR="001838A1" w:rsidRPr="001705FA" w14:paraId="778B3742" w14:textId="2CCFC1AC" w:rsidTr="00F7379B">
        <w:tc>
          <w:tcPr>
            <w:tcW w:w="26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E021F93" w14:textId="77777777" w:rsidR="001838A1" w:rsidRPr="000515E1" w:rsidRDefault="001838A1" w:rsidP="001838A1">
            <w:pPr>
              <w:spacing w:after="0" w:line="276" w:lineRule="auto"/>
              <w:jc w:val="both"/>
              <w:rPr>
                <w:rFonts w:ascii="Times New Roman" w:eastAsia="Times New Roman" w:hAnsi="Times New Roman" w:cs="Times New Roman"/>
                <w:sz w:val="24"/>
                <w:szCs w:val="24"/>
              </w:rPr>
            </w:pPr>
            <w:r w:rsidRPr="000515E1">
              <w:rPr>
                <w:rFonts w:ascii="Times New Roman" w:eastAsia="Times New Roman" w:hAnsi="Times New Roman" w:cs="Times New Roman"/>
                <w:color w:val="000000"/>
                <w:sz w:val="24"/>
                <w:szCs w:val="24"/>
              </w:rPr>
              <w:t>Sosyal Sorumluluk Projeleri</w:t>
            </w:r>
          </w:p>
        </w:tc>
        <w:tc>
          <w:tcPr>
            <w:tcW w:w="14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2822CA1" w14:textId="77777777" w:rsidR="001838A1" w:rsidRPr="000515E1" w:rsidRDefault="001838A1" w:rsidP="00A3074D">
            <w:pPr>
              <w:spacing w:after="0" w:line="276" w:lineRule="auto"/>
              <w:jc w:val="center"/>
              <w:rPr>
                <w:rFonts w:ascii="Times New Roman" w:eastAsia="Times New Roman" w:hAnsi="Times New Roman" w:cs="Times New Roman"/>
                <w:sz w:val="24"/>
                <w:szCs w:val="24"/>
              </w:rPr>
            </w:pPr>
            <w:r w:rsidRPr="000515E1">
              <w:rPr>
                <w:rFonts w:ascii="Times New Roman" w:eastAsia="Times New Roman" w:hAnsi="Times New Roman" w:cs="Times New Roman"/>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6F721B7" w14:textId="77777777" w:rsidR="001838A1" w:rsidRPr="000515E1" w:rsidRDefault="001838A1" w:rsidP="00A3074D">
            <w:pPr>
              <w:spacing w:after="0" w:line="276" w:lineRule="auto"/>
              <w:jc w:val="center"/>
              <w:rPr>
                <w:rFonts w:ascii="Times New Roman" w:eastAsia="Times New Roman" w:hAnsi="Times New Roman" w:cs="Times New Roman"/>
                <w:sz w:val="24"/>
                <w:szCs w:val="24"/>
              </w:rPr>
            </w:pPr>
            <w:r w:rsidRPr="000515E1">
              <w:rPr>
                <w:rFonts w:ascii="Times New Roman" w:eastAsia="Times New Roman" w:hAnsi="Times New Roman" w:cs="Times New Roman"/>
                <w:color w:val="000000"/>
                <w:sz w:val="24"/>
                <w:szCs w:val="24"/>
              </w:rPr>
              <w:t>14</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1D51B75" w14:textId="77777777" w:rsidR="001838A1" w:rsidRPr="000515E1" w:rsidRDefault="001838A1" w:rsidP="00A3074D">
            <w:pPr>
              <w:spacing w:after="0" w:line="276" w:lineRule="auto"/>
              <w:jc w:val="center"/>
              <w:rPr>
                <w:rFonts w:ascii="Times New Roman" w:eastAsia="Times New Roman" w:hAnsi="Times New Roman" w:cs="Times New Roman"/>
                <w:sz w:val="24"/>
                <w:szCs w:val="24"/>
              </w:rPr>
            </w:pPr>
            <w:r w:rsidRPr="000515E1">
              <w:rPr>
                <w:rFonts w:ascii="Times New Roman" w:eastAsia="Times New Roman" w:hAnsi="Times New Roman" w:cs="Times New Roman"/>
                <w:color w:val="000000"/>
                <w:sz w:val="24"/>
                <w:szCs w:val="24"/>
              </w:rPr>
              <w:t>15</w:t>
            </w:r>
          </w:p>
        </w:tc>
        <w:tc>
          <w:tcPr>
            <w:tcW w:w="1701" w:type="dxa"/>
            <w:tcBorders>
              <w:top w:val="single" w:sz="4" w:space="0" w:color="000000"/>
              <w:left w:val="single" w:sz="4" w:space="0" w:color="000000"/>
              <w:bottom w:val="single" w:sz="4" w:space="0" w:color="000000"/>
              <w:right w:val="single" w:sz="4" w:space="0" w:color="000000"/>
            </w:tcBorders>
          </w:tcPr>
          <w:p w14:paraId="3945AC04" w14:textId="77777777" w:rsidR="001838A1" w:rsidRPr="000515E1" w:rsidRDefault="001838A1" w:rsidP="001838A1">
            <w:pPr>
              <w:spacing w:after="0" w:line="276" w:lineRule="auto"/>
              <w:jc w:val="both"/>
              <w:rPr>
                <w:rFonts w:ascii="Times New Roman" w:eastAsia="Times New Roman" w:hAnsi="Times New Roman" w:cs="Times New Roman"/>
                <w:color w:val="000000"/>
                <w:sz w:val="24"/>
                <w:szCs w:val="24"/>
              </w:rPr>
            </w:pPr>
          </w:p>
        </w:tc>
      </w:tr>
      <w:tr w:rsidR="001838A1" w:rsidRPr="001705FA" w14:paraId="7E203948" w14:textId="40E4E8B3" w:rsidTr="00F7379B">
        <w:tc>
          <w:tcPr>
            <w:tcW w:w="26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2D3E46D" w14:textId="77777777" w:rsidR="001838A1" w:rsidRPr="000515E1" w:rsidRDefault="001838A1" w:rsidP="001838A1">
            <w:pPr>
              <w:spacing w:after="0" w:line="276" w:lineRule="auto"/>
              <w:jc w:val="both"/>
              <w:rPr>
                <w:rFonts w:ascii="Times New Roman" w:eastAsia="Times New Roman" w:hAnsi="Times New Roman" w:cs="Times New Roman"/>
                <w:sz w:val="24"/>
                <w:szCs w:val="24"/>
              </w:rPr>
            </w:pPr>
            <w:r w:rsidRPr="000515E1">
              <w:rPr>
                <w:rFonts w:ascii="Times New Roman" w:eastAsia="Times New Roman" w:hAnsi="Times New Roman" w:cs="Times New Roman"/>
                <w:color w:val="000000"/>
                <w:sz w:val="24"/>
                <w:szCs w:val="24"/>
              </w:rPr>
              <w:t>İş Sağlığı ve Güvenliği</w:t>
            </w:r>
          </w:p>
        </w:tc>
        <w:tc>
          <w:tcPr>
            <w:tcW w:w="14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05EEF069" w14:textId="77777777" w:rsidR="001838A1" w:rsidRPr="000515E1" w:rsidRDefault="001838A1" w:rsidP="00A3074D">
            <w:pPr>
              <w:spacing w:after="0" w:line="276" w:lineRule="auto"/>
              <w:jc w:val="center"/>
              <w:rPr>
                <w:rFonts w:ascii="Times New Roman" w:eastAsia="Times New Roman" w:hAnsi="Times New Roman" w:cs="Times New Roman"/>
                <w:sz w:val="24"/>
                <w:szCs w:val="24"/>
              </w:rPr>
            </w:pPr>
            <w:r w:rsidRPr="000515E1">
              <w:rPr>
                <w:rFonts w:ascii="Times New Roman" w:eastAsia="Times New Roman" w:hAnsi="Times New Roman" w:cs="Times New Roman"/>
                <w:color w:val="000000"/>
                <w:sz w:val="24"/>
                <w:szCs w:val="24"/>
              </w:rPr>
              <w:t>14</w:t>
            </w:r>
          </w:p>
        </w:tc>
        <w:tc>
          <w:tcPr>
            <w:tcW w:w="22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A899235" w14:textId="4104F92A" w:rsidR="001838A1" w:rsidRPr="000515E1" w:rsidRDefault="001838A1" w:rsidP="00A3074D">
            <w:pPr>
              <w:spacing w:after="0" w:line="276" w:lineRule="auto"/>
              <w:jc w:val="center"/>
              <w:rPr>
                <w:rFonts w:ascii="Times New Roman" w:eastAsia="Times New Roman" w:hAnsi="Times New Roman" w:cs="Times New Roman"/>
                <w:sz w:val="24"/>
                <w:szCs w:val="24"/>
              </w:rPr>
            </w:pPr>
            <w:r w:rsidRPr="000515E1">
              <w:rPr>
                <w:rFonts w:ascii="Times New Roman" w:eastAsia="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ABADF95" w14:textId="77777777" w:rsidR="001838A1" w:rsidRPr="000515E1" w:rsidRDefault="001838A1" w:rsidP="00A3074D">
            <w:pPr>
              <w:spacing w:after="0" w:line="276" w:lineRule="auto"/>
              <w:jc w:val="center"/>
              <w:rPr>
                <w:rFonts w:ascii="Times New Roman" w:eastAsia="Times New Roman" w:hAnsi="Times New Roman" w:cs="Times New Roman"/>
                <w:sz w:val="24"/>
                <w:szCs w:val="24"/>
              </w:rPr>
            </w:pPr>
            <w:r w:rsidRPr="000515E1">
              <w:rPr>
                <w:rFonts w:ascii="Times New Roman" w:eastAsia="Times New Roman" w:hAnsi="Times New Roman" w:cs="Times New Roman"/>
                <w:color w:val="000000"/>
                <w:sz w:val="24"/>
                <w:szCs w:val="24"/>
              </w:rPr>
              <w:t>14</w:t>
            </w:r>
          </w:p>
        </w:tc>
        <w:tc>
          <w:tcPr>
            <w:tcW w:w="1701" w:type="dxa"/>
            <w:tcBorders>
              <w:top w:val="single" w:sz="4" w:space="0" w:color="000000"/>
              <w:left w:val="single" w:sz="4" w:space="0" w:color="000000"/>
              <w:bottom w:val="single" w:sz="4" w:space="0" w:color="000000"/>
              <w:right w:val="single" w:sz="4" w:space="0" w:color="000000"/>
            </w:tcBorders>
          </w:tcPr>
          <w:p w14:paraId="28BFED4D" w14:textId="77777777" w:rsidR="001838A1" w:rsidRPr="000515E1" w:rsidRDefault="001838A1" w:rsidP="001838A1">
            <w:pPr>
              <w:spacing w:after="0" w:line="276" w:lineRule="auto"/>
              <w:jc w:val="both"/>
              <w:rPr>
                <w:rFonts w:ascii="Times New Roman" w:eastAsia="Times New Roman" w:hAnsi="Times New Roman" w:cs="Times New Roman"/>
                <w:color w:val="000000"/>
                <w:sz w:val="24"/>
                <w:szCs w:val="24"/>
              </w:rPr>
            </w:pPr>
          </w:p>
        </w:tc>
      </w:tr>
      <w:tr w:rsidR="001838A1" w:rsidRPr="001705FA" w14:paraId="6D52BD6A" w14:textId="65FF6761" w:rsidTr="00F7379B">
        <w:tc>
          <w:tcPr>
            <w:tcW w:w="26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5427D69" w14:textId="77777777" w:rsidR="001838A1" w:rsidRPr="000515E1" w:rsidRDefault="001838A1" w:rsidP="001838A1">
            <w:pPr>
              <w:spacing w:after="0" w:line="276" w:lineRule="auto"/>
              <w:jc w:val="both"/>
              <w:rPr>
                <w:rFonts w:ascii="Times New Roman" w:eastAsia="Times New Roman" w:hAnsi="Times New Roman" w:cs="Times New Roman"/>
                <w:sz w:val="24"/>
                <w:szCs w:val="24"/>
              </w:rPr>
            </w:pPr>
            <w:r w:rsidRPr="000515E1">
              <w:rPr>
                <w:rFonts w:ascii="Times New Roman" w:eastAsia="Times New Roman" w:hAnsi="Times New Roman" w:cs="Times New Roman"/>
                <w:color w:val="000000"/>
                <w:sz w:val="24"/>
                <w:szCs w:val="24"/>
              </w:rPr>
              <w:t>Türk Dili *</w:t>
            </w:r>
          </w:p>
        </w:tc>
        <w:tc>
          <w:tcPr>
            <w:tcW w:w="14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2D20188" w14:textId="77777777" w:rsidR="001838A1" w:rsidRPr="000515E1" w:rsidRDefault="001838A1" w:rsidP="00A3074D">
            <w:pPr>
              <w:spacing w:after="0" w:line="276" w:lineRule="auto"/>
              <w:jc w:val="center"/>
              <w:rPr>
                <w:rFonts w:ascii="Times New Roman" w:eastAsia="Times New Roman" w:hAnsi="Times New Roman" w:cs="Times New Roman"/>
                <w:sz w:val="24"/>
                <w:szCs w:val="24"/>
              </w:rPr>
            </w:pPr>
            <w:r w:rsidRPr="000515E1">
              <w:rPr>
                <w:rFonts w:ascii="Times New Roman" w:eastAsia="Times New Roman" w:hAnsi="Times New Roman" w:cs="Times New Roman"/>
                <w:color w:val="000000"/>
                <w:sz w:val="24"/>
                <w:szCs w:val="24"/>
              </w:rPr>
              <w:t>14</w:t>
            </w:r>
          </w:p>
        </w:tc>
        <w:tc>
          <w:tcPr>
            <w:tcW w:w="22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D9196D2" w14:textId="76D794B3" w:rsidR="001838A1" w:rsidRPr="000515E1" w:rsidRDefault="001838A1" w:rsidP="00A3074D">
            <w:pPr>
              <w:spacing w:after="0" w:line="276" w:lineRule="auto"/>
              <w:jc w:val="center"/>
              <w:rPr>
                <w:rFonts w:ascii="Times New Roman" w:eastAsia="Times New Roman" w:hAnsi="Times New Roman" w:cs="Times New Roman"/>
                <w:sz w:val="24"/>
                <w:szCs w:val="24"/>
              </w:rPr>
            </w:pPr>
            <w:r w:rsidRPr="000515E1">
              <w:rPr>
                <w:rFonts w:ascii="Times New Roman" w:eastAsia="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553DD04" w14:textId="77777777" w:rsidR="001838A1" w:rsidRPr="000515E1" w:rsidRDefault="001838A1" w:rsidP="00A3074D">
            <w:pPr>
              <w:spacing w:after="0" w:line="276" w:lineRule="auto"/>
              <w:jc w:val="center"/>
              <w:rPr>
                <w:rFonts w:ascii="Times New Roman" w:eastAsia="Times New Roman" w:hAnsi="Times New Roman" w:cs="Times New Roman"/>
                <w:sz w:val="24"/>
                <w:szCs w:val="24"/>
              </w:rPr>
            </w:pPr>
            <w:r w:rsidRPr="000515E1">
              <w:rPr>
                <w:rFonts w:ascii="Times New Roman" w:eastAsia="Times New Roman" w:hAnsi="Times New Roman" w:cs="Times New Roman"/>
                <w:color w:val="000000"/>
                <w:sz w:val="24"/>
                <w:szCs w:val="24"/>
              </w:rPr>
              <w:t>14</w:t>
            </w:r>
          </w:p>
        </w:tc>
        <w:tc>
          <w:tcPr>
            <w:tcW w:w="1701" w:type="dxa"/>
            <w:tcBorders>
              <w:top w:val="single" w:sz="4" w:space="0" w:color="000000"/>
              <w:left w:val="single" w:sz="4" w:space="0" w:color="000000"/>
              <w:bottom w:val="single" w:sz="4" w:space="0" w:color="000000"/>
              <w:right w:val="single" w:sz="4" w:space="0" w:color="000000"/>
            </w:tcBorders>
          </w:tcPr>
          <w:p w14:paraId="122DEE3A" w14:textId="77777777" w:rsidR="001838A1" w:rsidRPr="000515E1" w:rsidRDefault="001838A1" w:rsidP="001838A1">
            <w:pPr>
              <w:spacing w:after="0" w:line="276" w:lineRule="auto"/>
              <w:jc w:val="both"/>
              <w:rPr>
                <w:rFonts w:ascii="Times New Roman" w:eastAsia="Times New Roman" w:hAnsi="Times New Roman" w:cs="Times New Roman"/>
                <w:color w:val="000000"/>
                <w:sz w:val="24"/>
                <w:szCs w:val="24"/>
              </w:rPr>
            </w:pPr>
          </w:p>
        </w:tc>
      </w:tr>
      <w:tr w:rsidR="001838A1" w:rsidRPr="001705FA" w14:paraId="1C7F963E" w14:textId="0718CF76" w:rsidTr="00F7379B">
        <w:tc>
          <w:tcPr>
            <w:tcW w:w="26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A3978FB" w14:textId="1CAA9BB6" w:rsidR="001838A1" w:rsidRPr="000515E1" w:rsidRDefault="001838A1" w:rsidP="001838A1">
            <w:pPr>
              <w:spacing w:after="0" w:line="276" w:lineRule="auto"/>
              <w:jc w:val="both"/>
              <w:rPr>
                <w:rFonts w:ascii="Times New Roman" w:eastAsia="Times New Roman" w:hAnsi="Times New Roman" w:cs="Times New Roman"/>
                <w:sz w:val="24"/>
                <w:szCs w:val="24"/>
              </w:rPr>
            </w:pPr>
            <w:r w:rsidRPr="000515E1">
              <w:rPr>
                <w:rFonts w:ascii="Times New Roman" w:eastAsia="Times New Roman" w:hAnsi="Times New Roman" w:cs="Times New Roman"/>
                <w:color w:val="000000"/>
                <w:sz w:val="24"/>
                <w:szCs w:val="24"/>
              </w:rPr>
              <w:t>Atatürk İlkeleri ve İnkılap Tarihi*</w:t>
            </w:r>
          </w:p>
        </w:tc>
        <w:tc>
          <w:tcPr>
            <w:tcW w:w="14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9E2F732" w14:textId="77777777" w:rsidR="001838A1" w:rsidRPr="000515E1" w:rsidRDefault="001838A1" w:rsidP="00A3074D">
            <w:pPr>
              <w:spacing w:after="0" w:line="276" w:lineRule="auto"/>
              <w:jc w:val="center"/>
              <w:rPr>
                <w:rFonts w:ascii="Times New Roman" w:eastAsia="Times New Roman" w:hAnsi="Times New Roman" w:cs="Times New Roman"/>
                <w:sz w:val="24"/>
                <w:szCs w:val="24"/>
              </w:rPr>
            </w:pPr>
            <w:r w:rsidRPr="000515E1">
              <w:rPr>
                <w:rFonts w:ascii="Times New Roman" w:eastAsia="Times New Roman" w:hAnsi="Times New Roman" w:cs="Times New Roman"/>
                <w:color w:val="000000"/>
                <w:sz w:val="24"/>
                <w:szCs w:val="24"/>
              </w:rPr>
              <w:t>14</w:t>
            </w:r>
          </w:p>
        </w:tc>
        <w:tc>
          <w:tcPr>
            <w:tcW w:w="22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33213FB" w14:textId="47708C11" w:rsidR="001838A1" w:rsidRPr="000515E1" w:rsidRDefault="001838A1" w:rsidP="00A3074D">
            <w:pPr>
              <w:spacing w:after="0" w:line="276" w:lineRule="auto"/>
              <w:jc w:val="center"/>
              <w:rPr>
                <w:rFonts w:ascii="Times New Roman" w:eastAsia="Times New Roman" w:hAnsi="Times New Roman" w:cs="Times New Roman"/>
                <w:sz w:val="24"/>
                <w:szCs w:val="24"/>
              </w:rPr>
            </w:pPr>
            <w:r w:rsidRPr="000515E1">
              <w:rPr>
                <w:rFonts w:ascii="Times New Roman" w:eastAsia="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3353D5B" w14:textId="77777777" w:rsidR="001838A1" w:rsidRPr="000515E1" w:rsidRDefault="001838A1" w:rsidP="00A3074D">
            <w:pPr>
              <w:spacing w:after="0" w:line="276" w:lineRule="auto"/>
              <w:jc w:val="center"/>
              <w:rPr>
                <w:rFonts w:ascii="Times New Roman" w:eastAsia="Times New Roman" w:hAnsi="Times New Roman" w:cs="Times New Roman"/>
                <w:sz w:val="24"/>
                <w:szCs w:val="24"/>
              </w:rPr>
            </w:pPr>
            <w:r w:rsidRPr="000515E1">
              <w:rPr>
                <w:rFonts w:ascii="Times New Roman" w:eastAsia="Times New Roman" w:hAnsi="Times New Roman" w:cs="Times New Roman"/>
                <w:color w:val="000000"/>
                <w:sz w:val="24"/>
                <w:szCs w:val="24"/>
              </w:rPr>
              <w:t>14</w:t>
            </w:r>
          </w:p>
        </w:tc>
        <w:tc>
          <w:tcPr>
            <w:tcW w:w="1701" w:type="dxa"/>
            <w:tcBorders>
              <w:top w:val="single" w:sz="4" w:space="0" w:color="000000"/>
              <w:left w:val="single" w:sz="4" w:space="0" w:color="000000"/>
              <w:bottom w:val="single" w:sz="4" w:space="0" w:color="000000"/>
              <w:right w:val="single" w:sz="4" w:space="0" w:color="000000"/>
            </w:tcBorders>
          </w:tcPr>
          <w:p w14:paraId="5DDB91AC" w14:textId="77777777" w:rsidR="001838A1" w:rsidRPr="000515E1" w:rsidRDefault="001838A1" w:rsidP="001838A1">
            <w:pPr>
              <w:spacing w:after="0" w:line="276" w:lineRule="auto"/>
              <w:jc w:val="both"/>
              <w:rPr>
                <w:rFonts w:ascii="Times New Roman" w:eastAsia="Times New Roman" w:hAnsi="Times New Roman" w:cs="Times New Roman"/>
                <w:color w:val="000000"/>
                <w:sz w:val="24"/>
                <w:szCs w:val="24"/>
              </w:rPr>
            </w:pPr>
          </w:p>
        </w:tc>
      </w:tr>
      <w:tr w:rsidR="001838A1" w:rsidRPr="001705FA" w14:paraId="7D1719C4" w14:textId="4B7048FA" w:rsidTr="00F7379B">
        <w:tc>
          <w:tcPr>
            <w:tcW w:w="26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5B38C42" w14:textId="77777777" w:rsidR="001838A1" w:rsidRPr="000515E1" w:rsidRDefault="001838A1" w:rsidP="001838A1">
            <w:pPr>
              <w:spacing w:after="0" w:line="276" w:lineRule="auto"/>
              <w:jc w:val="both"/>
              <w:rPr>
                <w:rFonts w:ascii="Times New Roman" w:eastAsia="Times New Roman" w:hAnsi="Times New Roman" w:cs="Times New Roman"/>
                <w:sz w:val="24"/>
                <w:szCs w:val="24"/>
              </w:rPr>
            </w:pPr>
            <w:r w:rsidRPr="000515E1">
              <w:rPr>
                <w:rFonts w:ascii="Times New Roman" w:eastAsia="Times New Roman" w:hAnsi="Times New Roman" w:cs="Times New Roman"/>
                <w:color w:val="000000"/>
                <w:sz w:val="24"/>
                <w:szCs w:val="24"/>
              </w:rPr>
              <w:t>Yabancı Dil*</w:t>
            </w:r>
          </w:p>
        </w:tc>
        <w:tc>
          <w:tcPr>
            <w:tcW w:w="14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418A19C" w14:textId="56040B97" w:rsidR="001838A1" w:rsidRPr="000515E1" w:rsidRDefault="001838A1" w:rsidP="00A3074D">
            <w:pPr>
              <w:spacing w:after="0" w:line="276" w:lineRule="auto"/>
              <w:jc w:val="center"/>
              <w:rPr>
                <w:rFonts w:ascii="Times New Roman" w:eastAsia="Times New Roman" w:hAnsi="Times New Roman" w:cs="Times New Roman"/>
                <w:sz w:val="24"/>
                <w:szCs w:val="24"/>
              </w:rPr>
            </w:pPr>
            <w:r w:rsidRPr="000515E1">
              <w:rPr>
                <w:rFonts w:ascii="Times New Roman" w:eastAsia="Times New Roman" w:hAnsi="Times New Roman" w:cs="Times New Roman"/>
                <w:color w:val="000000"/>
                <w:sz w:val="24"/>
                <w:szCs w:val="24"/>
              </w:rPr>
              <w:t>24</w:t>
            </w:r>
          </w:p>
        </w:tc>
        <w:tc>
          <w:tcPr>
            <w:tcW w:w="22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FFCAB26" w14:textId="43BA3786" w:rsidR="001838A1" w:rsidRPr="000515E1" w:rsidRDefault="001838A1" w:rsidP="00A3074D">
            <w:pPr>
              <w:spacing w:after="0" w:line="276" w:lineRule="auto"/>
              <w:jc w:val="center"/>
              <w:rPr>
                <w:rFonts w:ascii="Times New Roman" w:eastAsia="Times New Roman" w:hAnsi="Times New Roman" w:cs="Times New Roman"/>
                <w:sz w:val="24"/>
                <w:szCs w:val="24"/>
              </w:rPr>
            </w:pPr>
            <w:r w:rsidRPr="000515E1">
              <w:rPr>
                <w:rFonts w:ascii="Times New Roman" w:eastAsia="Times New Roman" w:hAnsi="Times New Roman" w:cs="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B3EA39B" w14:textId="7843F2DF" w:rsidR="001838A1" w:rsidRPr="000515E1" w:rsidRDefault="001838A1" w:rsidP="00A3074D">
            <w:pPr>
              <w:spacing w:after="0" w:line="276" w:lineRule="auto"/>
              <w:jc w:val="center"/>
              <w:rPr>
                <w:rFonts w:ascii="Times New Roman" w:eastAsia="Times New Roman" w:hAnsi="Times New Roman" w:cs="Times New Roman"/>
                <w:sz w:val="24"/>
                <w:szCs w:val="24"/>
              </w:rPr>
            </w:pPr>
            <w:r w:rsidRPr="000515E1">
              <w:rPr>
                <w:rFonts w:ascii="Times New Roman" w:eastAsia="Times New Roman" w:hAnsi="Times New Roman" w:cs="Times New Roman"/>
                <w:color w:val="000000"/>
                <w:sz w:val="24"/>
                <w:szCs w:val="24"/>
              </w:rPr>
              <w:t>24</w:t>
            </w:r>
          </w:p>
        </w:tc>
        <w:tc>
          <w:tcPr>
            <w:tcW w:w="1701" w:type="dxa"/>
            <w:tcBorders>
              <w:top w:val="single" w:sz="4" w:space="0" w:color="000000"/>
              <w:left w:val="single" w:sz="4" w:space="0" w:color="000000"/>
              <w:bottom w:val="single" w:sz="4" w:space="0" w:color="000000"/>
              <w:right w:val="single" w:sz="4" w:space="0" w:color="000000"/>
            </w:tcBorders>
          </w:tcPr>
          <w:p w14:paraId="2DAC8254" w14:textId="77777777" w:rsidR="001838A1" w:rsidRPr="000515E1" w:rsidRDefault="001838A1" w:rsidP="001838A1">
            <w:pPr>
              <w:spacing w:after="0" w:line="276" w:lineRule="auto"/>
              <w:jc w:val="both"/>
              <w:rPr>
                <w:rFonts w:ascii="Times New Roman" w:eastAsia="Times New Roman" w:hAnsi="Times New Roman" w:cs="Times New Roman"/>
                <w:color w:val="000000"/>
                <w:sz w:val="24"/>
                <w:szCs w:val="24"/>
              </w:rPr>
            </w:pPr>
          </w:p>
        </w:tc>
      </w:tr>
      <w:tr w:rsidR="001838A1" w:rsidRPr="001705FA" w14:paraId="1344EDF0" w14:textId="4E108C62" w:rsidTr="00F7379B">
        <w:tc>
          <w:tcPr>
            <w:tcW w:w="267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A4477B3" w14:textId="77777777" w:rsidR="001838A1" w:rsidRPr="000515E1" w:rsidRDefault="001838A1" w:rsidP="001838A1">
            <w:pPr>
              <w:spacing w:after="0" w:line="276" w:lineRule="auto"/>
              <w:jc w:val="both"/>
              <w:rPr>
                <w:rFonts w:ascii="Times New Roman" w:eastAsia="Times New Roman" w:hAnsi="Times New Roman" w:cs="Times New Roman"/>
                <w:sz w:val="24"/>
                <w:szCs w:val="24"/>
              </w:rPr>
            </w:pPr>
            <w:r w:rsidRPr="000515E1">
              <w:rPr>
                <w:rFonts w:ascii="Times New Roman" w:eastAsia="Times New Roman" w:hAnsi="Times New Roman" w:cs="Times New Roman"/>
                <w:b/>
                <w:bCs/>
                <w:color w:val="000000"/>
                <w:sz w:val="24"/>
                <w:szCs w:val="24"/>
              </w:rPr>
              <w:t>GENEL TOPLAM</w:t>
            </w:r>
          </w:p>
        </w:tc>
        <w:tc>
          <w:tcPr>
            <w:tcW w:w="142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FB105D7" w14:textId="2B729493" w:rsidR="001838A1" w:rsidRPr="000515E1" w:rsidRDefault="001838A1" w:rsidP="00A3074D">
            <w:pPr>
              <w:spacing w:after="0" w:line="276" w:lineRule="auto"/>
              <w:jc w:val="center"/>
              <w:rPr>
                <w:rFonts w:ascii="Times New Roman" w:eastAsia="Times New Roman" w:hAnsi="Times New Roman" w:cs="Times New Roman"/>
                <w:sz w:val="24"/>
                <w:szCs w:val="24"/>
              </w:rPr>
            </w:pPr>
            <w:r w:rsidRPr="000515E1">
              <w:rPr>
                <w:rFonts w:ascii="Times New Roman" w:eastAsia="Times New Roman" w:hAnsi="Times New Roman" w:cs="Times New Roman"/>
                <w:b/>
                <w:bCs/>
                <w:color w:val="000000"/>
                <w:sz w:val="24"/>
                <w:szCs w:val="24"/>
              </w:rPr>
              <w:t>17</w:t>
            </w:r>
            <w:r w:rsidR="00A3074D">
              <w:rPr>
                <w:rFonts w:ascii="Times New Roman" w:eastAsia="Times New Roman" w:hAnsi="Times New Roman" w:cs="Times New Roman"/>
                <w:b/>
                <w:bCs/>
                <w:color w:val="000000"/>
                <w:sz w:val="24"/>
                <w:szCs w:val="24"/>
              </w:rPr>
              <w:t>9</w:t>
            </w:r>
          </w:p>
        </w:tc>
        <w:tc>
          <w:tcPr>
            <w:tcW w:w="226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539CDAA" w14:textId="58CA814A" w:rsidR="001838A1" w:rsidRPr="000515E1" w:rsidRDefault="00A3074D" w:rsidP="00A3074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c>
          <w:tcPr>
            <w:tcW w:w="1418"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593D451" w14:textId="775CC375" w:rsidR="001838A1" w:rsidRPr="000515E1" w:rsidRDefault="001838A1" w:rsidP="00A3074D">
            <w:pPr>
              <w:spacing w:after="0" w:line="276" w:lineRule="auto"/>
              <w:jc w:val="center"/>
              <w:rPr>
                <w:rFonts w:ascii="Times New Roman" w:eastAsia="Times New Roman" w:hAnsi="Times New Roman" w:cs="Times New Roman"/>
                <w:sz w:val="24"/>
                <w:szCs w:val="24"/>
              </w:rPr>
            </w:pPr>
            <w:r w:rsidRPr="000515E1">
              <w:rPr>
                <w:rFonts w:ascii="Times New Roman" w:eastAsia="Times New Roman" w:hAnsi="Times New Roman" w:cs="Times New Roman"/>
                <w:b/>
                <w:bCs/>
                <w:color w:val="000000"/>
                <w:sz w:val="24"/>
                <w:szCs w:val="24"/>
              </w:rPr>
              <w:t>2</w:t>
            </w:r>
            <w:r w:rsidR="00A3074D">
              <w:rPr>
                <w:rFonts w:ascii="Times New Roman" w:eastAsia="Times New Roman" w:hAnsi="Times New Roman" w:cs="Times New Roman"/>
                <w:b/>
                <w:bCs/>
                <w:color w:val="000000"/>
                <w:sz w:val="24"/>
                <w:szCs w:val="24"/>
              </w:rPr>
              <w:t>22</w:t>
            </w:r>
          </w:p>
        </w:tc>
        <w:tc>
          <w:tcPr>
            <w:tcW w:w="1701" w:type="dxa"/>
            <w:tcBorders>
              <w:top w:val="single" w:sz="4" w:space="0" w:color="000000"/>
              <w:left w:val="single" w:sz="4" w:space="0" w:color="000000"/>
              <w:bottom w:val="single" w:sz="4" w:space="0" w:color="000000"/>
              <w:right w:val="single" w:sz="4" w:space="0" w:color="000000"/>
            </w:tcBorders>
          </w:tcPr>
          <w:p w14:paraId="6BE66A75" w14:textId="77777777" w:rsidR="001838A1" w:rsidRPr="000515E1" w:rsidRDefault="001838A1" w:rsidP="001838A1">
            <w:pPr>
              <w:spacing w:after="0" w:line="276" w:lineRule="auto"/>
              <w:jc w:val="both"/>
              <w:rPr>
                <w:rFonts w:ascii="Times New Roman" w:eastAsia="Times New Roman" w:hAnsi="Times New Roman" w:cs="Times New Roman"/>
                <w:b/>
                <w:bCs/>
                <w:color w:val="000000"/>
                <w:sz w:val="24"/>
                <w:szCs w:val="24"/>
              </w:rPr>
            </w:pPr>
          </w:p>
        </w:tc>
      </w:tr>
    </w:tbl>
    <w:p w14:paraId="5668C0BD" w14:textId="77777777" w:rsidR="00B042BD" w:rsidRPr="001705FA" w:rsidRDefault="00B042BD" w:rsidP="00AF345C">
      <w:pPr>
        <w:spacing w:after="0" w:line="276" w:lineRule="auto"/>
        <w:jc w:val="both"/>
        <w:rPr>
          <w:rFonts w:ascii="Times New Roman" w:hAnsi="Times New Roman" w:cs="Times New Roman"/>
          <w:sz w:val="24"/>
          <w:szCs w:val="24"/>
        </w:rPr>
      </w:pPr>
    </w:p>
    <w:tbl>
      <w:tblPr>
        <w:tblStyle w:val="a3"/>
        <w:tblW w:w="946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461"/>
      </w:tblGrid>
      <w:tr w:rsidR="001E18F8" w:rsidRPr="001705FA" w14:paraId="1A30FDD3" w14:textId="77777777" w:rsidTr="006C70C7">
        <w:trPr>
          <w:trHeight w:val="273"/>
        </w:trPr>
        <w:tc>
          <w:tcPr>
            <w:tcW w:w="9461" w:type="dxa"/>
            <w:shd w:val="clear" w:color="auto" w:fill="E7E6E6" w:themeFill="background2"/>
          </w:tcPr>
          <w:p w14:paraId="6C01C009" w14:textId="125E7F38" w:rsidR="001E18F8" w:rsidRPr="001705FA" w:rsidRDefault="009D5881" w:rsidP="006C70C7">
            <w:pPr>
              <w:pStyle w:val="Balk1"/>
              <w:spacing w:before="0"/>
              <w:outlineLvl w:val="0"/>
              <w:rPr>
                <w:rFonts w:eastAsia="Book Antiqua"/>
              </w:rPr>
            </w:pPr>
            <w:bookmarkStart w:id="9" w:name="_Toc146812993"/>
            <w:r w:rsidRPr="006440C5">
              <w:rPr>
                <w:rFonts w:ascii="Times New Roman" w:eastAsia="Book Antiqua" w:hAnsi="Times New Roman" w:cs="Times New Roman"/>
                <w:b/>
                <w:color w:val="000000"/>
                <w:sz w:val="24"/>
                <w:szCs w:val="24"/>
              </w:rPr>
              <w:t>DERS KURULU AMAÇ-ÖĞRENİM KAZANIMLARI VE İÇERİĞİ</w:t>
            </w:r>
            <w:bookmarkEnd w:id="9"/>
          </w:p>
        </w:tc>
      </w:tr>
      <w:tr w:rsidR="00517910" w:rsidRPr="001705FA" w14:paraId="367D7A5D" w14:textId="77777777">
        <w:trPr>
          <w:trHeight w:val="273"/>
        </w:trPr>
        <w:tc>
          <w:tcPr>
            <w:tcW w:w="9461" w:type="dxa"/>
          </w:tcPr>
          <w:p w14:paraId="4FB6E509" w14:textId="36111097" w:rsidR="00517910" w:rsidRPr="00517910" w:rsidRDefault="00517910" w:rsidP="00517910">
            <w:pPr>
              <w:spacing w:line="276" w:lineRule="auto"/>
              <w:jc w:val="center"/>
              <w:rPr>
                <w:rFonts w:ascii="Times New Roman" w:eastAsia="Book Antiqua" w:hAnsi="Times New Roman" w:cs="Times New Roman"/>
                <w:b/>
                <w:sz w:val="24"/>
                <w:szCs w:val="24"/>
              </w:rPr>
            </w:pPr>
            <w:r w:rsidRPr="001705FA">
              <w:rPr>
                <w:rFonts w:ascii="Times New Roman" w:eastAsia="Book Antiqua" w:hAnsi="Times New Roman" w:cs="Times New Roman"/>
                <w:b/>
                <w:sz w:val="24"/>
                <w:szCs w:val="24"/>
              </w:rPr>
              <w:t>Ders Kurulu Amacı-Amaçla</w:t>
            </w:r>
            <w:r>
              <w:rPr>
                <w:rFonts w:ascii="Times New Roman" w:eastAsia="Book Antiqua" w:hAnsi="Times New Roman" w:cs="Times New Roman"/>
                <w:b/>
                <w:sz w:val="24"/>
                <w:szCs w:val="24"/>
              </w:rPr>
              <w:t>r</w:t>
            </w:r>
          </w:p>
        </w:tc>
      </w:tr>
      <w:tr w:rsidR="00517910" w:rsidRPr="001705FA" w14:paraId="0F1FAED5" w14:textId="77777777" w:rsidTr="00C75E54">
        <w:trPr>
          <w:trHeight w:val="273"/>
        </w:trPr>
        <w:tc>
          <w:tcPr>
            <w:tcW w:w="9461" w:type="dxa"/>
          </w:tcPr>
          <w:p w14:paraId="1D5222E3" w14:textId="763B1615" w:rsidR="00517910" w:rsidRDefault="00517910" w:rsidP="00AF345C">
            <w:pPr>
              <w:spacing w:line="276" w:lineRule="auto"/>
              <w:jc w:val="both"/>
              <w:rPr>
                <w:rFonts w:ascii="Times New Roman" w:eastAsia="Book Antiqua" w:hAnsi="Times New Roman" w:cs="Times New Roman"/>
                <w:b/>
                <w:bCs/>
                <w:sz w:val="24"/>
                <w:szCs w:val="24"/>
                <w:highlight w:val="yellow"/>
              </w:rPr>
            </w:pPr>
            <w:r w:rsidRPr="001705FA">
              <w:rPr>
                <w:rFonts w:ascii="Times New Roman" w:eastAsia="Book Antiqua" w:hAnsi="Times New Roman" w:cs="Times New Roman"/>
                <w:sz w:val="24"/>
                <w:szCs w:val="24"/>
              </w:rPr>
              <w:t xml:space="preserve">Proteinlerin, </w:t>
            </w:r>
            <w:proofErr w:type="spellStart"/>
            <w:r w:rsidRPr="001705FA">
              <w:rPr>
                <w:rFonts w:ascii="Times New Roman" w:eastAsia="Book Antiqua" w:hAnsi="Times New Roman" w:cs="Times New Roman"/>
                <w:sz w:val="24"/>
                <w:szCs w:val="24"/>
              </w:rPr>
              <w:t>lipidlerin</w:t>
            </w:r>
            <w:proofErr w:type="spellEnd"/>
            <w:r w:rsidRPr="001705FA">
              <w:rPr>
                <w:rFonts w:ascii="Times New Roman" w:eastAsia="Book Antiqua" w:hAnsi="Times New Roman" w:cs="Times New Roman"/>
                <w:sz w:val="24"/>
                <w:szCs w:val="24"/>
              </w:rPr>
              <w:t xml:space="preserve"> ve enzimlerin yapıları, sınıflandırılmaları metabolizmaları ve bunların bozuklukları ile ilgili bilgilerin öğrenilmesi, hasta- hekim iletişimi ve fizik muayene hakkında gerekli bilgi ve becerinin edinilmesi, anatominin tıp eğitimindeki yerini kavramak, kemikler ve eklemler hakkında genel bilgiler ile </w:t>
            </w:r>
            <w:proofErr w:type="spellStart"/>
            <w:r w:rsidRPr="001705FA">
              <w:rPr>
                <w:rFonts w:ascii="Times New Roman" w:eastAsia="Book Antiqua" w:hAnsi="Times New Roman" w:cs="Times New Roman"/>
                <w:sz w:val="24"/>
                <w:szCs w:val="24"/>
              </w:rPr>
              <w:t>apendikuler</w:t>
            </w:r>
            <w:proofErr w:type="spellEnd"/>
            <w:r w:rsidRPr="001705FA">
              <w:rPr>
                <w:rFonts w:ascii="Times New Roman" w:eastAsia="Book Antiqua" w:hAnsi="Times New Roman" w:cs="Times New Roman"/>
                <w:sz w:val="24"/>
                <w:szCs w:val="24"/>
              </w:rPr>
              <w:t xml:space="preserve"> iskelet sistemi ile ilgili özel bilgilerin öğrenilirken, hücrenin yapısı, işleyiş mekanizması ve mekan</w:t>
            </w:r>
            <w:r>
              <w:rPr>
                <w:rFonts w:ascii="Times New Roman" w:eastAsia="Book Antiqua" w:hAnsi="Times New Roman" w:cs="Times New Roman"/>
                <w:sz w:val="24"/>
                <w:szCs w:val="24"/>
              </w:rPr>
              <w:t>i</w:t>
            </w:r>
            <w:r w:rsidRPr="001705FA">
              <w:rPr>
                <w:rFonts w:ascii="Times New Roman" w:eastAsia="Book Antiqua" w:hAnsi="Times New Roman" w:cs="Times New Roman"/>
                <w:sz w:val="24"/>
                <w:szCs w:val="24"/>
              </w:rPr>
              <w:t>zmayı etkileyen hastalıklar ile ilişkilendirilmesi ve sık görülen genetik hastalıkları tanı mekan</w:t>
            </w:r>
            <w:r>
              <w:rPr>
                <w:rFonts w:ascii="Times New Roman" w:eastAsia="Book Antiqua" w:hAnsi="Times New Roman" w:cs="Times New Roman"/>
                <w:sz w:val="24"/>
                <w:szCs w:val="24"/>
              </w:rPr>
              <w:t>i</w:t>
            </w:r>
            <w:r w:rsidRPr="001705FA">
              <w:rPr>
                <w:rFonts w:ascii="Times New Roman" w:eastAsia="Book Antiqua" w:hAnsi="Times New Roman" w:cs="Times New Roman"/>
                <w:sz w:val="24"/>
                <w:szCs w:val="24"/>
              </w:rPr>
              <w:t xml:space="preserve">zmaların öğrenilmesi ve </w:t>
            </w:r>
            <w:proofErr w:type="spellStart"/>
            <w:r w:rsidRPr="001705FA">
              <w:rPr>
                <w:rFonts w:ascii="Times New Roman" w:eastAsia="Book Antiqua" w:hAnsi="Times New Roman" w:cs="Times New Roman"/>
                <w:sz w:val="24"/>
                <w:szCs w:val="24"/>
              </w:rPr>
              <w:t>Biyoistatistik</w:t>
            </w:r>
            <w:proofErr w:type="spellEnd"/>
            <w:r w:rsidRPr="001705FA">
              <w:rPr>
                <w:rFonts w:ascii="Times New Roman" w:eastAsia="Book Antiqua" w:hAnsi="Times New Roman" w:cs="Times New Roman"/>
                <w:sz w:val="24"/>
                <w:szCs w:val="24"/>
              </w:rPr>
              <w:t xml:space="preserve"> konuları ve uygulama alanları hakkında bilgi sahibi olması amaçlanmaktadır. Ayrıca öğrencilerin tıp eğitiminin yanında mesleğe hazırlarken, toplum içerisinde aktif rol üstlenmelerini sağlaması amaçlanmaktadır.</w:t>
            </w:r>
            <w:r>
              <w:rPr>
                <w:rFonts w:ascii="Times New Roman" w:eastAsia="Book Antiqua" w:hAnsi="Times New Roman" w:cs="Times New Roman"/>
                <w:sz w:val="24"/>
                <w:szCs w:val="24"/>
              </w:rPr>
              <w:t xml:space="preserve"> </w:t>
            </w:r>
            <w:r w:rsidRPr="001705FA">
              <w:rPr>
                <w:rFonts w:ascii="Times New Roman" w:eastAsia="Book Antiqua" w:hAnsi="Times New Roman" w:cs="Times New Roman"/>
                <w:sz w:val="24"/>
                <w:szCs w:val="24"/>
              </w:rPr>
              <w:t>İş güvenliği ve işçi sağlığı konularında temel ve iş yaşamında uygulamaya dönük pratik bilgiler edinilmesi amaçlanmaktadır.</w:t>
            </w:r>
          </w:p>
          <w:p w14:paraId="56939154" w14:textId="77777777" w:rsidR="00517910" w:rsidRDefault="00517910" w:rsidP="00517910">
            <w:pPr>
              <w:jc w:val="both"/>
              <w:rPr>
                <w:rFonts w:ascii="Times New Roman" w:eastAsia="Book Antiqua" w:hAnsi="Times New Roman" w:cs="Times New Roman"/>
                <w:b/>
                <w:bCs/>
                <w:sz w:val="24"/>
                <w:szCs w:val="24"/>
                <w:highlight w:val="yellow"/>
              </w:rPr>
            </w:pPr>
          </w:p>
          <w:p w14:paraId="6276491F" w14:textId="3628CED5" w:rsidR="00517910" w:rsidRDefault="00517910" w:rsidP="00AF345C">
            <w:pPr>
              <w:spacing w:line="276" w:lineRule="auto"/>
              <w:jc w:val="both"/>
              <w:rPr>
                <w:rFonts w:ascii="Times New Roman" w:eastAsia="Book Antiqua" w:hAnsi="Times New Roman" w:cs="Times New Roman"/>
                <w:b/>
                <w:bCs/>
                <w:sz w:val="24"/>
                <w:szCs w:val="24"/>
              </w:rPr>
            </w:pPr>
            <w:r w:rsidRPr="00E56B22">
              <w:rPr>
                <w:rFonts w:ascii="Times New Roman" w:eastAsia="Book Antiqua" w:hAnsi="Times New Roman" w:cs="Times New Roman"/>
                <w:b/>
                <w:bCs/>
                <w:sz w:val="24"/>
                <w:szCs w:val="24"/>
              </w:rPr>
              <w:t>TIBBİ BİYOKİMYA:</w:t>
            </w:r>
          </w:p>
          <w:p w14:paraId="76164CA2" w14:textId="7D579A9C" w:rsidR="00517910" w:rsidRPr="00E56B22" w:rsidRDefault="00517910" w:rsidP="00E56B22">
            <w:pPr>
              <w:pStyle w:val="ListeParagraf"/>
              <w:numPr>
                <w:ilvl w:val="0"/>
                <w:numId w:val="31"/>
              </w:numPr>
              <w:spacing w:line="276" w:lineRule="auto"/>
              <w:ind w:left="56" w:firstLine="0"/>
              <w:jc w:val="both"/>
              <w:rPr>
                <w:rFonts w:eastAsia="Book Antiqua"/>
              </w:rPr>
            </w:pPr>
            <w:proofErr w:type="spellStart"/>
            <w:r w:rsidRPr="00E56B22">
              <w:rPr>
                <w:rFonts w:eastAsia="Book Antiqua"/>
              </w:rPr>
              <w:t>Pepti</w:t>
            </w:r>
            <w:r>
              <w:rPr>
                <w:rFonts w:eastAsia="Book Antiqua"/>
              </w:rPr>
              <w:t>d</w:t>
            </w:r>
            <w:proofErr w:type="spellEnd"/>
            <w:r w:rsidRPr="00E56B22">
              <w:rPr>
                <w:rFonts w:eastAsia="Book Antiqua"/>
              </w:rPr>
              <w:t xml:space="preserve"> ve proteinlerin yapısını tanıyabilme, sınıflandırmasını yapılabilme, sentezi ve yıkımını açıklayabilme</w:t>
            </w:r>
          </w:p>
          <w:p w14:paraId="1152764F" w14:textId="1C115B20" w:rsidR="00517910" w:rsidRPr="00E56B22" w:rsidRDefault="00517910" w:rsidP="00E56B22">
            <w:pPr>
              <w:pStyle w:val="ListeParagraf"/>
              <w:numPr>
                <w:ilvl w:val="0"/>
                <w:numId w:val="31"/>
              </w:numPr>
              <w:spacing w:line="276" w:lineRule="auto"/>
              <w:ind w:left="56" w:firstLine="0"/>
              <w:jc w:val="both"/>
              <w:rPr>
                <w:rFonts w:eastAsia="Book Antiqua"/>
              </w:rPr>
            </w:pPr>
            <w:proofErr w:type="spellStart"/>
            <w:r w:rsidRPr="00E56B22">
              <w:rPr>
                <w:rFonts w:eastAsia="Book Antiqua"/>
              </w:rPr>
              <w:t>Lipidlerin</w:t>
            </w:r>
            <w:proofErr w:type="spellEnd"/>
            <w:r w:rsidRPr="00E56B22">
              <w:rPr>
                <w:rFonts w:eastAsia="Book Antiqua"/>
              </w:rPr>
              <w:t xml:space="preserve"> ve yağ asitlerinin sınıflandırılması, yapısı ve özelliklerinin tanıyabilme, metabolizması ve </w:t>
            </w:r>
            <w:proofErr w:type="spellStart"/>
            <w:r w:rsidRPr="00E56B22">
              <w:rPr>
                <w:rFonts w:eastAsia="Book Antiqua"/>
              </w:rPr>
              <w:t>metabolik</w:t>
            </w:r>
            <w:proofErr w:type="spellEnd"/>
            <w:r w:rsidRPr="00E56B22">
              <w:rPr>
                <w:rFonts w:eastAsia="Book Antiqua"/>
              </w:rPr>
              <w:t xml:space="preserve"> bozuklukları açıklayabilme</w:t>
            </w:r>
          </w:p>
          <w:p w14:paraId="4B56E79D" w14:textId="3B19C0EF" w:rsidR="00517910" w:rsidRPr="00E56B22" w:rsidRDefault="00517910" w:rsidP="00E56B22">
            <w:pPr>
              <w:pStyle w:val="ListeParagraf"/>
              <w:numPr>
                <w:ilvl w:val="0"/>
                <w:numId w:val="31"/>
              </w:numPr>
              <w:spacing w:line="276" w:lineRule="auto"/>
              <w:ind w:left="56" w:firstLine="0"/>
              <w:jc w:val="both"/>
              <w:rPr>
                <w:rFonts w:eastAsia="Book Antiqua"/>
              </w:rPr>
            </w:pPr>
            <w:r w:rsidRPr="00E56B22">
              <w:rPr>
                <w:rFonts w:eastAsia="Book Antiqua"/>
              </w:rPr>
              <w:t xml:space="preserve">Enzimlerin yapılarını, sınıflandırılmasını, enzim kinetikleri- ve enzim </w:t>
            </w:r>
            <w:proofErr w:type="spellStart"/>
            <w:r w:rsidRPr="00E56B22">
              <w:rPr>
                <w:rFonts w:eastAsia="Book Antiqua"/>
              </w:rPr>
              <w:t>inhibisyonunu</w:t>
            </w:r>
            <w:proofErr w:type="spellEnd"/>
            <w:r w:rsidRPr="00E56B22">
              <w:rPr>
                <w:rFonts w:eastAsia="Book Antiqua"/>
              </w:rPr>
              <w:t xml:space="preserve"> açıklayabilme</w:t>
            </w:r>
          </w:p>
          <w:p w14:paraId="5E52B593" w14:textId="003BC93F" w:rsidR="00517910" w:rsidRPr="00E56B22" w:rsidRDefault="00517910" w:rsidP="00E56B22">
            <w:pPr>
              <w:pStyle w:val="ListeParagraf"/>
              <w:numPr>
                <w:ilvl w:val="0"/>
                <w:numId w:val="31"/>
              </w:numPr>
              <w:spacing w:line="276" w:lineRule="auto"/>
              <w:ind w:left="56" w:firstLine="0"/>
              <w:jc w:val="both"/>
              <w:rPr>
                <w:rFonts w:eastAsia="Book Antiqua"/>
              </w:rPr>
            </w:pPr>
            <w:proofErr w:type="spellStart"/>
            <w:r w:rsidRPr="00E56B22">
              <w:rPr>
                <w:rFonts w:eastAsia="Book Antiqua"/>
              </w:rPr>
              <w:t>Lipid</w:t>
            </w:r>
            <w:proofErr w:type="spellEnd"/>
            <w:r w:rsidRPr="00E56B22">
              <w:rPr>
                <w:rFonts w:eastAsia="Book Antiqua"/>
              </w:rPr>
              <w:t xml:space="preserve"> ve keton cisimleri tayin metotlarını tanımlayabilme</w:t>
            </w:r>
          </w:p>
          <w:p w14:paraId="01D1491F" w14:textId="7DFAEF49" w:rsidR="00517910" w:rsidRDefault="00517910" w:rsidP="00E56B22">
            <w:pPr>
              <w:pStyle w:val="ListeParagraf"/>
              <w:numPr>
                <w:ilvl w:val="0"/>
                <w:numId w:val="31"/>
              </w:numPr>
              <w:spacing w:line="276" w:lineRule="auto"/>
              <w:ind w:left="56" w:firstLine="0"/>
              <w:jc w:val="both"/>
              <w:rPr>
                <w:rFonts w:eastAsia="Book Antiqua"/>
              </w:rPr>
            </w:pPr>
            <w:r w:rsidRPr="00E56B22">
              <w:rPr>
                <w:rFonts w:eastAsia="Book Antiqua"/>
              </w:rPr>
              <w:t>Protein tayin metotlarını açıklayabilme</w:t>
            </w:r>
          </w:p>
          <w:p w14:paraId="5E093832" w14:textId="77777777" w:rsidR="00517910" w:rsidRDefault="00517910" w:rsidP="00517910">
            <w:pPr>
              <w:pStyle w:val="ListeParagraf"/>
              <w:ind w:left="56"/>
              <w:jc w:val="both"/>
              <w:rPr>
                <w:rFonts w:eastAsia="Book Antiqua"/>
              </w:rPr>
            </w:pPr>
          </w:p>
          <w:p w14:paraId="6EDB589A" w14:textId="77777777" w:rsidR="006C70C7" w:rsidRDefault="006C70C7" w:rsidP="00517910">
            <w:pPr>
              <w:pStyle w:val="ListeParagraf"/>
              <w:ind w:left="56"/>
              <w:jc w:val="both"/>
              <w:rPr>
                <w:rFonts w:eastAsia="Book Antiqua"/>
              </w:rPr>
            </w:pPr>
          </w:p>
          <w:p w14:paraId="6852CF58" w14:textId="2F68833A" w:rsidR="00517910" w:rsidRPr="0067648A" w:rsidRDefault="00517910" w:rsidP="00AF345C">
            <w:pPr>
              <w:spacing w:line="276" w:lineRule="auto"/>
              <w:jc w:val="both"/>
              <w:rPr>
                <w:rFonts w:ascii="Times New Roman" w:eastAsia="Book Antiqua" w:hAnsi="Times New Roman" w:cs="Times New Roman"/>
                <w:b/>
                <w:bCs/>
                <w:sz w:val="24"/>
                <w:szCs w:val="24"/>
              </w:rPr>
            </w:pPr>
            <w:r w:rsidRPr="0067648A">
              <w:rPr>
                <w:rFonts w:ascii="Times New Roman" w:eastAsia="Book Antiqua" w:hAnsi="Times New Roman" w:cs="Times New Roman"/>
                <w:b/>
                <w:bCs/>
                <w:sz w:val="24"/>
                <w:szCs w:val="24"/>
              </w:rPr>
              <w:t>ANATOMİ</w:t>
            </w:r>
            <w:r>
              <w:rPr>
                <w:rFonts w:ascii="Times New Roman" w:eastAsia="Book Antiqua" w:hAnsi="Times New Roman" w:cs="Times New Roman"/>
                <w:b/>
                <w:bCs/>
                <w:sz w:val="24"/>
                <w:szCs w:val="24"/>
              </w:rPr>
              <w:t>:</w:t>
            </w:r>
          </w:p>
          <w:p w14:paraId="17227198" w14:textId="605122F9" w:rsidR="00517910" w:rsidRPr="0067648A" w:rsidRDefault="00517910" w:rsidP="0067648A">
            <w:pPr>
              <w:pStyle w:val="ListeParagraf"/>
              <w:numPr>
                <w:ilvl w:val="0"/>
                <w:numId w:val="14"/>
              </w:numPr>
              <w:spacing w:line="276" w:lineRule="auto"/>
              <w:ind w:left="340"/>
              <w:jc w:val="both"/>
              <w:rPr>
                <w:rFonts w:eastAsia="Book Antiqua"/>
              </w:rPr>
            </w:pPr>
            <w:r w:rsidRPr="0067648A">
              <w:rPr>
                <w:rFonts w:eastAsia="Book Antiqua"/>
              </w:rPr>
              <w:t>Anatominin tanımını, tarihçesini ve tıp eğitimindeki önemini açıklayabilme</w:t>
            </w:r>
            <w:r w:rsidRPr="0067648A">
              <w:rPr>
                <w:rFonts w:eastAsia="Book Antiqua"/>
              </w:rPr>
              <w:tab/>
            </w:r>
            <w:r w:rsidRPr="0067648A">
              <w:rPr>
                <w:rFonts w:eastAsia="Book Antiqua"/>
              </w:rPr>
              <w:tab/>
            </w:r>
          </w:p>
          <w:p w14:paraId="1F6C91F6" w14:textId="59DBDE1A" w:rsidR="00517910" w:rsidRPr="0067648A" w:rsidRDefault="00517910" w:rsidP="0067648A">
            <w:pPr>
              <w:pStyle w:val="ListeParagraf"/>
              <w:numPr>
                <w:ilvl w:val="0"/>
                <w:numId w:val="14"/>
              </w:numPr>
              <w:spacing w:line="276" w:lineRule="auto"/>
              <w:ind w:left="340"/>
              <w:jc w:val="both"/>
              <w:rPr>
                <w:rFonts w:eastAsia="Book Antiqua"/>
              </w:rPr>
            </w:pPr>
            <w:r w:rsidRPr="0067648A">
              <w:rPr>
                <w:rFonts w:eastAsia="Book Antiqua"/>
              </w:rPr>
              <w:t>İnsan vücuduna ait oluşumları ve anatomik terminolojiyi tanımlayabilme</w:t>
            </w:r>
            <w:r w:rsidRPr="0067648A">
              <w:rPr>
                <w:rFonts w:eastAsia="Book Antiqua"/>
              </w:rPr>
              <w:tab/>
            </w:r>
            <w:r w:rsidRPr="0067648A">
              <w:rPr>
                <w:rFonts w:eastAsia="Book Antiqua"/>
              </w:rPr>
              <w:tab/>
            </w:r>
          </w:p>
          <w:p w14:paraId="2328579F" w14:textId="78B3AC41" w:rsidR="00517910" w:rsidRPr="0067648A" w:rsidRDefault="00517910" w:rsidP="0067648A">
            <w:pPr>
              <w:pStyle w:val="ListeParagraf"/>
              <w:numPr>
                <w:ilvl w:val="0"/>
                <w:numId w:val="14"/>
              </w:numPr>
              <w:spacing w:line="276" w:lineRule="auto"/>
              <w:ind w:left="340"/>
              <w:jc w:val="both"/>
              <w:rPr>
                <w:rFonts w:eastAsia="Book Antiqua"/>
              </w:rPr>
            </w:pPr>
            <w:r w:rsidRPr="0067648A">
              <w:rPr>
                <w:rFonts w:eastAsia="Book Antiqua"/>
              </w:rPr>
              <w:t xml:space="preserve">Üst ve alt </w:t>
            </w:r>
            <w:proofErr w:type="spellStart"/>
            <w:r w:rsidRPr="0067648A">
              <w:rPr>
                <w:rFonts w:eastAsia="Book Antiqua"/>
              </w:rPr>
              <w:t>ekstremite</w:t>
            </w:r>
            <w:proofErr w:type="spellEnd"/>
            <w:r w:rsidRPr="0067648A">
              <w:rPr>
                <w:rFonts w:eastAsia="Book Antiqua"/>
              </w:rPr>
              <w:t xml:space="preserve"> kemiklerini ve kemikler üzerindeki yapıları tanımlayabilme</w:t>
            </w:r>
            <w:r w:rsidRPr="0067648A">
              <w:rPr>
                <w:rFonts w:eastAsia="Book Antiqua"/>
              </w:rPr>
              <w:tab/>
            </w:r>
          </w:p>
          <w:p w14:paraId="5DB62CA7" w14:textId="48F4DD7C" w:rsidR="00517910" w:rsidRPr="0067648A" w:rsidRDefault="00517910" w:rsidP="0067648A">
            <w:pPr>
              <w:pStyle w:val="ListeParagraf"/>
              <w:numPr>
                <w:ilvl w:val="0"/>
                <w:numId w:val="14"/>
              </w:numPr>
              <w:spacing w:line="276" w:lineRule="auto"/>
              <w:ind w:left="340"/>
              <w:jc w:val="both"/>
              <w:rPr>
                <w:rFonts w:eastAsia="Book Antiqua"/>
              </w:rPr>
            </w:pPr>
            <w:r w:rsidRPr="0067648A">
              <w:rPr>
                <w:rFonts w:eastAsia="Book Antiqua"/>
              </w:rPr>
              <w:t>Eklemlerin genel özelliklerini açıklayabilme</w:t>
            </w:r>
            <w:r w:rsidRPr="0067648A">
              <w:rPr>
                <w:rFonts w:eastAsia="Book Antiqua"/>
              </w:rPr>
              <w:tab/>
            </w:r>
            <w:r w:rsidRPr="0067648A">
              <w:rPr>
                <w:rFonts w:eastAsia="Book Antiqua"/>
              </w:rPr>
              <w:tab/>
            </w:r>
            <w:r w:rsidRPr="0067648A">
              <w:rPr>
                <w:rFonts w:eastAsia="Book Antiqua"/>
              </w:rPr>
              <w:tab/>
            </w:r>
          </w:p>
          <w:p w14:paraId="10ECBFB7" w14:textId="77777777" w:rsidR="00517910" w:rsidRDefault="00517910" w:rsidP="0067648A">
            <w:pPr>
              <w:pStyle w:val="ListeParagraf"/>
              <w:numPr>
                <w:ilvl w:val="0"/>
                <w:numId w:val="14"/>
              </w:numPr>
              <w:spacing w:line="276" w:lineRule="auto"/>
              <w:ind w:left="340"/>
              <w:jc w:val="both"/>
              <w:rPr>
                <w:rFonts w:eastAsia="Book Antiqua"/>
              </w:rPr>
            </w:pPr>
            <w:r w:rsidRPr="0067648A">
              <w:rPr>
                <w:rFonts w:eastAsia="Book Antiqua"/>
              </w:rPr>
              <w:t xml:space="preserve">Alt ve üst </w:t>
            </w:r>
            <w:proofErr w:type="spellStart"/>
            <w:r w:rsidRPr="0067648A">
              <w:rPr>
                <w:rFonts w:eastAsia="Book Antiqua"/>
              </w:rPr>
              <w:t>ekstremite</w:t>
            </w:r>
            <w:proofErr w:type="spellEnd"/>
            <w:r w:rsidRPr="0067648A">
              <w:rPr>
                <w:rFonts w:eastAsia="Book Antiqua"/>
              </w:rPr>
              <w:t xml:space="preserve"> eklemlerini, eklem tiplerini, </w:t>
            </w:r>
            <w:proofErr w:type="spellStart"/>
            <w:r w:rsidRPr="0067648A">
              <w:rPr>
                <w:rFonts w:eastAsia="Book Antiqua"/>
              </w:rPr>
              <w:t>ligamentleri</w:t>
            </w:r>
            <w:proofErr w:type="spellEnd"/>
            <w:r w:rsidRPr="0067648A">
              <w:rPr>
                <w:rFonts w:eastAsia="Book Antiqua"/>
              </w:rPr>
              <w:t xml:space="preserve"> tanıyabilme ve fonksiyonlarını </w:t>
            </w:r>
          </w:p>
          <w:p w14:paraId="1576EA3E" w14:textId="3257F056" w:rsidR="00517910" w:rsidRPr="00517910" w:rsidRDefault="00B23900" w:rsidP="00517910">
            <w:pPr>
              <w:spacing w:line="276" w:lineRule="auto"/>
              <w:jc w:val="both"/>
              <w:rPr>
                <w:rFonts w:ascii="Times New Roman" w:eastAsia="Book Antiqua" w:hAnsi="Times New Roman" w:cs="Times New Roman"/>
                <w:sz w:val="24"/>
                <w:szCs w:val="24"/>
              </w:rPr>
            </w:pPr>
            <w:proofErr w:type="gramStart"/>
            <w:r>
              <w:rPr>
                <w:rFonts w:ascii="Times New Roman" w:eastAsia="Book Antiqua" w:hAnsi="Times New Roman" w:cs="Times New Roman"/>
                <w:sz w:val="24"/>
                <w:szCs w:val="24"/>
              </w:rPr>
              <w:t>a</w:t>
            </w:r>
            <w:r w:rsidR="00517910" w:rsidRPr="00517910">
              <w:rPr>
                <w:rFonts w:ascii="Times New Roman" w:eastAsia="Book Antiqua" w:hAnsi="Times New Roman" w:cs="Times New Roman"/>
                <w:sz w:val="24"/>
                <w:szCs w:val="24"/>
              </w:rPr>
              <w:t>çıklayabilme</w:t>
            </w:r>
            <w:proofErr w:type="gramEnd"/>
            <w:r>
              <w:rPr>
                <w:rFonts w:ascii="Times New Roman" w:eastAsia="Book Antiqua" w:hAnsi="Times New Roman" w:cs="Times New Roman"/>
                <w:sz w:val="24"/>
                <w:szCs w:val="24"/>
              </w:rPr>
              <w:t>.</w:t>
            </w:r>
          </w:p>
          <w:p w14:paraId="748CA740" w14:textId="77777777" w:rsidR="00517910" w:rsidRDefault="00517910" w:rsidP="00517910">
            <w:pPr>
              <w:pStyle w:val="ListeParagraf"/>
              <w:ind w:left="340"/>
              <w:jc w:val="both"/>
              <w:rPr>
                <w:rFonts w:eastAsia="Book Antiqua"/>
              </w:rPr>
            </w:pPr>
          </w:p>
          <w:p w14:paraId="5C08FF4A" w14:textId="77777777" w:rsidR="00853194" w:rsidRDefault="00853194" w:rsidP="00517910">
            <w:pPr>
              <w:pStyle w:val="ListeParagraf"/>
              <w:ind w:left="340"/>
              <w:jc w:val="both"/>
              <w:rPr>
                <w:rFonts w:eastAsia="Book Antiqua"/>
              </w:rPr>
            </w:pPr>
          </w:p>
          <w:p w14:paraId="2917EBA8" w14:textId="212C0400" w:rsidR="00517910" w:rsidRDefault="00517910" w:rsidP="0067648A">
            <w:pPr>
              <w:spacing w:line="276" w:lineRule="auto"/>
              <w:jc w:val="both"/>
              <w:rPr>
                <w:rFonts w:ascii="Times New Roman" w:eastAsia="Book Antiqua" w:hAnsi="Times New Roman" w:cs="Times New Roman"/>
                <w:sz w:val="24"/>
                <w:szCs w:val="24"/>
              </w:rPr>
            </w:pPr>
            <w:r w:rsidRPr="0067648A">
              <w:rPr>
                <w:rFonts w:ascii="Times New Roman" w:eastAsia="Book Antiqua" w:hAnsi="Times New Roman" w:cs="Times New Roman"/>
                <w:b/>
                <w:bCs/>
                <w:sz w:val="24"/>
                <w:szCs w:val="24"/>
              </w:rPr>
              <w:t>BİYOFİZİK</w:t>
            </w:r>
            <w:r>
              <w:rPr>
                <w:rFonts w:ascii="Times New Roman" w:eastAsia="Book Antiqua" w:hAnsi="Times New Roman" w:cs="Times New Roman"/>
                <w:sz w:val="24"/>
                <w:szCs w:val="24"/>
              </w:rPr>
              <w:t>:</w:t>
            </w:r>
          </w:p>
          <w:p w14:paraId="53B939EF" w14:textId="2A509854" w:rsidR="00517910" w:rsidRPr="00666D4F" w:rsidRDefault="00517910" w:rsidP="00BE3E1A">
            <w:pPr>
              <w:pStyle w:val="ListeParagraf"/>
              <w:numPr>
                <w:ilvl w:val="0"/>
                <w:numId w:val="18"/>
              </w:numPr>
              <w:spacing w:line="276" w:lineRule="auto"/>
              <w:ind w:left="0" w:firstLine="0"/>
              <w:jc w:val="both"/>
              <w:rPr>
                <w:rFonts w:eastAsia="Book Antiqua"/>
              </w:rPr>
            </w:pPr>
            <w:r w:rsidRPr="00666D4F">
              <w:rPr>
                <w:rFonts w:eastAsia="Book Antiqua"/>
              </w:rPr>
              <w:t xml:space="preserve">Biyofiziğin temel sistemlerinin ve </w:t>
            </w:r>
            <w:proofErr w:type="spellStart"/>
            <w:r w:rsidRPr="00666D4F">
              <w:rPr>
                <w:rFonts w:eastAsia="Book Antiqua"/>
              </w:rPr>
              <w:t>biyoenerjetiğin</w:t>
            </w:r>
            <w:proofErr w:type="spellEnd"/>
            <w:r w:rsidRPr="00666D4F">
              <w:rPr>
                <w:rFonts w:eastAsia="Book Antiqua"/>
              </w:rPr>
              <w:t xml:space="preserve"> öğrenilme</w:t>
            </w:r>
            <w:r>
              <w:rPr>
                <w:rFonts w:eastAsia="Book Antiqua"/>
              </w:rPr>
              <w:t>si</w:t>
            </w:r>
          </w:p>
          <w:p w14:paraId="03F06EF4" w14:textId="77FAF18A" w:rsidR="00517910" w:rsidRPr="00666D4F" w:rsidRDefault="00517910" w:rsidP="00666D4F">
            <w:pPr>
              <w:pStyle w:val="ListeParagraf"/>
              <w:numPr>
                <w:ilvl w:val="0"/>
                <w:numId w:val="18"/>
              </w:numPr>
              <w:spacing w:line="276" w:lineRule="auto"/>
              <w:ind w:left="340"/>
              <w:jc w:val="both"/>
              <w:rPr>
                <w:rFonts w:eastAsia="Book Antiqua"/>
              </w:rPr>
            </w:pPr>
            <w:r w:rsidRPr="00666D4F">
              <w:rPr>
                <w:rFonts w:eastAsia="Book Antiqua"/>
              </w:rPr>
              <w:t>Biyoelektrik akımı ve elektrik güvenliğinin öğrenilmes</w:t>
            </w:r>
            <w:r>
              <w:rPr>
                <w:rFonts w:eastAsia="Book Antiqua"/>
              </w:rPr>
              <w:t>i</w:t>
            </w:r>
            <w:r w:rsidRPr="00666D4F">
              <w:rPr>
                <w:rFonts w:eastAsia="Book Antiqua"/>
              </w:rPr>
              <w:tab/>
            </w:r>
          </w:p>
          <w:p w14:paraId="39DD340C" w14:textId="1DEE2DC4" w:rsidR="00517910" w:rsidRPr="00666D4F" w:rsidRDefault="00517910" w:rsidP="00666D4F">
            <w:pPr>
              <w:pStyle w:val="ListeParagraf"/>
              <w:numPr>
                <w:ilvl w:val="0"/>
                <w:numId w:val="18"/>
              </w:numPr>
              <w:spacing w:line="276" w:lineRule="auto"/>
              <w:ind w:left="340"/>
              <w:jc w:val="both"/>
              <w:rPr>
                <w:rFonts w:eastAsia="Book Antiqua"/>
              </w:rPr>
            </w:pPr>
            <w:r w:rsidRPr="00666D4F">
              <w:rPr>
                <w:rFonts w:eastAsia="Book Antiqua"/>
              </w:rPr>
              <w:t xml:space="preserve">Hücre zarında madde </w:t>
            </w:r>
            <w:proofErr w:type="spellStart"/>
            <w:r w:rsidRPr="00666D4F">
              <w:rPr>
                <w:rFonts w:eastAsia="Book Antiqua"/>
              </w:rPr>
              <w:t>taşınımı</w:t>
            </w:r>
            <w:proofErr w:type="spellEnd"/>
            <w:r w:rsidRPr="00666D4F">
              <w:rPr>
                <w:rFonts w:eastAsia="Book Antiqua"/>
              </w:rPr>
              <w:t xml:space="preserve"> ve </w:t>
            </w:r>
            <w:proofErr w:type="spellStart"/>
            <w:r w:rsidRPr="00666D4F">
              <w:rPr>
                <w:rFonts w:eastAsia="Book Antiqua"/>
              </w:rPr>
              <w:t>dinlenim</w:t>
            </w:r>
            <w:proofErr w:type="spellEnd"/>
            <w:r w:rsidRPr="00666D4F">
              <w:rPr>
                <w:rFonts w:eastAsia="Book Antiqua"/>
              </w:rPr>
              <w:t xml:space="preserve"> potansiyelinin öğrenilmesi</w:t>
            </w:r>
            <w:r w:rsidRPr="00666D4F">
              <w:rPr>
                <w:rFonts w:eastAsia="Book Antiqua"/>
              </w:rPr>
              <w:tab/>
            </w:r>
            <w:r w:rsidRPr="00666D4F">
              <w:rPr>
                <w:rFonts w:eastAsia="Book Antiqua"/>
              </w:rPr>
              <w:tab/>
            </w:r>
            <w:r w:rsidRPr="00666D4F">
              <w:rPr>
                <w:rFonts w:eastAsia="Book Antiqua"/>
              </w:rPr>
              <w:tab/>
            </w:r>
          </w:p>
          <w:p w14:paraId="76228D0B" w14:textId="51DC41A7" w:rsidR="00517910" w:rsidRPr="00666D4F" w:rsidRDefault="00517910" w:rsidP="00666D4F">
            <w:pPr>
              <w:pStyle w:val="ListeParagraf"/>
              <w:numPr>
                <w:ilvl w:val="0"/>
                <w:numId w:val="18"/>
              </w:numPr>
              <w:spacing w:line="276" w:lineRule="auto"/>
              <w:ind w:left="340"/>
              <w:jc w:val="both"/>
              <w:rPr>
                <w:rFonts w:eastAsia="Book Antiqua"/>
              </w:rPr>
            </w:pPr>
            <w:r w:rsidRPr="00666D4F">
              <w:rPr>
                <w:rFonts w:eastAsia="Book Antiqua"/>
              </w:rPr>
              <w:t xml:space="preserve">İyonlar, elektriksel ve kimyasal </w:t>
            </w:r>
            <w:proofErr w:type="spellStart"/>
            <w:r w:rsidRPr="00666D4F">
              <w:rPr>
                <w:rFonts w:eastAsia="Book Antiqua"/>
              </w:rPr>
              <w:t>gradiyentlerin</w:t>
            </w:r>
            <w:proofErr w:type="spellEnd"/>
            <w:r w:rsidRPr="00666D4F">
              <w:rPr>
                <w:rFonts w:eastAsia="Book Antiqua"/>
              </w:rPr>
              <w:t xml:space="preserve"> öğrenilmes</w:t>
            </w:r>
            <w:r>
              <w:rPr>
                <w:rFonts w:eastAsia="Book Antiqua"/>
              </w:rPr>
              <w:t>i</w:t>
            </w:r>
            <w:r w:rsidRPr="00666D4F">
              <w:rPr>
                <w:rFonts w:eastAsia="Book Antiqua"/>
              </w:rPr>
              <w:tab/>
            </w:r>
          </w:p>
          <w:p w14:paraId="2689D349" w14:textId="4E18A253" w:rsidR="00517910" w:rsidRPr="00666D4F" w:rsidRDefault="00517910" w:rsidP="00666D4F">
            <w:pPr>
              <w:pStyle w:val="ListeParagraf"/>
              <w:numPr>
                <w:ilvl w:val="0"/>
                <w:numId w:val="18"/>
              </w:numPr>
              <w:spacing w:line="276" w:lineRule="auto"/>
              <w:ind w:left="340"/>
              <w:jc w:val="both"/>
              <w:rPr>
                <w:rFonts w:eastAsia="Book Antiqua"/>
              </w:rPr>
            </w:pPr>
            <w:proofErr w:type="spellStart"/>
            <w:r w:rsidRPr="00666D4F">
              <w:rPr>
                <w:rFonts w:eastAsia="Book Antiqua"/>
              </w:rPr>
              <w:t>Nernst</w:t>
            </w:r>
            <w:proofErr w:type="spellEnd"/>
            <w:r w:rsidRPr="00666D4F">
              <w:rPr>
                <w:rFonts w:eastAsia="Book Antiqua"/>
              </w:rPr>
              <w:t xml:space="preserve"> ve </w:t>
            </w:r>
            <w:proofErr w:type="spellStart"/>
            <w:r w:rsidRPr="00666D4F">
              <w:rPr>
                <w:rFonts w:eastAsia="Book Antiqua"/>
              </w:rPr>
              <w:t>Goldmann</w:t>
            </w:r>
            <w:proofErr w:type="spellEnd"/>
            <w:r w:rsidRPr="00666D4F">
              <w:rPr>
                <w:rFonts w:eastAsia="Book Antiqua"/>
              </w:rPr>
              <w:t xml:space="preserve"> eşitliklerinin öğrenilmesi</w:t>
            </w:r>
            <w:r w:rsidRPr="00666D4F">
              <w:rPr>
                <w:rFonts w:eastAsia="Book Antiqua"/>
              </w:rPr>
              <w:tab/>
            </w:r>
            <w:r w:rsidRPr="00666D4F">
              <w:rPr>
                <w:rFonts w:eastAsia="Book Antiqua"/>
              </w:rPr>
              <w:tab/>
            </w:r>
          </w:p>
          <w:p w14:paraId="107B6DC4" w14:textId="0458739B" w:rsidR="00517910" w:rsidRPr="00666D4F" w:rsidRDefault="00517910" w:rsidP="00666D4F">
            <w:pPr>
              <w:pStyle w:val="ListeParagraf"/>
              <w:numPr>
                <w:ilvl w:val="0"/>
                <w:numId w:val="18"/>
              </w:numPr>
              <w:spacing w:line="276" w:lineRule="auto"/>
              <w:ind w:left="340"/>
              <w:jc w:val="both"/>
              <w:rPr>
                <w:rFonts w:eastAsia="Book Antiqua"/>
              </w:rPr>
            </w:pPr>
            <w:proofErr w:type="spellStart"/>
            <w:r w:rsidRPr="00666D4F">
              <w:rPr>
                <w:rFonts w:eastAsia="Book Antiqua"/>
              </w:rPr>
              <w:t>Hodgkin</w:t>
            </w:r>
            <w:proofErr w:type="spellEnd"/>
            <w:r w:rsidRPr="00666D4F">
              <w:rPr>
                <w:rFonts w:eastAsia="Book Antiqua"/>
              </w:rPr>
              <w:t xml:space="preserve"> – </w:t>
            </w:r>
            <w:proofErr w:type="spellStart"/>
            <w:r w:rsidRPr="00666D4F">
              <w:rPr>
                <w:rFonts w:eastAsia="Book Antiqua"/>
              </w:rPr>
              <w:t>Huxley</w:t>
            </w:r>
            <w:proofErr w:type="spellEnd"/>
            <w:r w:rsidRPr="00666D4F">
              <w:rPr>
                <w:rFonts w:eastAsia="Book Antiqua"/>
              </w:rPr>
              <w:t xml:space="preserve"> Aksiyon Potansiyelinin öğrenilmesi</w:t>
            </w:r>
            <w:r w:rsidRPr="00666D4F">
              <w:rPr>
                <w:rFonts w:eastAsia="Book Antiqua"/>
              </w:rPr>
              <w:tab/>
            </w:r>
          </w:p>
          <w:p w14:paraId="6A2EAE4D" w14:textId="44A33ACF" w:rsidR="00517910" w:rsidRPr="00666D4F" w:rsidRDefault="00517910" w:rsidP="00666D4F">
            <w:pPr>
              <w:pStyle w:val="ListeParagraf"/>
              <w:numPr>
                <w:ilvl w:val="0"/>
                <w:numId w:val="18"/>
              </w:numPr>
              <w:spacing w:line="276" w:lineRule="auto"/>
              <w:ind w:left="340"/>
              <w:jc w:val="both"/>
              <w:rPr>
                <w:rFonts w:eastAsia="Book Antiqua"/>
              </w:rPr>
            </w:pPr>
            <w:r w:rsidRPr="00666D4F">
              <w:rPr>
                <w:rFonts w:eastAsia="Book Antiqua"/>
              </w:rPr>
              <w:t>Eşik altı olaylar ve aksiyon potansiyelinin öğrenilmesi</w:t>
            </w:r>
            <w:r w:rsidRPr="00666D4F">
              <w:rPr>
                <w:rFonts w:eastAsia="Book Antiqua"/>
              </w:rPr>
              <w:tab/>
            </w:r>
          </w:p>
          <w:p w14:paraId="1BE19F5C" w14:textId="573A74DF" w:rsidR="00517910" w:rsidRPr="00666D4F" w:rsidRDefault="00517910" w:rsidP="00666D4F">
            <w:pPr>
              <w:pStyle w:val="ListeParagraf"/>
              <w:numPr>
                <w:ilvl w:val="0"/>
                <w:numId w:val="18"/>
              </w:numPr>
              <w:spacing w:line="276" w:lineRule="auto"/>
              <w:ind w:left="340"/>
              <w:jc w:val="both"/>
              <w:rPr>
                <w:rFonts w:eastAsia="Book Antiqua"/>
              </w:rPr>
            </w:pPr>
            <w:r w:rsidRPr="00666D4F">
              <w:rPr>
                <w:rFonts w:eastAsia="Book Antiqua"/>
              </w:rPr>
              <w:t>Hücre Zarı İçin Elektriksel Eşdeğer Devrenin öğrenilmesi</w:t>
            </w:r>
            <w:r w:rsidRPr="00666D4F">
              <w:rPr>
                <w:rFonts w:eastAsia="Book Antiqua"/>
              </w:rPr>
              <w:tab/>
            </w:r>
          </w:p>
          <w:p w14:paraId="39AB48AA" w14:textId="1E027E86" w:rsidR="00517910" w:rsidRPr="00666D4F" w:rsidRDefault="00517910" w:rsidP="00666D4F">
            <w:pPr>
              <w:pStyle w:val="ListeParagraf"/>
              <w:numPr>
                <w:ilvl w:val="0"/>
                <w:numId w:val="18"/>
              </w:numPr>
              <w:spacing w:line="276" w:lineRule="auto"/>
              <w:ind w:left="340"/>
              <w:jc w:val="both"/>
              <w:rPr>
                <w:rFonts w:eastAsia="Book Antiqua"/>
              </w:rPr>
            </w:pPr>
            <w:r w:rsidRPr="00666D4F">
              <w:rPr>
                <w:rFonts w:eastAsia="Book Antiqua"/>
              </w:rPr>
              <w:t>İyon kanalları ve HH kanal modelinin öğrenilmesi</w:t>
            </w:r>
            <w:r w:rsidRPr="00666D4F">
              <w:rPr>
                <w:rFonts w:eastAsia="Book Antiqua"/>
              </w:rPr>
              <w:tab/>
            </w:r>
          </w:p>
          <w:p w14:paraId="7B0F7D18" w14:textId="31E501E1" w:rsidR="00517910" w:rsidRPr="00666D4F" w:rsidRDefault="00517910" w:rsidP="00666D4F">
            <w:pPr>
              <w:pStyle w:val="ListeParagraf"/>
              <w:numPr>
                <w:ilvl w:val="0"/>
                <w:numId w:val="18"/>
              </w:numPr>
              <w:spacing w:line="276" w:lineRule="auto"/>
              <w:ind w:left="340"/>
              <w:jc w:val="both"/>
              <w:rPr>
                <w:rFonts w:eastAsia="Book Antiqua"/>
              </w:rPr>
            </w:pPr>
            <w:r w:rsidRPr="00666D4F">
              <w:rPr>
                <w:rFonts w:eastAsia="Book Antiqua"/>
              </w:rPr>
              <w:t>Voltaj kapılı iyon kanallarının öğrenilmesi</w:t>
            </w:r>
            <w:r w:rsidRPr="00666D4F">
              <w:rPr>
                <w:rFonts w:eastAsia="Book Antiqua"/>
              </w:rPr>
              <w:tab/>
            </w:r>
            <w:r w:rsidRPr="00666D4F">
              <w:rPr>
                <w:rFonts w:eastAsia="Book Antiqua"/>
              </w:rPr>
              <w:tab/>
            </w:r>
            <w:r w:rsidRPr="00666D4F">
              <w:rPr>
                <w:rFonts w:eastAsia="Book Antiqua"/>
              </w:rPr>
              <w:tab/>
            </w:r>
          </w:p>
          <w:p w14:paraId="1C3EEBAB" w14:textId="06489672" w:rsidR="00517910" w:rsidRPr="00666D4F" w:rsidRDefault="00517910" w:rsidP="00666D4F">
            <w:pPr>
              <w:pStyle w:val="ListeParagraf"/>
              <w:numPr>
                <w:ilvl w:val="0"/>
                <w:numId w:val="18"/>
              </w:numPr>
              <w:spacing w:line="276" w:lineRule="auto"/>
              <w:ind w:left="340"/>
              <w:jc w:val="both"/>
              <w:rPr>
                <w:rFonts w:eastAsia="Book Antiqua"/>
              </w:rPr>
            </w:pPr>
            <w:r w:rsidRPr="00666D4F">
              <w:rPr>
                <w:rFonts w:eastAsia="Book Antiqua"/>
              </w:rPr>
              <w:t>Bileşik aksiyon potansiyelinin öğrenilmesi</w:t>
            </w:r>
            <w:r w:rsidRPr="00666D4F">
              <w:rPr>
                <w:rFonts w:eastAsia="Book Antiqua"/>
              </w:rPr>
              <w:tab/>
            </w:r>
            <w:r w:rsidRPr="00666D4F">
              <w:rPr>
                <w:rFonts w:eastAsia="Book Antiqua"/>
              </w:rPr>
              <w:tab/>
            </w:r>
            <w:r w:rsidRPr="00666D4F">
              <w:rPr>
                <w:rFonts w:eastAsia="Book Antiqua"/>
              </w:rPr>
              <w:tab/>
            </w:r>
          </w:p>
          <w:p w14:paraId="34E3D2F8" w14:textId="0365DD0E" w:rsidR="00517910" w:rsidRPr="00666D4F" w:rsidRDefault="00517910" w:rsidP="00666D4F">
            <w:pPr>
              <w:pStyle w:val="ListeParagraf"/>
              <w:numPr>
                <w:ilvl w:val="0"/>
                <w:numId w:val="18"/>
              </w:numPr>
              <w:spacing w:line="276" w:lineRule="auto"/>
              <w:ind w:left="340"/>
              <w:jc w:val="both"/>
              <w:rPr>
                <w:rFonts w:eastAsia="Book Antiqua"/>
              </w:rPr>
            </w:pPr>
            <w:r w:rsidRPr="00666D4F">
              <w:rPr>
                <w:rFonts w:eastAsia="Book Antiqua"/>
              </w:rPr>
              <w:t xml:space="preserve">Kaslarda kasılma: Biyomekanik ve </w:t>
            </w:r>
            <w:proofErr w:type="spellStart"/>
            <w:r w:rsidRPr="00666D4F">
              <w:rPr>
                <w:rFonts w:eastAsia="Book Antiqua"/>
              </w:rPr>
              <w:t>biyoenerjetik</w:t>
            </w:r>
            <w:proofErr w:type="spellEnd"/>
            <w:r w:rsidRPr="00666D4F">
              <w:rPr>
                <w:rFonts w:eastAsia="Book Antiqua"/>
              </w:rPr>
              <w:t xml:space="preserve"> ilişkilerin öğrenilmesi</w:t>
            </w:r>
            <w:r w:rsidRPr="00666D4F">
              <w:rPr>
                <w:rFonts w:eastAsia="Book Antiqua"/>
              </w:rPr>
              <w:tab/>
            </w:r>
            <w:r w:rsidRPr="00666D4F">
              <w:rPr>
                <w:rFonts w:eastAsia="Book Antiqua"/>
              </w:rPr>
              <w:tab/>
            </w:r>
          </w:p>
          <w:p w14:paraId="77DB86CC" w14:textId="7CA8E4DE" w:rsidR="00517910" w:rsidRPr="00C123D7" w:rsidRDefault="00517910" w:rsidP="00517910">
            <w:pPr>
              <w:pStyle w:val="ListeParagraf"/>
              <w:numPr>
                <w:ilvl w:val="0"/>
                <w:numId w:val="18"/>
              </w:numPr>
              <w:ind w:left="340"/>
              <w:jc w:val="both"/>
              <w:rPr>
                <w:rFonts w:eastAsia="Book Antiqua"/>
              </w:rPr>
            </w:pPr>
            <w:r w:rsidRPr="00666D4F">
              <w:rPr>
                <w:rFonts w:eastAsia="Book Antiqua"/>
              </w:rPr>
              <w:t>Kaslarda biyoelektrik olaylar ve EMG'nin öğrenilmesi</w:t>
            </w:r>
            <w:r w:rsidRPr="00666D4F">
              <w:rPr>
                <w:rFonts w:eastAsia="Book Antiqua"/>
              </w:rPr>
              <w:tab/>
            </w:r>
            <w:r w:rsidRPr="00666D4F">
              <w:rPr>
                <w:rFonts w:eastAsia="Book Antiqua"/>
              </w:rPr>
              <w:tab/>
            </w:r>
            <w:r w:rsidRPr="00666D4F">
              <w:rPr>
                <w:rFonts w:eastAsia="Book Antiqua"/>
              </w:rPr>
              <w:tab/>
            </w:r>
            <w:r w:rsidRPr="00666D4F">
              <w:rPr>
                <w:rFonts w:eastAsia="Book Antiqua"/>
              </w:rPr>
              <w:tab/>
            </w:r>
            <w:r w:rsidRPr="00666D4F">
              <w:rPr>
                <w:rFonts w:eastAsia="Book Antiqua"/>
              </w:rPr>
              <w:tab/>
            </w:r>
            <w:r w:rsidRPr="00666D4F">
              <w:rPr>
                <w:rFonts w:eastAsia="Book Antiqua"/>
              </w:rPr>
              <w:tab/>
            </w:r>
            <w:r w:rsidRPr="00C123D7">
              <w:rPr>
                <w:rFonts w:eastAsia="Book Antiqua"/>
              </w:rPr>
              <w:tab/>
            </w:r>
            <w:r w:rsidRPr="00C123D7">
              <w:rPr>
                <w:rFonts w:eastAsia="Book Antiqua"/>
              </w:rPr>
              <w:tab/>
            </w:r>
            <w:r w:rsidRPr="00C123D7">
              <w:rPr>
                <w:rFonts w:eastAsia="Book Antiqua"/>
              </w:rPr>
              <w:tab/>
            </w:r>
            <w:r w:rsidRPr="00C123D7">
              <w:rPr>
                <w:rFonts w:eastAsia="Book Antiqua"/>
              </w:rPr>
              <w:tab/>
            </w:r>
          </w:p>
          <w:p w14:paraId="276578F1" w14:textId="48755AC6" w:rsidR="00517910" w:rsidRDefault="00517910" w:rsidP="00AF345C">
            <w:pPr>
              <w:spacing w:line="276" w:lineRule="auto"/>
              <w:jc w:val="both"/>
              <w:rPr>
                <w:rFonts w:ascii="Times New Roman" w:eastAsia="Book Antiqua" w:hAnsi="Times New Roman" w:cs="Times New Roman"/>
                <w:b/>
                <w:bCs/>
                <w:sz w:val="24"/>
                <w:szCs w:val="24"/>
              </w:rPr>
            </w:pPr>
            <w:r w:rsidRPr="00C123D7">
              <w:rPr>
                <w:rFonts w:ascii="Times New Roman" w:eastAsia="Book Antiqua" w:hAnsi="Times New Roman" w:cs="Times New Roman"/>
                <w:b/>
                <w:bCs/>
                <w:sz w:val="24"/>
                <w:szCs w:val="24"/>
              </w:rPr>
              <w:t>TIBBİ BİYOLOJİ</w:t>
            </w:r>
            <w:r>
              <w:rPr>
                <w:rFonts w:ascii="Times New Roman" w:eastAsia="Book Antiqua" w:hAnsi="Times New Roman" w:cs="Times New Roman"/>
                <w:b/>
                <w:bCs/>
                <w:sz w:val="24"/>
                <w:szCs w:val="24"/>
              </w:rPr>
              <w:t>:</w:t>
            </w:r>
          </w:p>
          <w:p w14:paraId="5F3EA16B" w14:textId="77777777" w:rsidR="00517910" w:rsidRDefault="00517910" w:rsidP="00C123D7">
            <w:pPr>
              <w:pStyle w:val="ListeParagraf"/>
              <w:numPr>
                <w:ilvl w:val="0"/>
                <w:numId w:val="16"/>
              </w:numPr>
              <w:spacing w:line="276" w:lineRule="auto"/>
              <w:ind w:left="-85" w:firstLine="141"/>
              <w:jc w:val="both"/>
              <w:rPr>
                <w:rFonts w:eastAsia="Book Antiqua"/>
              </w:rPr>
            </w:pPr>
            <w:r w:rsidRPr="00BE3E1A">
              <w:rPr>
                <w:rFonts w:eastAsia="Book Antiqua"/>
              </w:rPr>
              <w:t xml:space="preserve">DNA hasarı, DNA tamir mekanizmaları, mutasyonlar ve </w:t>
            </w:r>
            <w:proofErr w:type="spellStart"/>
            <w:r w:rsidRPr="00BE3E1A">
              <w:rPr>
                <w:rFonts w:eastAsia="Book Antiqua"/>
              </w:rPr>
              <w:t>mutajenlerin</w:t>
            </w:r>
            <w:proofErr w:type="spellEnd"/>
            <w:r w:rsidRPr="00BE3E1A">
              <w:rPr>
                <w:rFonts w:eastAsia="Book Antiqua"/>
              </w:rPr>
              <w:t xml:space="preserve"> kavranması</w:t>
            </w:r>
          </w:p>
          <w:p w14:paraId="4675DBB0" w14:textId="77777777" w:rsidR="00517910" w:rsidRDefault="00517910" w:rsidP="00C123D7">
            <w:pPr>
              <w:pStyle w:val="ListeParagraf"/>
              <w:numPr>
                <w:ilvl w:val="0"/>
                <w:numId w:val="16"/>
              </w:numPr>
              <w:spacing w:line="276" w:lineRule="auto"/>
              <w:ind w:left="-85" w:firstLine="141"/>
              <w:jc w:val="both"/>
              <w:rPr>
                <w:rFonts w:eastAsia="Book Antiqua"/>
              </w:rPr>
            </w:pPr>
            <w:r w:rsidRPr="00BE3E1A">
              <w:rPr>
                <w:rFonts w:eastAsia="Book Antiqua"/>
              </w:rPr>
              <w:t>İnsan genom yapısının ve kromozom organizasyonunun kavranması</w:t>
            </w:r>
          </w:p>
          <w:p w14:paraId="34D33AB3" w14:textId="77777777" w:rsidR="00517910" w:rsidRDefault="00517910" w:rsidP="00C123D7">
            <w:pPr>
              <w:pStyle w:val="ListeParagraf"/>
              <w:numPr>
                <w:ilvl w:val="0"/>
                <w:numId w:val="16"/>
              </w:numPr>
              <w:spacing w:line="276" w:lineRule="auto"/>
              <w:ind w:left="-85" w:firstLine="141"/>
              <w:jc w:val="both"/>
              <w:rPr>
                <w:rFonts w:eastAsia="Book Antiqua"/>
              </w:rPr>
            </w:pPr>
            <w:r w:rsidRPr="00BE3E1A">
              <w:rPr>
                <w:rFonts w:eastAsia="Book Antiqua"/>
              </w:rPr>
              <w:t>Katım kavramının öğrenilmesi ve kalıtım tiplerinin kavranması</w:t>
            </w:r>
          </w:p>
          <w:p w14:paraId="62AF7DE7" w14:textId="657E81B8" w:rsidR="00517910" w:rsidRPr="00BE3E1A" w:rsidRDefault="00517910" w:rsidP="00BE3E1A">
            <w:pPr>
              <w:pStyle w:val="ListeParagraf"/>
              <w:numPr>
                <w:ilvl w:val="0"/>
                <w:numId w:val="16"/>
              </w:numPr>
              <w:spacing w:line="276" w:lineRule="auto"/>
              <w:ind w:left="-85" w:firstLine="141"/>
              <w:jc w:val="both"/>
              <w:rPr>
                <w:rFonts w:eastAsia="Book Antiqua"/>
                <w:b/>
                <w:bCs/>
              </w:rPr>
            </w:pPr>
            <w:r w:rsidRPr="00BE3E1A">
              <w:rPr>
                <w:rFonts w:eastAsia="Book Antiqua"/>
              </w:rPr>
              <w:t xml:space="preserve">Tek gen hastalıklarının, </w:t>
            </w:r>
            <w:proofErr w:type="spellStart"/>
            <w:r w:rsidRPr="00BE3E1A">
              <w:rPr>
                <w:rFonts w:eastAsia="Book Antiqua"/>
              </w:rPr>
              <w:t>multifaktöryel</w:t>
            </w:r>
            <w:proofErr w:type="spellEnd"/>
            <w:r w:rsidRPr="00BE3E1A">
              <w:rPr>
                <w:rFonts w:eastAsia="Book Antiqua"/>
              </w:rPr>
              <w:t xml:space="preserve"> hastalıklarda ve kanserde moleküler mekanizmaların kavranması</w:t>
            </w:r>
            <w:r w:rsidRPr="00BE3E1A">
              <w:rPr>
                <w:rFonts w:eastAsia="Book Antiqua"/>
              </w:rPr>
              <w:tab/>
            </w:r>
            <w:r w:rsidRPr="00BE3E1A">
              <w:rPr>
                <w:rFonts w:eastAsia="Book Antiqua"/>
              </w:rPr>
              <w:tab/>
            </w:r>
          </w:p>
          <w:p w14:paraId="10C63624" w14:textId="77777777" w:rsidR="00517910" w:rsidRDefault="00517910" w:rsidP="00517910">
            <w:pPr>
              <w:rPr>
                <w:rFonts w:ascii="Times New Roman" w:eastAsia="Book Antiqua" w:hAnsi="Times New Roman" w:cs="Times New Roman"/>
                <w:b/>
                <w:bCs/>
                <w:sz w:val="24"/>
                <w:szCs w:val="24"/>
              </w:rPr>
            </w:pPr>
          </w:p>
          <w:p w14:paraId="76945660" w14:textId="7661066A" w:rsidR="00517910" w:rsidRPr="00C123D7" w:rsidRDefault="00517910" w:rsidP="00C123D7">
            <w:pPr>
              <w:rPr>
                <w:rFonts w:ascii="Times New Roman" w:eastAsia="Book Antiqua" w:hAnsi="Times New Roman" w:cs="Times New Roman"/>
                <w:b/>
                <w:bCs/>
                <w:sz w:val="24"/>
                <w:szCs w:val="24"/>
              </w:rPr>
            </w:pPr>
            <w:r w:rsidRPr="00C123D7">
              <w:rPr>
                <w:rFonts w:ascii="Times New Roman" w:eastAsia="Book Antiqua" w:hAnsi="Times New Roman" w:cs="Times New Roman"/>
                <w:b/>
                <w:bCs/>
                <w:sz w:val="24"/>
                <w:szCs w:val="24"/>
              </w:rPr>
              <w:t>BİYOİSTATİSTİK:</w:t>
            </w:r>
            <w:r w:rsidRPr="00C123D7">
              <w:rPr>
                <w:rFonts w:ascii="Times New Roman" w:eastAsia="Book Antiqua" w:hAnsi="Times New Roman" w:cs="Times New Roman"/>
                <w:b/>
                <w:bCs/>
                <w:sz w:val="28"/>
                <w:szCs w:val="28"/>
              </w:rPr>
              <w:tab/>
            </w:r>
            <w:r w:rsidRPr="00C123D7">
              <w:rPr>
                <w:rFonts w:ascii="Times New Roman" w:eastAsia="Book Antiqua" w:hAnsi="Times New Roman" w:cs="Times New Roman"/>
                <w:b/>
                <w:bCs/>
                <w:sz w:val="28"/>
                <w:szCs w:val="28"/>
              </w:rPr>
              <w:tab/>
            </w:r>
          </w:p>
          <w:p w14:paraId="031BC28D" w14:textId="4CBDCBAE" w:rsidR="00517910" w:rsidRPr="0027514C" w:rsidRDefault="00517910" w:rsidP="0027514C">
            <w:pPr>
              <w:pStyle w:val="ListeParagraf"/>
              <w:numPr>
                <w:ilvl w:val="0"/>
                <w:numId w:val="17"/>
              </w:numPr>
              <w:spacing w:line="276" w:lineRule="auto"/>
              <w:ind w:left="0" w:firstLine="0"/>
              <w:jc w:val="both"/>
              <w:rPr>
                <w:rFonts w:eastAsia="Book Antiqua"/>
              </w:rPr>
            </w:pPr>
            <w:r w:rsidRPr="0027514C">
              <w:rPr>
                <w:rFonts w:eastAsia="Book Antiqua"/>
              </w:rPr>
              <w:t>Nicel iki değişken arasında bağıntı kurabilmek ve ilişkiyi yorumlatmak.</w:t>
            </w:r>
            <w:r w:rsidRPr="0027514C">
              <w:rPr>
                <w:rFonts w:eastAsia="Book Antiqua"/>
              </w:rPr>
              <w:tab/>
            </w:r>
            <w:r w:rsidRPr="0027514C">
              <w:rPr>
                <w:rFonts w:eastAsia="Book Antiqua"/>
              </w:rPr>
              <w:tab/>
            </w:r>
            <w:r w:rsidRPr="0027514C">
              <w:rPr>
                <w:rFonts w:eastAsia="Book Antiqua"/>
              </w:rPr>
              <w:tab/>
            </w:r>
          </w:p>
          <w:p w14:paraId="5B035CEF" w14:textId="0D3C42A6" w:rsidR="00517910" w:rsidRPr="0027514C" w:rsidRDefault="00517910" w:rsidP="0027514C">
            <w:pPr>
              <w:pStyle w:val="ListeParagraf"/>
              <w:numPr>
                <w:ilvl w:val="0"/>
                <w:numId w:val="17"/>
              </w:numPr>
              <w:spacing w:line="276" w:lineRule="auto"/>
              <w:ind w:left="0" w:firstLine="0"/>
              <w:jc w:val="both"/>
              <w:rPr>
                <w:rFonts w:eastAsia="Book Antiqua"/>
              </w:rPr>
            </w:pPr>
            <w:r w:rsidRPr="0027514C">
              <w:rPr>
                <w:rFonts w:eastAsia="Book Antiqua"/>
              </w:rPr>
              <w:t>Medikal tanı testlerinin güvenirliğini hesaplamadaki oranları kavratmak ve bir medikal testin tanı koymadaki kesim noktası değerini hesaplatmak.</w:t>
            </w:r>
            <w:r w:rsidRPr="0027514C">
              <w:rPr>
                <w:rFonts w:eastAsia="Book Antiqua"/>
              </w:rPr>
              <w:tab/>
            </w:r>
            <w:r w:rsidRPr="0027514C">
              <w:rPr>
                <w:rFonts w:eastAsia="Book Antiqua"/>
              </w:rPr>
              <w:tab/>
            </w:r>
            <w:r w:rsidRPr="0027514C">
              <w:rPr>
                <w:rFonts w:eastAsia="Book Antiqua"/>
              </w:rPr>
              <w:tab/>
            </w:r>
            <w:r w:rsidRPr="0027514C">
              <w:rPr>
                <w:rFonts w:eastAsia="Book Antiqua"/>
              </w:rPr>
              <w:tab/>
            </w:r>
            <w:r w:rsidRPr="0027514C">
              <w:rPr>
                <w:rFonts w:eastAsia="Book Antiqua"/>
              </w:rPr>
              <w:tab/>
            </w:r>
            <w:r w:rsidRPr="0027514C">
              <w:rPr>
                <w:rFonts w:eastAsia="Book Antiqua"/>
              </w:rPr>
              <w:tab/>
            </w:r>
          </w:p>
          <w:p w14:paraId="2B112222" w14:textId="6E3AE423" w:rsidR="00517910" w:rsidRPr="0027514C" w:rsidRDefault="00517910" w:rsidP="0027514C">
            <w:pPr>
              <w:pStyle w:val="ListeParagraf"/>
              <w:numPr>
                <w:ilvl w:val="0"/>
                <w:numId w:val="17"/>
              </w:numPr>
              <w:spacing w:line="276" w:lineRule="auto"/>
              <w:ind w:left="0" w:firstLine="0"/>
              <w:jc w:val="both"/>
              <w:rPr>
                <w:rFonts w:eastAsia="Book Antiqua"/>
              </w:rPr>
            </w:pPr>
            <w:r w:rsidRPr="0027514C">
              <w:rPr>
                <w:rFonts w:eastAsia="Book Antiqua"/>
              </w:rPr>
              <w:t>Yaşam verilerine uygulanabilecek istatistiksel yöntemleri öğretmek ve uygulama çıktılarını yorumlama becerisi kazandırmak</w:t>
            </w:r>
          </w:p>
          <w:p w14:paraId="4B572CA5" w14:textId="45231ABF" w:rsidR="00517910" w:rsidRPr="0027514C" w:rsidRDefault="00517910" w:rsidP="0027514C">
            <w:pPr>
              <w:pStyle w:val="ListeParagraf"/>
              <w:numPr>
                <w:ilvl w:val="0"/>
                <w:numId w:val="17"/>
              </w:numPr>
              <w:spacing w:line="276" w:lineRule="auto"/>
              <w:ind w:left="0" w:firstLine="0"/>
              <w:jc w:val="both"/>
              <w:rPr>
                <w:rFonts w:eastAsia="Book Antiqua"/>
              </w:rPr>
            </w:pPr>
            <w:r w:rsidRPr="0027514C">
              <w:rPr>
                <w:rFonts w:eastAsia="Book Antiqua"/>
              </w:rPr>
              <w:t>Lojistik regresyon analizinin teorik yapısını kavratmak ve uygulama çıktılarını yorumlama becerisi kazandırmak.</w:t>
            </w:r>
            <w:r w:rsidRPr="0027514C">
              <w:rPr>
                <w:rFonts w:eastAsia="Book Antiqua"/>
              </w:rPr>
              <w:tab/>
            </w:r>
            <w:r w:rsidRPr="0027514C">
              <w:rPr>
                <w:rFonts w:eastAsia="Book Antiqua"/>
              </w:rPr>
              <w:tab/>
            </w:r>
          </w:p>
          <w:p w14:paraId="620F27FF" w14:textId="77777777" w:rsidR="00517910" w:rsidRDefault="00517910" w:rsidP="00E20FB5">
            <w:pPr>
              <w:pStyle w:val="ListeParagraf"/>
              <w:numPr>
                <w:ilvl w:val="0"/>
                <w:numId w:val="17"/>
              </w:numPr>
              <w:spacing w:line="276" w:lineRule="auto"/>
              <w:ind w:left="0" w:firstLine="0"/>
              <w:jc w:val="both"/>
              <w:rPr>
                <w:rFonts w:eastAsia="Book Antiqua"/>
              </w:rPr>
            </w:pPr>
            <w:r w:rsidRPr="00E20FB5">
              <w:rPr>
                <w:rFonts w:eastAsia="Book Antiqua"/>
              </w:rPr>
              <w:t>Bilimsel makaleyi istatistiksel bakış açısıyla okumayı kavratmak</w:t>
            </w:r>
            <w:r w:rsidRPr="001705FA">
              <w:rPr>
                <w:rFonts w:eastAsia="Book Antiqua"/>
              </w:rPr>
              <w:tab/>
            </w:r>
          </w:p>
          <w:p w14:paraId="0543455D" w14:textId="77777777" w:rsidR="000515E1" w:rsidRDefault="000515E1" w:rsidP="000515E1">
            <w:pPr>
              <w:spacing w:line="276" w:lineRule="auto"/>
              <w:jc w:val="both"/>
              <w:rPr>
                <w:rFonts w:eastAsia="Book Antiqua"/>
              </w:rPr>
            </w:pPr>
          </w:p>
          <w:p w14:paraId="30EE8689" w14:textId="77777777" w:rsidR="000515E1" w:rsidRDefault="000515E1" w:rsidP="000515E1">
            <w:pPr>
              <w:spacing w:line="276" w:lineRule="auto"/>
              <w:jc w:val="both"/>
              <w:rPr>
                <w:rFonts w:eastAsia="Book Antiqua"/>
              </w:rPr>
            </w:pPr>
          </w:p>
          <w:p w14:paraId="74AF9623" w14:textId="7DB6507A" w:rsidR="000515E1" w:rsidRPr="000515E1" w:rsidRDefault="000515E1" w:rsidP="000515E1">
            <w:pPr>
              <w:spacing w:line="276" w:lineRule="auto"/>
              <w:jc w:val="both"/>
              <w:rPr>
                <w:rFonts w:eastAsia="Book Antiqua"/>
              </w:rPr>
            </w:pPr>
          </w:p>
        </w:tc>
      </w:tr>
      <w:tr w:rsidR="00926FE5" w:rsidRPr="001705FA" w14:paraId="3A9E5BAA" w14:textId="77777777" w:rsidTr="006C70C7">
        <w:trPr>
          <w:trHeight w:val="273"/>
        </w:trPr>
        <w:tc>
          <w:tcPr>
            <w:tcW w:w="9461" w:type="dxa"/>
            <w:shd w:val="clear" w:color="auto" w:fill="E7E6E6" w:themeFill="background2"/>
          </w:tcPr>
          <w:p w14:paraId="48F358B1" w14:textId="24A32542" w:rsidR="00926FE5" w:rsidRPr="00926FE5" w:rsidRDefault="00926FE5" w:rsidP="00AF345C">
            <w:pPr>
              <w:spacing w:line="276" w:lineRule="auto"/>
              <w:jc w:val="both"/>
              <w:rPr>
                <w:rFonts w:ascii="Times New Roman" w:eastAsia="Book Antiqua" w:hAnsi="Times New Roman" w:cs="Times New Roman"/>
                <w:b/>
                <w:sz w:val="24"/>
                <w:szCs w:val="24"/>
              </w:rPr>
            </w:pPr>
            <w:r w:rsidRPr="001705FA">
              <w:rPr>
                <w:rFonts w:ascii="Times New Roman" w:eastAsia="Book Antiqua" w:hAnsi="Times New Roman" w:cs="Times New Roman"/>
                <w:b/>
                <w:sz w:val="24"/>
                <w:szCs w:val="24"/>
              </w:rPr>
              <w:lastRenderedPageBreak/>
              <w:t>Ders Kurulu İçeriği</w:t>
            </w:r>
          </w:p>
        </w:tc>
      </w:tr>
      <w:tr w:rsidR="00926FE5" w:rsidRPr="001705FA" w14:paraId="03585F8E" w14:textId="77777777" w:rsidTr="009F48B4">
        <w:trPr>
          <w:trHeight w:val="263"/>
        </w:trPr>
        <w:tc>
          <w:tcPr>
            <w:tcW w:w="9461" w:type="dxa"/>
          </w:tcPr>
          <w:p w14:paraId="46456CE8" w14:textId="4ECC5CC3" w:rsidR="00926FE5" w:rsidRDefault="00926FE5" w:rsidP="00474EC3">
            <w:pPr>
              <w:spacing w:line="276" w:lineRule="auto"/>
              <w:jc w:val="both"/>
              <w:rPr>
                <w:rFonts w:ascii="Times New Roman" w:eastAsia="Book Antiqua" w:hAnsi="Times New Roman" w:cs="Times New Roman"/>
                <w:b/>
                <w:sz w:val="24"/>
                <w:szCs w:val="24"/>
              </w:rPr>
            </w:pPr>
            <w:r w:rsidRPr="001705FA">
              <w:rPr>
                <w:rFonts w:ascii="Times New Roman" w:eastAsia="Book Antiqua" w:hAnsi="Times New Roman" w:cs="Times New Roman"/>
                <w:b/>
                <w:sz w:val="24"/>
                <w:szCs w:val="24"/>
              </w:rPr>
              <w:t>TIBBİ BİYOKİMYA ANABİLİM DALI;</w:t>
            </w:r>
          </w:p>
          <w:p w14:paraId="706FE3C9" w14:textId="77777777" w:rsidR="00926FE5" w:rsidRPr="00613F29" w:rsidRDefault="00926FE5" w:rsidP="00613F29">
            <w:pPr>
              <w:pStyle w:val="ListeParagraf"/>
              <w:numPr>
                <w:ilvl w:val="0"/>
                <w:numId w:val="19"/>
              </w:numPr>
              <w:spacing w:line="276" w:lineRule="auto"/>
              <w:ind w:left="623" w:hanging="623"/>
              <w:jc w:val="both"/>
              <w:rPr>
                <w:rFonts w:eastAsia="Book Antiqua"/>
                <w:bCs/>
              </w:rPr>
            </w:pPr>
            <w:proofErr w:type="spellStart"/>
            <w:r w:rsidRPr="00613F29">
              <w:rPr>
                <w:rFonts w:eastAsia="Book Antiqua"/>
                <w:bCs/>
              </w:rPr>
              <w:t>Lipidlerin</w:t>
            </w:r>
            <w:proofErr w:type="spellEnd"/>
            <w:r w:rsidRPr="00613F29">
              <w:rPr>
                <w:rFonts w:eastAsia="Book Antiqua"/>
                <w:bCs/>
              </w:rPr>
              <w:t xml:space="preserve"> sınıflandırılması ve özellikleri</w:t>
            </w:r>
            <w:r w:rsidRPr="00613F29">
              <w:rPr>
                <w:rFonts w:eastAsia="Book Antiqua"/>
                <w:bCs/>
              </w:rPr>
              <w:tab/>
            </w:r>
          </w:p>
          <w:p w14:paraId="0F827841" w14:textId="77777777" w:rsidR="00926FE5" w:rsidRPr="001705FA" w:rsidRDefault="00926FE5" w:rsidP="00613F29">
            <w:pPr>
              <w:pStyle w:val="ListeParagraf"/>
              <w:numPr>
                <w:ilvl w:val="0"/>
                <w:numId w:val="19"/>
              </w:numPr>
              <w:spacing w:line="276" w:lineRule="auto"/>
              <w:ind w:left="623" w:hanging="623"/>
              <w:jc w:val="both"/>
              <w:rPr>
                <w:rFonts w:eastAsia="Book Antiqua"/>
              </w:rPr>
            </w:pPr>
            <w:r w:rsidRPr="001705FA">
              <w:rPr>
                <w:rFonts w:eastAsia="Book Antiqua"/>
              </w:rPr>
              <w:t>Yağ asitleri ve türevleri</w:t>
            </w:r>
            <w:r w:rsidRPr="001705FA">
              <w:rPr>
                <w:rFonts w:eastAsia="Book Antiqua"/>
              </w:rPr>
              <w:tab/>
            </w:r>
            <w:r w:rsidRPr="001705FA">
              <w:rPr>
                <w:rFonts w:eastAsia="Book Antiqua"/>
              </w:rPr>
              <w:tab/>
            </w:r>
            <w:r w:rsidRPr="001705FA">
              <w:rPr>
                <w:rFonts w:eastAsia="Book Antiqua"/>
              </w:rPr>
              <w:tab/>
            </w:r>
            <w:r w:rsidRPr="001705FA">
              <w:rPr>
                <w:rFonts w:eastAsia="Book Antiqua"/>
              </w:rPr>
              <w:tab/>
            </w:r>
          </w:p>
          <w:p w14:paraId="1B4C0E30" w14:textId="77777777" w:rsidR="00926FE5" w:rsidRPr="001705FA" w:rsidRDefault="00926FE5" w:rsidP="00613F29">
            <w:pPr>
              <w:pStyle w:val="ListeParagraf"/>
              <w:numPr>
                <w:ilvl w:val="0"/>
                <w:numId w:val="19"/>
              </w:numPr>
              <w:spacing w:line="276" w:lineRule="auto"/>
              <w:ind w:left="623" w:hanging="623"/>
              <w:jc w:val="both"/>
              <w:rPr>
                <w:rFonts w:eastAsia="Book Antiqua"/>
              </w:rPr>
            </w:pPr>
            <w:r w:rsidRPr="001705FA">
              <w:rPr>
                <w:rFonts w:eastAsia="Book Antiqua"/>
              </w:rPr>
              <w:t xml:space="preserve">Yağ asitlerinin </w:t>
            </w:r>
            <w:proofErr w:type="spellStart"/>
            <w:r>
              <w:rPr>
                <w:rFonts w:eastAsia="Book Antiqua"/>
              </w:rPr>
              <w:t>b</w:t>
            </w:r>
            <w:r w:rsidRPr="001705FA">
              <w:rPr>
                <w:rFonts w:eastAsia="Book Antiqua"/>
              </w:rPr>
              <w:t>iyosentezi</w:t>
            </w:r>
            <w:proofErr w:type="spellEnd"/>
            <w:r w:rsidRPr="001705FA">
              <w:rPr>
                <w:rFonts w:eastAsia="Book Antiqua"/>
              </w:rPr>
              <w:tab/>
            </w:r>
            <w:r w:rsidRPr="001705FA">
              <w:rPr>
                <w:rFonts w:eastAsia="Book Antiqua"/>
              </w:rPr>
              <w:tab/>
            </w:r>
            <w:r w:rsidRPr="001705FA">
              <w:rPr>
                <w:rFonts w:eastAsia="Book Antiqua"/>
              </w:rPr>
              <w:tab/>
            </w:r>
            <w:r w:rsidRPr="001705FA">
              <w:rPr>
                <w:rFonts w:eastAsia="Book Antiqua"/>
              </w:rPr>
              <w:tab/>
            </w:r>
          </w:p>
          <w:p w14:paraId="4FC9003C" w14:textId="77777777" w:rsidR="00926FE5" w:rsidRPr="001705FA" w:rsidRDefault="00926FE5" w:rsidP="00613F29">
            <w:pPr>
              <w:pStyle w:val="ListeParagraf"/>
              <w:numPr>
                <w:ilvl w:val="0"/>
                <w:numId w:val="19"/>
              </w:numPr>
              <w:spacing w:line="276" w:lineRule="auto"/>
              <w:ind w:left="623" w:hanging="623"/>
              <w:jc w:val="both"/>
              <w:rPr>
                <w:rFonts w:eastAsia="Book Antiqua"/>
              </w:rPr>
            </w:pPr>
            <w:r w:rsidRPr="001705FA">
              <w:rPr>
                <w:rFonts w:eastAsia="Book Antiqua"/>
              </w:rPr>
              <w:t xml:space="preserve">Yağ asitlerinin </w:t>
            </w:r>
            <w:r>
              <w:rPr>
                <w:rFonts w:eastAsia="Book Antiqua"/>
              </w:rPr>
              <w:t>y</w:t>
            </w:r>
            <w:r w:rsidRPr="001705FA">
              <w:rPr>
                <w:rFonts w:eastAsia="Book Antiqua"/>
              </w:rPr>
              <w:t>ıkımı</w:t>
            </w:r>
            <w:r w:rsidRPr="001705FA">
              <w:rPr>
                <w:rFonts w:eastAsia="Book Antiqua"/>
              </w:rPr>
              <w:tab/>
            </w:r>
            <w:r w:rsidRPr="001705FA">
              <w:rPr>
                <w:rFonts w:eastAsia="Book Antiqua"/>
              </w:rPr>
              <w:tab/>
            </w:r>
            <w:r w:rsidRPr="001705FA">
              <w:rPr>
                <w:rFonts w:eastAsia="Book Antiqua"/>
              </w:rPr>
              <w:tab/>
            </w:r>
            <w:r w:rsidRPr="001705FA">
              <w:rPr>
                <w:rFonts w:eastAsia="Book Antiqua"/>
              </w:rPr>
              <w:tab/>
            </w:r>
          </w:p>
          <w:p w14:paraId="6D1ACB7F" w14:textId="77777777" w:rsidR="00926FE5" w:rsidRPr="001705FA" w:rsidRDefault="00926FE5" w:rsidP="00613F29">
            <w:pPr>
              <w:pStyle w:val="ListeParagraf"/>
              <w:numPr>
                <w:ilvl w:val="0"/>
                <w:numId w:val="19"/>
              </w:numPr>
              <w:spacing w:line="276" w:lineRule="auto"/>
              <w:ind w:left="623" w:hanging="623"/>
              <w:jc w:val="both"/>
              <w:rPr>
                <w:rFonts w:eastAsia="Book Antiqua"/>
              </w:rPr>
            </w:pPr>
            <w:r w:rsidRPr="001705FA">
              <w:rPr>
                <w:rFonts w:eastAsia="Book Antiqua"/>
              </w:rPr>
              <w:t>Keton cisimleri</w:t>
            </w:r>
            <w:r w:rsidRPr="001705FA">
              <w:rPr>
                <w:rFonts w:eastAsia="Book Antiqua"/>
              </w:rPr>
              <w:tab/>
            </w:r>
            <w:r w:rsidRPr="001705FA">
              <w:rPr>
                <w:rFonts w:eastAsia="Book Antiqua"/>
              </w:rPr>
              <w:tab/>
            </w:r>
            <w:r w:rsidRPr="001705FA">
              <w:rPr>
                <w:rFonts w:eastAsia="Book Antiqua"/>
              </w:rPr>
              <w:tab/>
            </w:r>
            <w:r w:rsidRPr="001705FA">
              <w:rPr>
                <w:rFonts w:eastAsia="Book Antiqua"/>
              </w:rPr>
              <w:tab/>
            </w:r>
          </w:p>
          <w:p w14:paraId="37FDAED7" w14:textId="77777777" w:rsidR="00926FE5" w:rsidRPr="001705FA" w:rsidRDefault="00926FE5" w:rsidP="00613F29">
            <w:pPr>
              <w:pStyle w:val="ListeParagraf"/>
              <w:numPr>
                <w:ilvl w:val="0"/>
                <w:numId w:val="19"/>
              </w:numPr>
              <w:spacing w:line="276" w:lineRule="auto"/>
              <w:ind w:left="623" w:hanging="623"/>
              <w:jc w:val="both"/>
              <w:rPr>
                <w:rFonts w:eastAsia="Book Antiqua"/>
              </w:rPr>
            </w:pPr>
            <w:r w:rsidRPr="001705FA">
              <w:rPr>
                <w:rFonts w:eastAsia="Book Antiqua"/>
              </w:rPr>
              <w:t>Kolesterol metabolizması</w:t>
            </w:r>
            <w:r w:rsidRPr="001705FA">
              <w:rPr>
                <w:rFonts w:eastAsia="Book Antiqua"/>
              </w:rPr>
              <w:tab/>
            </w:r>
            <w:r w:rsidRPr="001705FA">
              <w:rPr>
                <w:rFonts w:eastAsia="Book Antiqua"/>
              </w:rPr>
              <w:tab/>
            </w:r>
            <w:r w:rsidRPr="001705FA">
              <w:rPr>
                <w:rFonts w:eastAsia="Book Antiqua"/>
              </w:rPr>
              <w:tab/>
            </w:r>
            <w:r w:rsidRPr="001705FA">
              <w:rPr>
                <w:rFonts w:eastAsia="Book Antiqua"/>
              </w:rPr>
              <w:tab/>
            </w:r>
          </w:p>
          <w:p w14:paraId="1A293092" w14:textId="77777777" w:rsidR="00926FE5" w:rsidRPr="001705FA" w:rsidRDefault="00926FE5" w:rsidP="00613F29">
            <w:pPr>
              <w:pStyle w:val="ListeParagraf"/>
              <w:numPr>
                <w:ilvl w:val="0"/>
                <w:numId w:val="19"/>
              </w:numPr>
              <w:spacing w:line="276" w:lineRule="auto"/>
              <w:ind w:left="623" w:hanging="623"/>
              <w:jc w:val="both"/>
              <w:rPr>
                <w:rFonts w:eastAsia="Book Antiqua"/>
              </w:rPr>
            </w:pPr>
            <w:proofErr w:type="spellStart"/>
            <w:r w:rsidRPr="001705FA">
              <w:rPr>
                <w:rFonts w:eastAsia="Book Antiqua"/>
              </w:rPr>
              <w:t>Lipidlerin</w:t>
            </w:r>
            <w:proofErr w:type="spellEnd"/>
            <w:r w:rsidRPr="001705FA">
              <w:rPr>
                <w:rFonts w:eastAsia="Book Antiqua"/>
              </w:rPr>
              <w:t xml:space="preserve"> taşınması ve depolanması</w:t>
            </w:r>
            <w:r w:rsidRPr="001705FA">
              <w:rPr>
                <w:rFonts w:eastAsia="Book Antiqua"/>
              </w:rPr>
              <w:tab/>
            </w:r>
            <w:r w:rsidRPr="001705FA">
              <w:rPr>
                <w:rFonts w:eastAsia="Book Antiqua"/>
              </w:rPr>
              <w:tab/>
            </w:r>
            <w:r w:rsidRPr="001705FA">
              <w:rPr>
                <w:rFonts w:eastAsia="Book Antiqua"/>
              </w:rPr>
              <w:tab/>
            </w:r>
          </w:p>
          <w:p w14:paraId="393908F0" w14:textId="77777777" w:rsidR="00926FE5" w:rsidRPr="00613F29" w:rsidRDefault="00926FE5" w:rsidP="00832A9E">
            <w:pPr>
              <w:pStyle w:val="ListeParagraf"/>
              <w:numPr>
                <w:ilvl w:val="0"/>
                <w:numId w:val="19"/>
              </w:numPr>
              <w:spacing w:line="276" w:lineRule="auto"/>
              <w:ind w:left="623" w:hanging="623"/>
              <w:jc w:val="both"/>
              <w:rPr>
                <w:rFonts w:eastAsia="Book Antiqua"/>
              </w:rPr>
            </w:pPr>
            <w:proofErr w:type="spellStart"/>
            <w:r w:rsidRPr="00613F29">
              <w:rPr>
                <w:rFonts w:eastAsia="Book Antiqua"/>
              </w:rPr>
              <w:t>Lipid</w:t>
            </w:r>
            <w:proofErr w:type="spellEnd"/>
            <w:r w:rsidRPr="00613F29">
              <w:rPr>
                <w:rFonts w:eastAsia="Book Antiqua"/>
              </w:rPr>
              <w:t xml:space="preserve"> metabolizma bozuklukları</w:t>
            </w:r>
            <w:r w:rsidRPr="00613F29">
              <w:rPr>
                <w:rFonts w:eastAsia="Book Antiqua"/>
              </w:rPr>
              <w:tab/>
            </w:r>
          </w:p>
          <w:p w14:paraId="5C18A5FE" w14:textId="4D8F512D" w:rsidR="00926FE5" w:rsidRPr="001705FA" w:rsidRDefault="00926FE5" w:rsidP="00832A9E">
            <w:pPr>
              <w:pStyle w:val="ListeParagraf"/>
              <w:numPr>
                <w:ilvl w:val="0"/>
                <w:numId w:val="19"/>
              </w:numPr>
              <w:spacing w:line="276" w:lineRule="auto"/>
              <w:ind w:left="0" w:firstLine="0"/>
              <w:jc w:val="both"/>
              <w:rPr>
                <w:rFonts w:eastAsia="Book Antiqua"/>
              </w:rPr>
            </w:pPr>
            <w:proofErr w:type="spellStart"/>
            <w:r w:rsidRPr="001705FA">
              <w:rPr>
                <w:rFonts w:eastAsia="Book Antiqua"/>
              </w:rPr>
              <w:t>Pepti</w:t>
            </w:r>
            <w:r>
              <w:rPr>
                <w:rFonts w:eastAsia="Book Antiqua"/>
              </w:rPr>
              <w:t>t</w:t>
            </w:r>
            <w:proofErr w:type="spellEnd"/>
            <w:r w:rsidRPr="001705FA">
              <w:rPr>
                <w:rFonts w:eastAsia="Book Antiqua"/>
              </w:rPr>
              <w:t xml:space="preserve"> bağı ve düzlemi, proteinlerin</w:t>
            </w:r>
            <w:r>
              <w:rPr>
                <w:rFonts w:eastAsia="Book Antiqua"/>
              </w:rPr>
              <w:t xml:space="preserve"> </w:t>
            </w:r>
            <w:proofErr w:type="spellStart"/>
            <w:r>
              <w:rPr>
                <w:rFonts w:eastAsia="Book Antiqua"/>
              </w:rPr>
              <w:t>primer</w:t>
            </w:r>
            <w:proofErr w:type="spellEnd"/>
            <w:r>
              <w:rPr>
                <w:rFonts w:eastAsia="Book Antiqua"/>
              </w:rPr>
              <w:t xml:space="preserve">, </w:t>
            </w:r>
            <w:proofErr w:type="spellStart"/>
            <w:r>
              <w:rPr>
                <w:rFonts w:eastAsia="Book Antiqua"/>
              </w:rPr>
              <w:t>sekonder</w:t>
            </w:r>
            <w:proofErr w:type="spellEnd"/>
            <w:r>
              <w:rPr>
                <w:rFonts w:eastAsia="Book Antiqua"/>
              </w:rPr>
              <w:t xml:space="preserve">, </w:t>
            </w:r>
            <w:proofErr w:type="gramStart"/>
            <w:r>
              <w:rPr>
                <w:rFonts w:eastAsia="Book Antiqua"/>
              </w:rPr>
              <w:t xml:space="preserve">tersiyer,  </w:t>
            </w:r>
            <w:proofErr w:type="spellStart"/>
            <w:r>
              <w:rPr>
                <w:rFonts w:eastAsia="Book Antiqua"/>
              </w:rPr>
              <w:t>guaterner</w:t>
            </w:r>
            <w:proofErr w:type="spellEnd"/>
            <w:proofErr w:type="gramEnd"/>
            <w:r w:rsidRPr="001705FA">
              <w:rPr>
                <w:rFonts w:eastAsia="Book Antiqua"/>
              </w:rPr>
              <w:t xml:space="preserve"> yapıları</w:t>
            </w:r>
          </w:p>
          <w:p w14:paraId="38A4F410" w14:textId="77777777" w:rsidR="00926FE5" w:rsidRPr="001705FA" w:rsidRDefault="00926FE5" w:rsidP="00613F29">
            <w:pPr>
              <w:pStyle w:val="ListeParagraf"/>
              <w:numPr>
                <w:ilvl w:val="0"/>
                <w:numId w:val="19"/>
              </w:numPr>
              <w:spacing w:line="276" w:lineRule="auto"/>
              <w:ind w:left="623" w:hanging="623"/>
              <w:jc w:val="both"/>
              <w:rPr>
                <w:rFonts w:eastAsia="Book Antiqua"/>
              </w:rPr>
            </w:pPr>
            <w:r w:rsidRPr="001705FA">
              <w:rPr>
                <w:rFonts w:eastAsia="Book Antiqua"/>
              </w:rPr>
              <w:t xml:space="preserve">Hemoglobin – </w:t>
            </w:r>
            <w:proofErr w:type="spellStart"/>
            <w:r w:rsidRPr="001705FA">
              <w:rPr>
                <w:rFonts w:eastAsia="Book Antiqua"/>
              </w:rPr>
              <w:t>Myoglobin</w:t>
            </w:r>
            <w:proofErr w:type="spellEnd"/>
            <w:r w:rsidRPr="001705FA">
              <w:rPr>
                <w:rFonts w:eastAsia="Book Antiqua"/>
              </w:rPr>
              <w:tab/>
            </w:r>
            <w:r w:rsidRPr="001705FA">
              <w:rPr>
                <w:rFonts w:eastAsia="Book Antiqua"/>
              </w:rPr>
              <w:tab/>
            </w:r>
            <w:r w:rsidRPr="001705FA">
              <w:rPr>
                <w:rFonts w:eastAsia="Book Antiqua"/>
              </w:rPr>
              <w:tab/>
            </w:r>
            <w:r w:rsidRPr="001705FA">
              <w:rPr>
                <w:rFonts w:eastAsia="Book Antiqua"/>
              </w:rPr>
              <w:tab/>
            </w:r>
          </w:p>
          <w:p w14:paraId="2B33EE25" w14:textId="77777777" w:rsidR="00926FE5" w:rsidRPr="001705FA" w:rsidRDefault="00926FE5" w:rsidP="00613F29">
            <w:pPr>
              <w:pStyle w:val="ListeParagraf"/>
              <w:numPr>
                <w:ilvl w:val="0"/>
                <w:numId w:val="19"/>
              </w:numPr>
              <w:spacing w:line="276" w:lineRule="auto"/>
              <w:ind w:left="623" w:hanging="623"/>
              <w:jc w:val="both"/>
              <w:rPr>
                <w:rFonts w:eastAsia="Book Antiqua"/>
              </w:rPr>
            </w:pPr>
            <w:r w:rsidRPr="001705FA">
              <w:rPr>
                <w:rFonts w:eastAsia="Book Antiqua"/>
              </w:rPr>
              <w:t>Protein sentezi</w:t>
            </w:r>
            <w:r w:rsidRPr="001705FA">
              <w:rPr>
                <w:rFonts w:eastAsia="Book Antiqua"/>
              </w:rPr>
              <w:tab/>
            </w:r>
            <w:r w:rsidRPr="001705FA">
              <w:rPr>
                <w:rFonts w:eastAsia="Book Antiqua"/>
              </w:rPr>
              <w:tab/>
            </w:r>
            <w:r w:rsidRPr="001705FA">
              <w:rPr>
                <w:rFonts w:eastAsia="Book Antiqua"/>
              </w:rPr>
              <w:tab/>
            </w:r>
            <w:r w:rsidRPr="001705FA">
              <w:rPr>
                <w:rFonts w:eastAsia="Book Antiqua"/>
              </w:rPr>
              <w:tab/>
            </w:r>
          </w:p>
          <w:p w14:paraId="0243BD3D" w14:textId="77777777" w:rsidR="00926FE5" w:rsidRPr="001705FA" w:rsidRDefault="00926FE5" w:rsidP="00613F29">
            <w:pPr>
              <w:pStyle w:val="ListeParagraf"/>
              <w:numPr>
                <w:ilvl w:val="0"/>
                <w:numId w:val="19"/>
              </w:numPr>
              <w:spacing w:line="276" w:lineRule="auto"/>
              <w:ind w:left="623" w:hanging="623"/>
              <w:jc w:val="both"/>
              <w:rPr>
                <w:rFonts w:eastAsia="Book Antiqua"/>
              </w:rPr>
            </w:pPr>
            <w:r w:rsidRPr="001705FA">
              <w:rPr>
                <w:rFonts w:eastAsia="Book Antiqua"/>
              </w:rPr>
              <w:t>Proteinlerin sentez sonrası modifikasyonları</w:t>
            </w:r>
            <w:r w:rsidRPr="001705FA">
              <w:rPr>
                <w:rFonts w:eastAsia="Book Antiqua"/>
              </w:rPr>
              <w:tab/>
            </w:r>
            <w:r w:rsidRPr="001705FA">
              <w:rPr>
                <w:rFonts w:eastAsia="Book Antiqua"/>
              </w:rPr>
              <w:tab/>
            </w:r>
          </w:p>
          <w:p w14:paraId="7BBF7EAF" w14:textId="77777777" w:rsidR="00926FE5" w:rsidRPr="001705FA" w:rsidRDefault="00926FE5" w:rsidP="00613F29">
            <w:pPr>
              <w:pStyle w:val="ListeParagraf"/>
              <w:numPr>
                <w:ilvl w:val="0"/>
                <w:numId w:val="19"/>
              </w:numPr>
              <w:spacing w:line="276" w:lineRule="auto"/>
              <w:ind w:left="623" w:hanging="623"/>
              <w:jc w:val="both"/>
              <w:rPr>
                <w:rFonts w:eastAsia="Book Antiqua"/>
              </w:rPr>
            </w:pPr>
            <w:r w:rsidRPr="001705FA">
              <w:rPr>
                <w:rFonts w:eastAsia="Book Antiqua"/>
              </w:rPr>
              <w:t xml:space="preserve">Proteinlerin yıkımı, amonyak </w:t>
            </w:r>
            <w:proofErr w:type="spellStart"/>
            <w:r w:rsidRPr="001705FA">
              <w:rPr>
                <w:rFonts w:eastAsia="Book Antiqua"/>
              </w:rPr>
              <w:t>detoksifikasyonu</w:t>
            </w:r>
            <w:proofErr w:type="spellEnd"/>
            <w:r w:rsidRPr="001705FA">
              <w:rPr>
                <w:rFonts w:eastAsia="Book Antiqua"/>
              </w:rPr>
              <w:t xml:space="preserve"> </w:t>
            </w:r>
            <w:r w:rsidRPr="001705FA">
              <w:rPr>
                <w:rFonts w:eastAsia="Book Antiqua"/>
              </w:rPr>
              <w:tab/>
            </w:r>
          </w:p>
          <w:p w14:paraId="7C6C0240" w14:textId="77777777" w:rsidR="00926FE5" w:rsidRPr="001705FA" w:rsidRDefault="00926FE5" w:rsidP="00613F29">
            <w:pPr>
              <w:pStyle w:val="ListeParagraf"/>
              <w:numPr>
                <w:ilvl w:val="0"/>
                <w:numId w:val="19"/>
              </w:numPr>
              <w:spacing w:line="276" w:lineRule="auto"/>
              <w:ind w:left="623" w:hanging="623"/>
              <w:jc w:val="both"/>
              <w:rPr>
                <w:rFonts w:eastAsia="Book Antiqua"/>
              </w:rPr>
            </w:pPr>
            <w:r w:rsidRPr="001705FA">
              <w:rPr>
                <w:rFonts w:eastAsia="Book Antiqua"/>
              </w:rPr>
              <w:t>Enzimler ve sınıflandırılması</w:t>
            </w:r>
            <w:r w:rsidRPr="001705FA">
              <w:rPr>
                <w:rFonts w:eastAsia="Book Antiqua"/>
              </w:rPr>
              <w:tab/>
            </w:r>
            <w:r w:rsidRPr="001705FA">
              <w:rPr>
                <w:rFonts w:eastAsia="Book Antiqua"/>
              </w:rPr>
              <w:tab/>
            </w:r>
            <w:r w:rsidRPr="001705FA">
              <w:rPr>
                <w:rFonts w:eastAsia="Book Antiqua"/>
              </w:rPr>
              <w:tab/>
            </w:r>
            <w:r w:rsidRPr="001705FA">
              <w:rPr>
                <w:rFonts w:eastAsia="Book Antiqua"/>
              </w:rPr>
              <w:tab/>
            </w:r>
          </w:p>
          <w:p w14:paraId="569F39C6" w14:textId="77777777" w:rsidR="00926FE5" w:rsidRPr="001705FA" w:rsidRDefault="00926FE5" w:rsidP="00613F29">
            <w:pPr>
              <w:pStyle w:val="ListeParagraf"/>
              <w:numPr>
                <w:ilvl w:val="0"/>
                <w:numId w:val="19"/>
              </w:numPr>
              <w:spacing w:line="276" w:lineRule="auto"/>
              <w:ind w:left="623" w:hanging="623"/>
              <w:jc w:val="both"/>
              <w:rPr>
                <w:rFonts w:eastAsia="Book Antiqua"/>
              </w:rPr>
            </w:pPr>
            <w:r w:rsidRPr="001705FA">
              <w:rPr>
                <w:rFonts w:eastAsia="Book Antiqua"/>
              </w:rPr>
              <w:t xml:space="preserve">Enzim kinetikleri- enzim </w:t>
            </w:r>
            <w:proofErr w:type="spellStart"/>
            <w:r w:rsidRPr="001705FA">
              <w:rPr>
                <w:rFonts w:eastAsia="Book Antiqua"/>
              </w:rPr>
              <w:t>inhibisyonu</w:t>
            </w:r>
            <w:proofErr w:type="spellEnd"/>
            <w:r w:rsidRPr="001705FA">
              <w:rPr>
                <w:rFonts w:eastAsia="Book Antiqua"/>
              </w:rPr>
              <w:tab/>
            </w:r>
            <w:r w:rsidRPr="001705FA">
              <w:rPr>
                <w:rFonts w:eastAsia="Book Antiqua"/>
              </w:rPr>
              <w:tab/>
            </w:r>
            <w:r w:rsidRPr="001705FA">
              <w:rPr>
                <w:rFonts w:eastAsia="Book Antiqua"/>
              </w:rPr>
              <w:tab/>
            </w:r>
          </w:p>
          <w:p w14:paraId="357849C1" w14:textId="77777777" w:rsidR="00926FE5" w:rsidRPr="001705FA" w:rsidRDefault="00926FE5" w:rsidP="00613F29">
            <w:pPr>
              <w:pStyle w:val="ListeParagraf"/>
              <w:numPr>
                <w:ilvl w:val="0"/>
                <w:numId w:val="19"/>
              </w:numPr>
              <w:spacing w:line="276" w:lineRule="auto"/>
              <w:ind w:left="623" w:hanging="623"/>
              <w:jc w:val="both"/>
              <w:rPr>
                <w:rFonts w:eastAsia="Book Antiqua"/>
              </w:rPr>
            </w:pPr>
            <w:r w:rsidRPr="001705FA">
              <w:rPr>
                <w:rFonts w:eastAsia="Book Antiqua"/>
              </w:rPr>
              <w:t>Enzim aktivit</w:t>
            </w:r>
            <w:r>
              <w:rPr>
                <w:rFonts w:eastAsia="Book Antiqua"/>
              </w:rPr>
              <w:t>eleri</w:t>
            </w:r>
            <w:r w:rsidRPr="001705FA">
              <w:rPr>
                <w:rFonts w:eastAsia="Book Antiqua"/>
              </w:rPr>
              <w:tab/>
            </w:r>
            <w:r w:rsidRPr="001705FA">
              <w:rPr>
                <w:rFonts w:eastAsia="Book Antiqua"/>
              </w:rPr>
              <w:tab/>
            </w:r>
            <w:r w:rsidRPr="001705FA">
              <w:rPr>
                <w:rFonts w:eastAsia="Book Antiqua"/>
              </w:rPr>
              <w:tab/>
            </w:r>
          </w:p>
          <w:p w14:paraId="2606669B" w14:textId="77777777" w:rsidR="00D86F02" w:rsidRDefault="00926FE5" w:rsidP="00613F29">
            <w:pPr>
              <w:pStyle w:val="ListeParagraf"/>
              <w:numPr>
                <w:ilvl w:val="0"/>
                <w:numId w:val="19"/>
              </w:numPr>
              <w:spacing w:line="276" w:lineRule="auto"/>
              <w:ind w:left="623" w:hanging="623"/>
              <w:jc w:val="both"/>
              <w:rPr>
                <w:rFonts w:eastAsia="Book Antiqua"/>
              </w:rPr>
            </w:pPr>
            <w:proofErr w:type="spellStart"/>
            <w:r w:rsidRPr="001705FA">
              <w:rPr>
                <w:rFonts w:eastAsia="Book Antiqua"/>
              </w:rPr>
              <w:t>Lipid</w:t>
            </w:r>
            <w:proofErr w:type="spellEnd"/>
            <w:r w:rsidRPr="001705FA">
              <w:rPr>
                <w:rFonts w:eastAsia="Book Antiqua"/>
              </w:rPr>
              <w:t xml:space="preserve"> Tayin meto</w:t>
            </w:r>
            <w:r>
              <w:rPr>
                <w:rFonts w:eastAsia="Book Antiqua"/>
              </w:rPr>
              <w:t>t</w:t>
            </w:r>
            <w:r w:rsidRPr="001705FA">
              <w:rPr>
                <w:rFonts w:eastAsia="Book Antiqua"/>
              </w:rPr>
              <w:t>ları</w:t>
            </w:r>
          </w:p>
          <w:p w14:paraId="62B24F5F" w14:textId="25F5E220" w:rsidR="00926FE5" w:rsidRPr="001705FA" w:rsidRDefault="00D86F02" w:rsidP="00613F29">
            <w:pPr>
              <w:pStyle w:val="ListeParagraf"/>
              <w:numPr>
                <w:ilvl w:val="0"/>
                <w:numId w:val="19"/>
              </w:numPr>
              <w:spacing w:line="276" w:lineRule="auto"/>
              <w:ind w:left="623" w:hanging="623"/>
              <w:jc w:val="both"/>
              <w:rPr>
                <w:rFonts w:eastAsia="Book Antiqua"/>
              </w:rPr>
            </w:pPr>
            <w:r w:rsidRPr="00D86F02">
              <w:rPr>
                <w:rFonts w:eastAsia="Book Antiqua"/>
              </w:rPr>
              <w:t>Keton cisimleri analizi</w:t>
            </w:r>
            <w:r w:rsidR="00926FE5" w:rsidRPr="001705FA">
              <w:rPr>
                <w:rFonts w:eastAsia="Book Antiqua"/>
              </w:rPr>
              <w:tab/>
            </w:r>
            <w:r w:rsidR="00926FE5" w:rsidRPr="001705FA">
              <w:rPr>
                <w:rFonts w:eastAsia="Book Antiqua"/>
              </w:rPr>
              <w:tab/>
            </w:r>
            <w:r w:rsidR="00926FE5" w:rsidRPr="001705FA">
              <w:rPr>
                <w:rFonts w:eastAsia="Book Antiqua"/>
              </w:rPr>
              <w:tab/>
            </w:r>
            <w:r w:rsidR="00926FE5" w:rsidRPr="001705FA">
              <w:rPr>
                <w:rFonts w:eastAsia="Book Antiqua"/>
              </w:rPr>
              <w:tab/>
            </w:r>
          </w:p>
          <w:p w14:paraId="6D9BDCAE" w14:textId="77777777" w:rsidR="00926FE5" w:rsidRPr="001705FA" w:rsidRDefault="00926FE5" w:rsidP="00613F29">
            <w:pPr>
              <w:pStyle w:val="ListeParagraf"/>
              <w:numPr>
                <w:ilvl w:val="0"/>
                <w:numId w:val="19"/>
              </w:numPr>
              <w:spacing w:line="276" w:lineRule="auto"/>
              <w:ind w:left="623" w:hanging="623"/>
              <w:jc w:val="both"/>
              <w:rPr>
                <w:rFonts w:eastAsia="Book Antiqua"/>
              </w:rPr>
            </w:pPr>
            <w:r w:rsidRPr="001705FA">
              <w:rPr>
                <w:rFonts w:eastAsia="Book Antiqua"/>
              </w:rPr>
              <w:t>Vaka (</w:t>
            </w:r>
            <w:proofErr w:type="spellStart"/>
            <w:r w:rsidRPr="001705FA">
              <w:rPr>
                <w:rFonts w:eastAsia="Book Antiqua"/>
              </w:rPr>
              <w:t>Lipid</w:t>
            </w:r>
            <w:proofErr w:type="spellEnd"/>
            <w:r>
              <w:rPr>
                <w:rFonts w:eastAsia="Book Antiqua"/>
              </w:rPr>
              <w:t xml:space="preserve"> metabolizma b</w:t>
            </w:r>
            <w:r w:rsidRPr="001705FA">
              <w:rPr>
                <w:rFonts w:eastAsia="Book Antiqua"/>
              </w:rPr>
              <w:t>ozuklukları)</w:t>
            </w:r>
            <w:r w:rsidRPr="001705FA">
              <w:rPr>
                <w:rFonts w:eastAsia="Book Antiqua"/>
              </w:rPr>
              <w:tab/>
            </w:r>
            <w:r w:rsidRPr="001705FA">
              <w:rPr>
                <w:rFonts w:eastAsia="Book Antiqua"/>
              </w:rPr>
              <w:tab/>
            </w:r>
            <w:r w:rsidRPr="001705FA">
              <w:rPr>
                <w:rFonts w:eastAsia="Book Antiqua"/>
              </w:rPr>
              <w:tab/>
            </w:r>
            <w:r w:rsidRPr="001705FA">
              <w:rPr>
                <w:rFonts w:eastAsia="Book Antiqua"/>
              </w:rPr>
              <w:tab/>
            </w:r>
          </w:p>
          <w:p w14:paraId="0F6DF201" w14:textId="77777777" w:rsidR="00926FE5" w:rsidRDefault="00926FE5" w:rsidP="00613F29">
            <w:pPr>
              <w:pStyle w:val="ListeParagraf"/>
              <w:numPr>
                <w:ilvl w:val="0"/>
                <w:numId w:val="19"/>
              </w:numPr>
              <w:spacing w:line="276" w:lineRule="auto"/>
              <w:ind w:left="623" w:hanging="623"/>
              <w:jc w:val="both"/>
              <w:rPr>
                <w:rFonts w:eastAsia="Book Antiqua"/>
              </w:rPr>
            </w:pPr>
            <w:r w:rsidRPr="001705FA">
              <w:rPr>
                <w:rFonts w:eastAsia="Book Antiqua"/>
              </w:rPr>
              <w:t xml:space="preserve">Protein tayin </w:t>
            </w:r>
            <w:r>
              <w:rPr>
                <w:rFonts w:eastAsia="Book Antiqua"/>
              </w:rPr>
              <w:t>y</w:t>
            </w:r>
            <w:r w:rsidRPr="001705FA">
              <w:rPr>
                <w:rFonts w:eastAsia="Book Antiqua"/>
              </w:rPr>
              <w:t>öntemleri</w:t>
            </w:r>
            <w:r w:rsidRPr="001705FA">
              <w:rPr>
                <w:rFonts w:eastAsia="Book Antiqua"/>
              </w:rPr>
              <w:tab/>
            </w:r>
          </w:p>
          <w:p w14:paraId="07E9CE55" w14:textId="77777777" w:rsidR="00926FE5" w:rsidRDefault="00926FE5" w:rsidP="00613F29">
            <w:pPr>
              <w:pStyle w:val="ListeParagraf"/>
              <w:numPr>
                <w:ilvl w:val="0"/>
                <w:numId w:val="19"/>
              </w:numPr>
              <w:spacing w:line="276" w:lineRule="auto"/>
              <w:ind w:left="623" w:hanging="623"/>
              <w:jc w:val="both"/>
              <w:rPr>
                <w:rFonts w:eastAsia="Book Antiqua"/>
              </w:rPr>
            </w:pPr>
            <w:r>
              <w:rPr>
                <w:rFonts w:eastAsia="Book Antiqua"/>
              </w:rPr>
              <w:t>Kalibrasyon eğrisi çizilmesi</w:t>
            </w:r>
          </w:p>
          <w:p w14:paraId="61914BC2" w14:textId="77777777" w:rsidR="00926FE5" w:rsidRPr="001705FA" w:rsidRDefault="00926FE5" w:rsidP="00D60CD2">
            <w:pPr>
              <w:pStyle w:val="ListeParagraf"/>
              <w:jc w:val="both"/>
              <w:rPr>
                <w:rFonts w:eastAsia="Book Antiqua"/>
              </w:rPr>
            </w:pPr>
          </w:p>
          <w:p w14:paraId="3A4A1EEA" w14:textId="036E28F5" w:rsidR="00926FE5" w:rsidRPr="0034598F" w:rsidRDefault="00926FE5" w:rsidP="0034598F">
            <w:pPr>
              <w:spacing w:line="276" w:lineRule="auto"/>
              <w:jc w:val="both"/>
              <w:rPr>
                <w:rFonts w:ascii="Times New Roman" w:eastAsia="Book Antiqua" w:hAnsi="Times New Roman" w:cs="Times New Roman"/>
                <w:b/>
                <w:sz w:val="24"/>
                <w:szCs w:val="24"/>
              </w:rPr>
            </w:pPr>
            <w:r w:rsidRPr="001705FA">
              <w:rPr>
                <w:rFonts w:ascii="Times New Roman" w:eastAsia="Book Antiqua" w:hAnsi="Times New Roman" w:cs="Times New Roman"/>
                <w:b/>
                <w:sz w:val="24"/>
                <w:szCs w:val="24"/>
              </w:rPr>
              <w:t>ANATOMİ ANABİLİM DALI;</w:t>
            </w:r>
          </w:p>
          <w:p w14:paraId="4890C695" w14:textId="77777777" w:rsidR="00926FE5" w:rsidRPr="00613F29" w:rsidRDefault="00926FE5" w:rsidP="00613F29">
            <w:pPr>
              <w:pStyle w:val="ListeParagraf"/>
              <w:numPr>
                <w:ilvl w:val="0"/>
                <w:numId w:val="20"/>
              </w:numPr>
              <w:spacing w:line="276" w:lineRule="auto"/>
              <w:ind w:hanging="664"/>
              <w:jc w:val="both"/>
              <w:rPr>
                <w:rFonts w:eastAsia="Book Antiqua"/>
              </w:rPr>
            </w:pPr>
            <w:r w:rsidRPr="00613F29">
              <w:rPr>
                <w:rFonts w:eastAsia="Book Antiqua"/>
              </w:rPr>
              <w:t xml:space="preserve">Anatomiye giriş </w:t>
            </w:r>
            <w:r w:rsidRPr="00613F29">
              <w:rPr>
                <w:rFonts w:eastAsia="Book Antiqua"/>
              </w:rPr>
              <w:tab/>
            </w:r>
            <w:r w:rsidRPr="00613F29">
              <w:rPr>
                <w:rFonts w:eastAsia="Book Antiqua"/>
              </w:rPr>
              <w:tab/>
            </w:r>
            <w:r w:rsidRPr="00613F29">
              <w:rPr>
                <w:rFonts w:eastAsia="Book Antiqua"/>
              </w:rPr>
              <w:tab/>
            </w:r>
            <w:r w:rsidRPr="00613F29">
              <w:rPr>
                <w:rFonts w:eastAsia="Book Antiqua"/>
              </w:rPr>
              <w:tab/>
            </w:r>
          </w:p>
          <w:p w14:paraId="751F1838" w14:textId="77777777" w:rsidR="00926FE5" w:rsidRPr="00613F29" w:rsidRDefault="00926FE5" w:rsidP="00613F29">
            <w:pPr>
              <w:pStyle w:val="ListeParagraf"/>
              <w:numPr>
                <w:ilvl w:val="0"/>
                <w:numId w:val="20"/>
              </w:numPr>
              <w:spacing w:line="276" w:lineRule="auto"/>
              <w:ind w:hanging="664"/>
              <w:jc w:val="both"/>
              <w:rPr>
                <w:rFonts w:eastAsia="Book Antiqua"/>
              </w:rPr>
            </w:pPr>
            <w:r w:rsidRPr="00613F29">
              <w:rPr>
                <w:rFonts w:eastAsia="Book Antiqua"/>
              </w:rPr>
              <w:t>Anatomide kullanılan durum ve yön terimleri</w:t>
            </w:r>
            <w:r w:rsidRPr="00613F29">
              <w:rPr>
                <w:rFonts w:eastAsia="Book Antiqua"/>
              </w:rPr>
              <w:tab/>
            </w:r>
            <w:r w:rsidRPr="00613F29">
              <w:rPr>
                <w:rFonts w:eastAsia="Book Antiqua"/>
              </w:rPr>
              <w:tab/>
            </w:r>
          </w:p>
          <w:p w14:paraId="44F1113B" w14:textId="77777777" w:rsidR="00926FE5" w:rsidRPr="00613F29" w:rsidRDefault="00926FE5" w:rsidP="00613F29">
            <w:pPr>
              <w:pStyle w:val="ListeParagraf"/>
              <w:numPr>
                <w:ilvl w:val="0"/>
                <w:numId w:val="20"/>
              </w:numPr>
              <w:spacing w:line="276" w:lineRule="auto"/>
              <w:ind w:hanging="664"/>
              <w:jc w:val="both"/>
              <w:rPr>
                <w:rFonts w:eastAsia="Book Antiqua"/>
              </w:rPr>
            </w:pPr>
            <w:r w:rsidRPr="00613F29">
              <w:rPr>
                <w:rFonts w:eastAsia="Book Antiqua"/>
              </w:rPr>
              <w:t>Pozisyon ve hareket ile ilgili terimler</w:t>
            </w:r>
            <w:r w:rsidRPr="00613F29">
              <w:rPr>
                <w:rFonts w:eastAsia="Book Antiqua"/>
              </w:rPr>
              <w:tab/>
            </w:r>
            <w:r w:rsidRPr="00613F29">
              <w:rPr>
                <w:rFonts w:eastAsia="Book Antiqua"/>
              </w:rPr>
              <w:tab/>
            </w:r>
            <w:r w:rsidRPr="00613F29">
              <w:rPr>
                <w:rFonts w:eastAsia="Book Antiqua"/>
              </w:rPr>
              <w:tab/>
            </w:r>
          </w:p>
          <w:p w14:paraId="6F2EEC0F" w14:textId="77777777" w:rsidR="00926FE5" w:rsidRPr="00613F29" w:rsidRDefault="00926FE5" w:rsidP="00613F29">
            <w:pPr>
              <w:pStyle w:val="ListeParagraf"/>
              <w:numPr>
                <w:ilvl w:val="0"/>
                <w:numId w:val="20"/>
              </w:numPr>
              <w:spacing w:line="276" w:lineRule="auto"/>
              <w:ind w:hanging="664"/>
              <w:jc w:val="both"/>
              <w:rPr>
                <w:rFonts w:eastAsia="Book Antiqua"/>
              </w:rPr>
            </w:pPr>
            <w:r w:rsidRPr="00613F29">
              <w:rPr>
                <w:rFonts w:eastAsia="Book Antiqua"/>
              </w:rPr>
              <w:t>Terminoloji</w:t>
            </w:r>
            <w:r w:rsidRPr="00613F29">
              <w:rPr>
                <w:rFonts w:eastAsia="Book Antiqua"/>
              </w:rPr>
              <w:tab/>
            </w:r>
            <w:r w:rsidRPr="00613F29">
              <w:rPr>
                <w:rFonts w:eastAsia="Book Antiqua"/>
              </w:rPr>
              <w:tab/>
            </w:r>
            <w:r w:rsidRPr="00613F29">
              <w:rPr>
                <w:rFonts w:eastAsia="Book Antiqua"/>
              </w:rPr>
              <w:tab/>
            </w:r>
            <w:r w:rsidRPr="00613F29">
              <w:rPr>
                <w:rFonts w:eastAsia="Book Antiqua"/>
              </w:rPr>
              <w:tab/>
            </w:r>
            <w:r w:rsidRPr="00613F29">
              <w:rPr>
                <w:rFonts w:eastAsia="Book Antiqua"/>
              </w:rPr>
              <w:tab/>
            </w:r>
            <w:r w:rsidRPr="00613F29">
              <w:rPr>
                <w:rFonts w:eastAsia="Book Antiqua"/>
              </w:rPr>
              <w:tab/>
            </w:r>
          </w:p>
          <w:p w14:paraId="7622DD4D" w14:textId="77777777" w:rsidR="00926FE5" w:rsidRPr="00613F29" w:rsidRDefault="00926FE5" w:rsidP="00613F29">
            <w:pPr>
              <w:pStyle w:val="ListeParagraf"/>
              <w:numPr>
                <w:ilvl w:val="0"/>
                <w:numId w:val="20"/>
              </w:numPr>
              <w:spacing w:line="276" w:lineRule="auto"/>
              <w:ind w:hanging="664"/>
              <w:jc w:val="both"/>
              <w:rPr>
                <w:rFonts w:eastAsia="Book Antiqua"/>
              </w:rPr>
            </w:pPr>
            <w:r w:rsidRPr="00613F29">
              <w:rPr>
                <w:rFonts w:eastAsia="Book Antiqua"/>
              </w:rPr>
              <w:t>Tıpta sık kullanılan terimler (A-K)</w:t>
            </w:r>
            <w:r w:rsidRPr="00613F29">
              <w:rPr>
                <w:rFonts w:eastAsia="Book Antiqua"/>
              </w:rPr>
              <w:tab/>
            </w:r>
            <w:r w:rsidRPr="00613F29">
              <w:rPr>
                <w:rFonts w:eastAsia="Book Antiqua"/>
              </w:rPr>
              <w:tab/>
            </w:r>
            <w:r w:rsidRPr="00613F29">
              <w:rPr>
                <w:rFonts w:eastAsia="Book Antiqua"/>
              </w:rPr>
              <w:tab/>
            </w:r>
          </w:p>
          <w:p w14:paraId="024FF105" w14:textId="77777777" w:rsidR="00D86F02" w:rsidRDefault="00926FE5" w:rsidP="00613F29">
            <w:pPr>
              <w:pStyle w:val="ListeParagraf"/>
              <w:numPr>
                <w:ilvl w:val="0"/>
                <w:numId w:val="20"/>
              </w:numPr>
              <w:spacing w:line="276" w:lineRule="auto"/>
              <w:ind w:hanging="664"/>
              <w:jc w:val="both"/>
              <w:rPr>
                <w:rFonts w:eastAsia="Book Antiqua"/>
              </w:rPr>
            </w:pPr>
            <w:r w:rsidRPr="00613F29">
              <w:rPr>
                <w:rFonts w:eastAsia="Book Antiqua"/>
              </w:rPr>
              <w:t>Tıpta sık kullanılan terimler (L-Z)</w:t>
            </w:r>
            <w:r w:rsidRPr="00613F29">
              <w:rPr>
                <w:rFonts w:eastAsia="Book Antiqua"/>
              </w:rPr>
              <w:tab/>
            </w:r>
            <w:r w:rsidRPr="00613F29">
              <w:rPr>
                <w:rFonts w:eastAsia="Book Antiqua"/>
              </w:rPr>
              <w:tab/>
            </w:r>
          </w:p>
          <w:p w14:paraId="3290DBDE" w14:textId="24360471" w:rsidR="00926FE5" w:rsidRPr="00613F29" w:rsidRDefault="00D86F02" w:rsidP="00613F29">
            <w:pPr>
              <w:pStyle w:val="ListeParagraf"/>
              <w:numPr>
                <w:ilvl w:val="0"/>
                <w:numId w:val="20"/>
              </w:numPr>
              <w:spacing w:line="276" w:lineRule="auto"/>
              <w:ind w:hanging="664"/>
              <w:jc w:val="both"/>
              <w:rPr>
                <w:rFonts w:eastAsia="Book Antiqua"/>
              </w:rPr>
            </w:pPr>
            <w:r w:rsidRPr="00D86F02">
              <w:rPr>
                <w:rFonts w:eastAsia="Book Antiqua"/>
              </w:rPr>
              <w:t>Laboratuvar tanıtım</w:t>
            </w:r>
            <w:r w:rsidR="00926FE5" w:rsidRPr="00613F29">
              <w:rPr>
                <w:rFonts w:eastAsia="Book Antiqua"/>
              </w:rPr>
              <w:tab/>
            </w:r>
          </w:p>
          <w:p w14:paraId="7A4FA817" w14:textId="77777777" w:rsidR="00926FE5" w:rsidRPr="00613F29" w:rsidRDefault="00926FE5" w:rsidP="00613F29">
            <w:pPr>
              <w:pStyle w:val="ListeParagraf"/>
              <w:numPr>
                <w:ilvl w:val="0"/>
                <w:numId w:val="20"/>
              </w:numPr>
              <w:spacing w:line="276" w:lineRule="auto"/>
              <w:ind w:hanging="664"/>
              <w:jc w:val="both"/>
              <w:rPr>
                <w:rFonts w:eastAsia="Book Antiqua"/>
              </w:rPr>
            </w:pPr>
            <w:r w:rsidRPr="00613F29">
              <w:rPr>
                <w:rFonts w:eastAsia="Book Antiqua"/>
              </w:rPr>
              <w:t>Kemikler hakkında genel bilgi</w:t>
            </w:r>
            <w:r w:rsidRPr="00613F29">
              <w:rPr>
                <w:rFonts w:eastAsia="Book Antiqua"/>
              </w:rPr>
              <w:tab/>
            </w:r>
            <w:r w:rsidRPr="00613F29">
              <w:rPr>
                <w:rFonts w:eastAsia="Book Antiqua"/>
              </w:rPr>
              <w:tab/>
            </w:r>
            <w:r w:rsidRPr="00613F29">
              <w:rPr>
                <w:rFonts w:eastAsia="Book Antiqua"/>
              </w:rPr>
              <w:tab/>
            </w:r>
            <w:r w:rsidRPr="00613F29">
              <w:rPr>
                <w:rFonts w:eastAsia="Book Antiqua"/>
              </w:rPr>
              <w:tab/>
            </w:r>
          </w:p>
          <w:p w14:paraId="2A085FC8" w14:textId="77777777" w:rsidR="00D86F02" w:rsidRDefault="00926FE5" w:rsidP="00613F29">
            <w:pPr>
              <w:pStyle w:val="ListeParagraf"/>
              <w:numPr>
                <w:ilvl w:val="0"/>
                <w:numId w:val="20"/>
              </w:numPr>
              <w:spacing w:line="276" w:lineRule="auto"/>
              <w:ind w:hanging="664"/>
              <w:jc w:val="both"/>
              <w:rPr>
                <w:rFonts w:eastAsia="Book Antiqua"/>
              </w:rPr>
            </w:pPr>
            <w:r w:rsidRPr="00613F29">
              <w:rPr>
                <w:rFonts w:eastAsia="Book Antiqua"/>
              </w:rPr>
              <w:t xml:space="preserve">Üst </w:t>
            </w:r>
            <w:proofErr w:type="spellStart"/>
            <w:r w:rsidRPr="00613F29">
              <w:rPr>
                <w:rFonts w:eastAsia="Book Antiqua"/>
              </w:rPr>
              <w:t>extremite</w:t>
            </w:r>
            <w:proofErr w:type="spellEnd"/>
            <w:r w:rsidRPr="00613F29">
              <w:rPr>
                <w:rFonts w:eastAsia="Book Antiqua"/>
              </w:rPr>
              <w:t xml:space="preserve"> kemikleri I</w:t>
            </w:r>
            <w:r w:rsidRPr="00613F29">
              <w:rPr>
                <w:rFonts w:eastAsia="Book Antiqua"/>
              </w:rPr>
              <w:tab/>
            </w:r>
            <w:r w:rsidRPr="00613F29">
              <w:rPr>
                <w:rFonts w:eastAsia="Book Antiqua"/>
              </w:rPr>
              <w:tab/>
            </w:r>
          </w:p>
          <w:p w14:paraId="5CF06F64" w14:textId="3C5BFFBF" w:rsidR="00926FE5" w:rsidRPr="00613F29" w:rsidRDefault="00D86F02" w:rsidP="00613F29">
            <w:pPr>
              <w:pStyle w:val="ListeParagraf"/>
              <w:numPr>
                <w:ilvl w:val="0"/>
                <w:numId w:val="20"/>
              </w:numPr>
              <w:spacing w:line="276" w:lineRule="auto"/>
              <w:ind w:hanging="664"/>
              <w:jc w:val="both"/>
              <w:rPr>
                <w:rFonts w:eastAsia="Book Antiqua"/>
              </w:rPr>
            </w:pPr>
            <w:r w:rsidRPr="00D86F02">
              <w:rPr>
                <w:rFonts w:eastAsia="Book Antiqua"/>
              </w:rPr>
              <w:t xml:space="preserve">Üst </w:t>
            </w:r>
            <w:proofErr w:type="spellStart"/>
            <w:r w:rsidRPr="00D86F02">
              <w:rPr>
                <w:rFonts w:eastAsia="Book Antiqua"/>
              </w:rPr>
              <w:t>extremite</w:t>
            </w:r>
            <w:proofErr w:type="spellEnd"/>
            <w:r w:rsidRPr="00D86F02">
              <w:rPr>
                <w:rFonts w:eastAsia="Book Antiqua"/>
              </w:rPr>
              <w:t xml:space="preserve"> kemikleri II</w:t>
            </w:r>
            <w:r w:rsidR="00926FE5" w:rsidRPr="00613F29">
              <w:rPr>
                <w:rFonts w:eastAsia="Book Antiqua"/>
              </w:rPr>
              <w:tab/>
            </w:r>
            <w:r w:rsidR="00926FE5" w:rsidRPr="00613F29">
              <w:rPr>
                <w:rFonts w:eastAsia="Book Antiqua"/>
              </w:rPr>
              <w:tab/>
            </w:r>
          </w:p>
          <w:p w14:paraId="0EEE450B" w14:textId="58B0BDE2" w:rsidR="00926FE5" w:rsidRDefault="00926FE5" w:rsidP="00613F29">
            <w:pPr>
              <w:pStyle w:val="ListeParagraf"/>
              <w:numPr>
                <w:ilvl w:val="0"/>
                <w:numId w:val="20"/>
              </w:numPr>
              <w:spacing w:line="276" w:lineRule="auto"/>
              <w:ind w:hanging="664"/>
              <w:jc w:val="both"/>
              <w:rPr>
                <w:rFonts w:eastAsia="Book Antiqua"/>
              </w:rPr>
            </w:pPr>
            <w:r w:rsidRPr="00613F29">
              <w:rPr>
                <w:rFonts w:eastAsia="Book Antiqua"/>
              </w:rPr>
              <w:t xml:space="preserve">Alt </w:t>
            </w:r>
            <w:proofErr w:type="spellStart"/>
            <w:r w:rsidRPr="00613F29">
              <w:rPr>
                <w:rFonts w:eastAsia="Book Antiqua"/>
              </w:rPr>
              <w:t>extremite</w:t>
            </w:r>
            <w:proofErr w:type="spellEnd"/>
            <w:r w:rsidRPr="00613F29">
              <w:rPr>
                <w:rFonts w:eastAsia="Book Antiqua"/>
              </w:rPr>
              <w:t xml:space="preserve"> kemikleri</w:t>
            </w:r>
            <w:r w:rsidR="00D86F02">
              <w:rPr>
                <w:rFonts w:eastAsia="Book Antiqua"/>
              </w:rPr>
              <w:t xml:space="preserve"> </w:t>
            </w:r>
            <w:r w:rsidR="00D86F02" w:rsidRPr="00613F29">
              <w:rPr>
                <w:rFonts w:eastAsia="Book Antiqua"/>
              </w:rPr>
              <w:t>I</w:t>
            </w:r>
            <w:r w:rsidR="00D86F02" w:rsidRPr="00613F29">
              <w:rPr>
                <w:rFonts w:eastAsia="Book Antiqua"/>
              </w:rPr>
              <w:tab/>
            </w:r>
          </w:p>
          <w:p w14:paraId="30C03892" w14:textId="26C367E4" w:rsidR="00D86F02" w:rsidRPr="00613F29" w:rsidRDefault="00D86F02" w:rsidP="00613F29">
            <w:pPr>
              <w:pStyle w:val="ListeParagraf"/>
              <w:numPr>
                <w:ilvl w:val="0"/>
                <w:numId w:val="20"/>
              </w:numPr>
              <w:spacing w:line="276" w:lineRule="auto"/>
              <w:ind w:hanging="664"/>
              <w:jc w:val="both"/>
              <w:rPr>
                <w:rFonts w:eastAsia="Book Antiqua"/>
              </w:rPr>
            </w:pPr>
            <w:r w:rsidRPr="00D86F02">
              <w:rPr>
                <w:rFonts w:eastAsia="Book Antiqua"/>
              </w:rPr>
              <w:t xml:space="preserve">Alt </w:t>
            </w:r>
            <w:proofErr w:type="spellStart"/>
            <w:r w:rsidRPr="00D86F02">
              <w:rPr>
                <w:rFonts w:eastAsia="Book Antiqua"/>
              </w:rPr>
              <w:t>extremite</w:t>
            </w:r>
            <w:proofErr w:type="spellEnd"/>
            <w:r w:rsidRPr="00D86F02">
              <w:rPr>
                <w:rFonts w:eastAsia="Book Antiqua"/>
              </w:rPr>
              <w:t xml:space="preserve"> kemikleri II</w:t>
            </w:r>
          </w:p>
          <w:p w14:paraId="65DB782F" w14:textId="77777777" w:rsidR="00926FE5" w:rsidRPr="00613F29" w:rsidRDefault="00926FE5" w:rsidP="00613F29">
            <w:pPr>
              <w:pStyle w:val="ListeParagraf"/>
              <w:numPr>
                <w:ilvl w:val="0"/>
                <w:numId w:val="20"/>
              </w:numPr>
              <w:spacing w:line="276" w:lineRule="auto"/>
              <w:ind w:hanging="664"/>
              <w:jc w:val="both"/>
              <w:rPr>
                <w:rFonts w:eastAsia="Book Antiqua"/>
              </w:rPr>
            </w:pPr>
            <w:r w:rsidRPr="00613F29">
              <w:rPr>
                <w:rFonts w:eastAsia="Book Antiqua"/>
              </w:rPr>
              <w:t>Eklemler hakkında genel bilgi</w:t>
            </w:r>
            <w:r w:rsidRPr="00613F29">
              <w:rPr>
                <w:rFonts w:eastAsia="Book Antiqua"/>
              </w:rPr>
              <w:tab/>
            </w:r>
            <w:r w:rsidRPr="00613F29">
              <w:rPr>
                <w:rFonts w:eastAsia="Book Antiqua"/>
              </w:rPr>
              <w:tab/>
            </w:r>
            <w:r w:rsidRPr="00613F29">
              <w:rPr>
                <w:rFonts w:eastAsia="Book Antiqua"/>
              </w:rPr>
              <w:tab/>
            </w:r>
            <w:r w:rsidRPr="00613F29">
              <w:rPr>
                <w:rFonts w:eastAsia="Book Antiqua"/>
              </w:rPr>
              <w:tab/>
            </w:r>
          </w:p>
          <w:p w14:paraId="2F9E7DF7" w14:textId="59A0092C" w:rsidR="00926FE5" w:rsidRDefault="00926FE5" w:rsidP="00613F29">
            <w:pPr>
              <w:pStyle w:val="ListeParagraf"/>
              <w:numPr>
                <w:ilvl w:val="0"/>
                <w:numId w:val="20"/>
              </w:numPr>
              <w:spacing w:line="276" w:lineRule="auto"/>
              <w:ind w:hanging="664"/>
              <w:jc w:val="both"/>
              <w:rPr>
                <w:rFonts w:eastAsia="Book Antiqua"/>
              </w:rPr>
            </w:pPr>
            <w:r w:rsidRPr="00613F29">
              <w:rPr>
                <w:rFonts w:eastAsia="Book Antiqua"/>
              </w:rPr>
              <w:t xml:space="preserve">Üst </w:t>
            </w:r>
            <w:proofErr w:type="spellStart"/>
            <w:r w:rsidRPr="00613F29">
              <w:rPr>
                <w:rFonts w:eastAsia="Book Antiqua"/>
              </w:rPr>
              <w:t>extremite</w:t>
            </w:r>
            <w:proofErr w:type="spellEnd"/>
            <w:r w:rsidRPr="00613F29">
              <w:rPr>
                <w:rFonts w:eastAsia="Book Antiqua"/>
              </w:rPr>
              <w:t xml:space="preserve"> eklemleri</w:t>
            </w:r>
            <w:r w:rsidR="00D86F02">
              <w:rPr>
                <w:rFonts w:eastAsia="Book Antiqua"/>
              </w:rPr>
              <w:t xml:space="preserve"> I</w:t>
            </w:r>
          </w:p>
          <w:p w14:paraId="7D532620" w14:textId="49EC3639" w:rsidR="00D86F02" w:rsidRPr="00613F29" w:rsidRDefault="00D86F02" w:rsidP="00613F29">
            <w:pPr>
              <w:pStyle w:val="ListeParagraf"/>
              <w:numPr>
                <w:ilvl w:val="0"/>
                <w:numId w:val="20"/>
              </w:numPr>
              <w:spacing w:line="276" w:lineRule="auto"/>
              <w:ind w:hanging="664"/>
              <w:jc w:val="both"/>
              <w:rPr>
                <w:rFonts w:eastAsia="Book Antiqua"/>
              </w:rPr>
            </w:pPr>
            <w:r w:rsidRPr="00D86F02">
              <w:rPr>
                <w:rFonts w:eastAsia="Book Antiqua"/>
              </w:rPr>
              <w:t xml:space="preserve">Üst </w:t>
            </w:r>
            <w:proofErr w:type="spellStart"/>
            <w:r w:rsidRPr="00D86F02">
              <w:rPr>
                <w:rFonts w:eastAsia="Book Antiqua"/>
              </w:rPr>
              <w:t>extremite</w:t>
            </w:r>
            <w:proofErr w:type="spellEnd"/>
            <w:r w:rsidRPr="00D86F02">
              <w:rPr>
                <w:rFonts w:eastAsia="Book Antiqua"/>
              </w:rPr>
              <w:t xml:space="preserve"> eklemleri II</w:t>
            </w:r>
          </w:p>
          <w:p w14:paraId="13C6C65E" w14:textId="0EF978F6" w:rsidR="00D86F02" w:rsidRPr="00D86F02" w:rsidRDefault="00926FE5" w:rsidP="00613F29">
            <w:pPr>
              <w:pStyle w:val="ListeParagraf"/>
              <w:numPr>
                <w:ilvl w:val="0"/>
                <w:numId w:val="20"/>
              </w:numPr>
              <w:spacing w:line="276" w:lineRule="auto"/>
              <w:ind w:hanging="664"/>
              <w:jc w:val="both"/>
              <w:rPr>
                <w:rFonts w:eastAsia="Book Antiqua"/>
              </w:rPr>
            </w:pPr>
            <w:r w:rsidRPr="00D86F02">
              <w:rPr>
                <w:rFonts w:eastAsia="Book Antiqua"/>
              </w:rPr>
              <w:t xml:space="preserve">Alt </w:t>
            </w:r>
            <w:proofErr w:type="spellStart"/>
            <w:r w:rsidRPr="00D86F02">
              <w:rPr>
                <w:rFonts w:eastAsia="Book Antiqua"/>
              </w:rPr>
              <w:t>exremite</w:t>
            </w:r>
            <w:proofErr w:type="spellEnd"/>
            <w:r w:rsidRPr="00D86F02">
              <w:rPr>
                <w:rFonts w:eastAsia="Book Antiqua"/>
              </w:rPr>
              <w:t xml:space="preserve"> eklemleri</w:t>
            </w:r>
            <w:r w:rsidR="00D86F02" w:rsidRPr="00D86F02">
              <w:rPr>
                <w:rFonts w:eastAsia="Book Antiqua"/>
              </w:rPr>
              <w:t xml:space="preserve"> I</w:t>
            </w:r>
          </w:p>
          <w:p w14:paraId="6E532CDE" w14:textId="13A23249" w:rsidR="00926FE5" w:rsidRDefault="00D86F02" w:rsidP="00613F29">
            <w:pPr>
              <w:pStyle w:val="ListeParagraf"/>
              <w:numPr>
                <w:ilvl w:val="0"/>
                <w:numId w:val="20"/>
              </w:numPr>
              <w:spacing w:line="276" w:lineRule="auto"/>
              <w:ind w:hanging="664"/>
              <w:jc w:val="both"/>
              <w:rPr>
                <w:rFonts w:eastAsia="Book Antiqua"/>
                <w:b/>
              </w:rPr>
            </w:pPr>
            <w:r w:rsidRPr="00D86F02">
              <w:rPr>
                <w:rFonts w:eastAsia="Book Antiqua"/>
              </w:rPr>
              <w:t xml:space="preserve">Alt </w:t>
            </w:r>
            <w:proofErr w:type="spellStart"/>
            <w:r w:rsidRPr="00D86F02">
              <w:rPr>
                <w:rFonts w:eastAsia="Book Antiqua"/>
              </w:rPr>
              <w:t>exremite</w:t>
            </w:r>
            <w:proofErr w:type="spellEnd"/>
            <w:r w:rsidRPr="00D86F02">
              <w:rPr>
                <w:rFonts w:eastAsia="Book Antiqua"/>
              </w:rPr>
              <w:t xml:space="preserve"> eklemleri II</w:t>
            </w:r>
            <w:r w:rsidR="00926FE5" w:rsidRPr="00613F29">
              <w:rPr>
                <w:rFonts w:eastAsia="Book Antiqua"/>
                <w:b/>
              </w:rPr>
              <w:tab/>
            </w:r>
            <w:r w:rsidR="00926FE5" w:rsidRPr="00613F29">
              <w:rPr>
                <w:rFonts w:eastAsia="Book Antiqua"/>
                <w:b/>
              </w:rPr>
              <w:tab/>
            </w:r>
            <w:r w:rsidR="00926FE5" w:rsidRPr="00613F29">
              <w:rPr>
                <w:rFonts w:eastAsia="Book Antiqua"/>
                <w:b/>
              </w:rPr>
              <w:tab/>
            </w:r>
          </w:p>
          <w:p w14:paraId="506FE7D8" w14:textId="0A3939EC" w:rsidR="00D86F02" w:rsidRPr="00D86F02" w:rsidRDefault="00D86F02" w:rsidP="00613F29">
            <w:pPr>
              <w:pStyle w:val="ListeParagraf"/>
              <w:numPr>
                <w:ilvl w:val="0"/>
                <w:numId w:val="20"/>
              </w:numPr>
              <w:spacing w:line="276" w:lineRule="auto"/>
              <w:ind w:hanging="664"/>
              <w:jc w:val="both"/>
              <w:rPr>
                <w:rFonts w:eastAsia="Book Antiqua"/>
              </w:rPr>
            </w:pPr>
            <w:r w:rsidRPr="00D86F02">
              <w:rPr>
                <w:rFonts w:eastAsia="Book Antiqua"/>
              </w:rPr>
              <w:t>Genel Tekrar</w:t>
            </w:r>
          </w:p>
          <w:p w14:paraId="184AE2E6" w14:textId="77777777" w:rsidR="00926FE5" w:rsidRDefault="00926FE5" w:rsidP="00D60CD2">
            <w:pPr>
              <w:jc w:val="both"/>
              <w:rPr>
                <w:rFonts w:ascii="Times New Roman" w:eastAsia="Book Antiqua" w:hAnsi="Times New Roman" w:cs="Times New Roman"/>
                <w:b/>
                <w:sz w:val="24"/>
                <w:szCs w:val="24"/>
              </w:rPr>
            </w:pPr>
          </w:p>
          <w:p w14:paraId="240916C7" w14:textId="2C280923" w:rsidR="00926FE5" w:rsidRPr="001705FA" w:rsidRDefault="00926FE5" w:rsidP="004D0819">
            <w:pPr>
              <w:spacing w:line="276" w:lineRule="auto"/>
              <w:ind w:left="-83" w:firstLine="83"/>
              <w:jc w:val="both"/>
              <w:rPr>
                <w:rFonts w:ascii="Times New Roman" w:eastAsia="Book Antiqua" w:hAnsi="Times New Roman" w:cs="Times New Roman"/>
                <w:b/>
                <w:sz w:val="24"/>
                <w:szCs w:val="24"/>
              </w:rPr>
            </w:pPr>
            <w:r w:rsidRPr="001705FA">
              <w:rPr>
                <w:rFonts w:ascii="Times New Roman" w:eastAsia="Book Antiqua" w:hAnsi="Times New Roman" w:cs="Times New Roman"/>
                <w:b/>
                <w:sz w:val="24"/>
                <w:szCs w:val="24"/>
              </w:rPr>
              <w:lastRenderedPageBreak/>
              <w:t>BİYOFİZİK ANABİLİM DALI;</w:t>
            </w:r>
          </w:p>
          <w:p w14:paraId="0BBB8439" w14:textId="77777777" w:rsidR="00926FE5" w:rsidRPr="00613F29" w:rsidRDefault="00926FE5" w:rsidP="00613F29">
            <w:pPr>
              <w:pStyle w:val="ListeParagraf"/>
              <w:numPr>
                <w:ilvl w:val="0"/>
                <w:numId w:val="21"/>
              </w:numPr>
              <w:spacing w:line="276" w:lineRule="auto"/>
              <w:ind w:hanging="607"/>
              <w:jc w:val="both"/>
              <w:rPr>
                <w:rFonts w:eastAsia="Book Antiqua"/>
              </w:rPr>
            </w:pPr>
            <w:r w:rsidRPr="00613F29">
              <w:rPr>
                <w:rFonts w:eastAsia="Book Antiqua"/>
              </w:rPr>
              <w:t xml:space="preserve">Biyofiziğe giriş sistem kavramı ve </w:t>
            </w:r>
            <w:proofErr w:type="spellStart"/>
            <w:r w:rsidRPr="00613F29">
              <w:rPr>
                <w:rFonts w:eastAsia="Book Antiqua"/>
              </w:rPr>
              <w:t>biyoenerjetik</w:t>
            </w:r>
            <w:proofErr w:type="spellEnd"/>
            <w:r w:rsidRPr="00613F29">
              <w:rPr>
                <w:rFonts w:eastAsia="Book Antiqua"/>
              </w:rPr>
              <w:tab/>
            </w:r>
          </w:p>
          <w:p w14:paraId="0BCDBBB1" w14:textId="76BED375" w:rsidR="00926FE5" w:rsidRPr="00613F29" w:rsidRDefault="00926FE5" w:rsidP="00613F29">
            <w:pPr>
              <w:pStyle w:val="ListeParagraf"/>
              <w:numPr>
                <w:ilvl w:val="0"/>
                <w:numId w:val="21"/>
              </w:numPr>
              <w:spacing w:line="276" w:lineRule="auto"/>
              <w:ind w:hanging="607"/>
              <w:jc w:val="both"/>
              <w:rPr>
                <w:rFonts w:eastAsia="Book Antiqua"/>
              </w:rPr>
            </w:pPr>
            <w:r w:rsidRPr="00613F29">
              <w:rPr>
                <w:rFonts w:eastAsia="Book Antiqua"/>
              </w:rPr>
              <w:t>Biyoelektrik akımı ve elektrik güvenliği</w:t>
            </w:r>
          </w:p>
          <w:p w14:paraId="33CC2D77" w14:textId="77777777" w:rsidR="00926FE5" w:rsidRPr="00613F29" w:rsidRDefault="00926FE5" w:rsidP="00613F29">
            <w:pPr>
              <w:pStyle w:val="ListeParagraf"/>
              <w:numPr>
                <w:ilvl w:val="0"/>
                <w:numId w:val="21"/>
              </w:numPr>
              <w:spacing w:line="276" w:lineRule="auto"/>
              <w:ind w:hanging="607"/>
              <w:jc w:val="both"/>
              <w:rPr>
                <w:rFonts w:eastAsia="Book Antiqua"/>
              </w:rPr>
            </w:pPr>
            <w:r w:rsidRPr="00613F29">
              <w:rPr>
                <w:rFonts w:eastAsia="Book Antiqua"/>
              </w:rPr>
              <w:t xml:space="preserve">Hücre zarında madde </w:t>
            </w:r>
            <w:proofErr w:type="spellStart"/>
            <w:r w:rsidRPr="00613F29">
              <w:rPr>
                <w:rFonts w:eastAsia="Book Antiqua"/>
              </w:rPr>
              <w:t>taşınımı</w:t>
            </w:r>
            <w:proofErr w:type="spellEnd"/>
            <w:r w:rsidRPr="00613F29">
              <w:rPr>
                <w:rFonts w:eastAsia="Book Antiqua"/>
              </w:rPr>
              <w:t xml:space="preserve"> ve </w:t>
            </w:r>
            <w:proofErr w:type="spellStart"/>
            <w:r w:rsidRPr="00613F29">
              <w:rPr>
                <w:rFonts w:eastAsia="Book Antiqua"/>
              </w:rPr>
              <w:t>dinlenim</w:t>
            </w:r>
            <w:proofErr w:type="spellEnd"/>
            <w:r w:rsidRPr="00613F29">
              <w:rPr>
                <w:rFonts w:eastAsia="Book Antiqua"/>
              </w:rPr>
              <w:t xml:space="preserve"> potansiyeli</w:t>
            </w:r>
          </w:p>
          <w:p w14:paraId="3AF8EEE5" w14:textId="77777777" w:rsidR="00926FE5" w:rsidRPr="00613F29" w:rsidRDefault="00926FE5" w:rsidP="00613F29">
            <w:pPr>
              <w:pStyle w:val="ListeParagraf"/>
              <w:numPr>
                <w:ilvl w:val="0"/>
                <w:numId w:val="21"/>
              </w:numPr>
              <w:spacing w:line="276" w:lineRule="auto"/>
              <w:ind w:hanging="607"/>
              <w:jc w:val="both"/>
              <w:rPr>
                <w:rFonts w:eastAsia="Book Antiqua"/>
              </w:rPr>
            </w:pPr>
            <w:r w:rsidRPr="00613F29">
              <w:rPr>
                <w:rFonts w:eastAsia="Book Antiqua"/>
              </w:rPr>
              <w:t xml:space="preserve">İyonlar, elektriksel ve kimyasal </w:t>
            </w:r>
            <w:proofErr w:type="spellStart"/>
            <w:r w:rsidRPr="00613F29">
              <w:rPr>
                <w:rFonts w:eastAsia="Book Antiqua"/>
              </w:rPr>
              <w:t>gradiyentler</w:t>
            </w:r>
            <w:proofErr w:type="spellEnd"/>
            <w:r w:rsidRPr="00613F29">
              <w:rPr>
                <w:rFonts w:eastAsia="Book Antiqua"/>
              </w:rPr>
              <w:tab/>
            </w:r>
            <w:r w:rsidRPr="00613F29">
              <w:rPr>
                <w:rFonts w:eastAsia="Book Antiqua"/>
              </w:rPr>
              <w:tab/>
            </w:r>
          </w:p>
          <w:p w14:paraId="7AF197A9" w14:textId="77777777" w:rsidR="00926FE5" w:rsidRPr="00613F29" w:rsidRDefault="00926FE5" w:rsidP="00613F29">
            <w:pPr>
              <w:pStyle w:val="ListeParagraf"/>
              <w:numPr>
                <w:ilvl w:val="0"/>
                <w:numId w:val="21"/>
              </w:numPr>
              <w:spacing w:line="276" w:lineRule="auto"/>
              <w:ind w:hanging="607"/>
              <w:jc w:val="both"/>
              <w:rPr>
                <w:rFonts w:eastAsia="Book Antiqua"/>
              </w:rPr>
            </w:pPr>
            <w:proofErr w:type="spellStart"/>
            <w:r w:rsidRPr="00613F29">
              <w:rPr>
                <w:rFonts w:eastAsia="Book Antiqua"/>
              </w:rPr>
              <w:t>Nernst</w:t>
            </w:r>
            <w:proofErr w:type="spellEnd"/>
            <w:r w:rsidRPr="00613F29">
              <w:rPr>
                <w:rFonts w:eastAsia="Book Antiqua"/>
              </w:rPr>
              <w:t xml:space="preserve"> ve </w:t>
            </w:r>
            <w:proofErr w:type="spellStart"/>
            <w:r w:rsidRPr="00613F29">
              <w:rPr>
                <w:rFonts w:eastAsia="Book Antiqua"/>
              </w:rPr>
              <w:t>Goldmann</w:t>
            </w:r>
            <w:proofErr w:type="spellEnd"/>
            <w:r w:rsidRPr="00613F29">
              <w:rPr>
                <w:rFonts w:eastAsia="Book Antiqua"/>
              </w:rPr>
              <w:t xml:space="preserve"> eşitlikleri</w:t>
            </w:r>
            <w:r w:rsidRPr="00613F29">
              <w:rPr>
                <w:rFonts w:eastAsia="Book Antiqua"/>
              </w:rPr>
              <w:tab/>
            </w:r>
            <w:r w:rsidRPr="00613F29">
              <w:rPr>
                <w:rFonts w:eastAsia="Book Antiqua"/>
              </w:rPr>
              <w:tab/>
            </w:r>
            <w:r w:rsidRPr="00613F29">
              <w:rPr>
                <w:rFonts w:eastAsia="Book Antiqua"/>
              </w:rPr>
              <w:tab/>
            </w:r>
            <w:r w:rsidRPr="00613F29">
              <w:rPr>
                <w:rFonts w:eastAsia="Book Antiqua"/>
              </w:rPr>
              <w:tab/>
            </w:r>
          </w:p>
          <w:p w14:paraId="215431BF" w14:textId="77777777" w:rsidR="00926FE5" w:rsidRPr="00613F29" w:rsidRDefault="00926FE5" w:rsidP="00613F29">
            <w:pPr>
              <w:pStyle w:val="ListeParagraf"/>
              <w:numPr>
                <w:ilvl w:val="0"/>
                <w:numId w:val="21"/>
              </w:numPr>
              <w:spacing w:line="276" w:lineRule="auto"/>
              <w:ind w:hanging="607"/>
              <w:jc w:val="both"/>
              <w:rPr>
                <w:rFonts w:eastAsia="Book Antiqua"/>
              </w:rPr>
            </w:pPr>
            <w:proofErr w:type="spellStart"/>
            <w:r w:rsidRPr="00613F29">
              <w:rPr>
                <w:rFonts w:eastAsia="Book Antiqua"/>
              </w:rPr>
              <w:t>Hodgkin</w:t>
            </w:r>
            <w:proofErr w:type="spellEnd"/>
            <w:r w:rsidRPr="00613F29">
              <w:rPr>
                <w:rFonts w:eastAsia="Book Antiqua"/>
              </w:rPr>
              <w:t xml:space="preserve"> – </w:t>
            </w:r>
            <w:proofErr w:type="spellStart"/>
            <w:r w:rsidRPr="00613F29">
              <w:rPr>
                <w:rFonts w:eastAsia="Book Antiqua"/>
              </w:rPr>
              <w:t>Huxley</w:t>
            </w:r>
            <w:proofErr w:type="spellEnd"/>
            <w:r w:rsidRPr="00613F29">
              <w:rPr>
                <w:rFonts w:eastAsia="Book Antiqua"/>
              </w:rPr>
              <w:t xml:space="preserve"> Aksiyon Potansiyeli</w:t>
            </w:r>
            <w:r w:rsidRPr="00613F29">
              <w:rPr>
                <w:rFonts w:eastAsia="Book Antiqua"/>
              </w:rPr>
              <w:tab/>
            </w:r>
            <w:r w:rsidRPr="00613F29">
              <w:rPr>
                <w:rFonts w:eastAsia="Book Antiqua"/>
              </w:rPr>
              <w:tab/>
            </w:r>
            <w:r w:rsidRPr="00613F29">
              <w:rPr>
                <w:rFonts w:eastAsia="Book Antiqua"/>
              </w:rPr>
              <w:tab/>
            </w:r>
          </w:p>
          <w:p w14:paraId="36052FE6" w14:textId="77777777" w:rsidR="00926FE5" w:rsidRPr="00613F29" w:rsidRDefault="00926FE5" w:rsidP="00613F29">
            <w:pPr>
              <w:pStyle w:val="ListeParagraf"/>
              <w:numPr>
                <w:ilvl w:val="0"/>
                <w:numId w:val="21"/>
              </w:numPr>
              <w:spacing w:line="276" w:lineRule="auto"/>
              <w:ind w:hanging="607"/>
              <w:jc w:val="both"/>
              <w:rPr>
                <w:rFonts w:eastAsia="Book Antiqua"/>
              </w:rPr>
            </w:pPr>
            <w:r w:rsidRPr="00613F29">
              <w:rPr>
                <w:rFonts w:eastAsia="Book Antiqua"/>
              </w:rPr>
              <w:t>Eşik altı olaylar ve aksiyon potansiyeli</w:t>
            </w:r>
            <w:r w:rsidRPr="00613F29">
              <w:rPr>
                <w:rFonts w:eastAsia="Book Antiqua"/>
              </w:rPr>
              <w:tab/>
            </w:r>
            <w:r w:rsidRPr="00613F29">
              <w:rPr>
                <w:rFonts w:eastAsia="Book Antiqua"/>
              </w:rPr>
              <w:tab/>
            </w:r>
            <w:r w:rsidRPr="00613F29">
              <w:rPr>
                <w:rFonts w:eastAsia="Book Antiqua"/>
              </w:rPr>
              <w:tab/>
            </w:r>
          </w:p>
          <w:p w14:paraId="000B5749" w14:textId="77777777" w:rsidR="00926FE5" w:rsidRPr="00613F29" w:rsidRDefault="00926FE5" w:rsidP="00613F29">
            <w:pPr>
              <w:pStyle w:val="ListeParagraf"/>
              <w:numPr>
                <w:ilvl w:val="0"/>
                <w:numId w:val="21"/>
              </w:numPr>
              <w:spacing w:line="276" w:lineRule="auto"/>
              <w:ind w:hanging="607"/>
              <w:jc w:val="both"/>
              <w:rPr>
                <w:rFonts w:eastAsia="Book Antiqua"/>
              </w:rPr>
            </w:pPr>
            <w:r w:rsidRPr="00613F29">
              <w:rPr>
                <w:rFonts w:eastAsia="Book Antiqua"/>
              </w:rPr>
              <w:t>Hücre Zarı İçin Elektriksel Eşdeğer Devre</w:t>
            </w:r>
            <w:r w:rsidRPr="00613F29">
              <w:rPr>
                <w:rFonts w:eastAsia="Book Antiqua"/>
              </w:rPr>
              <w:tab/>
            </w:r>
            <w:r w:rsidRPr="00613F29">
              <w:rPr>
                <w:rFonts w:eastAsia="Book Antiqua"/>
              </w:rPr>
              <w:tab/>
            </w:r>
          </w:p>
          <w:p w14:paraId="4E203EFF" w14:textId="77777777" w:rsidR="00926FE5" w:rsidRPr="00613F29" w:rsidRDefault="00926FE5" w:rsidP="00613F29">
            <w:pPr>
              <w:pStyle w:val="ListeParagraf"/>
              <w:numPr>
                <w:ilvl w:val="0"/>
                <w:numId w:val="21"/>
              </w:numPr>
              <w:spacing w:line="276" w:lineRule="auto"/>
              <w:ind w:hanging="607"/>
              <w:jc w:val="both"/>
              <w:rPr>
                <w:rFonts w:eastAsia="Book Antiqua"/>
              </w:rPr>
            </w:pPr>
            <w:r w:rsidRPr="00613F29">
              <w:rPr>
                <w:rFonts w:eastAsia="Book Antiqua"/>
              </w:rPr>
              <w:t>İyon kanalları ve HH kanal modeli</w:t>
            </w:r>
            <w:r w:rsidRPr="00613F29">
              <w:rPr>
                <w:rFonts w:eastAsia="Book Antiqua"/>
              </w:rPr>
              <w:tab/>
            </w:r>
            <w:r w:rsidRPr="00613F29">
              <w:rPr>
                <w:rFonts w:eastAsia="Book Antiqua"/>
              </w:rPr>
              <w:tab/>
            </w:r>
            <w:r w:rsidRPr="00613F29">
              <w:rPr>
                <w:rFonts w:eastAsia="Book Antiqua"/>
              </w:rPr>
              <w:tab/>
            </w:r>
          </w:p>
          <w:p w14:paraId="461D8E4F" w14:textId="3BCC0901" w:rsidR="00926FE5" w:rsidRPr="00613F29" w:rsidRDefault="00926FE5" w:rsidP="00613F29">
            <w:pPr>
              <w:pStyle w:val="ListeParagraf"/>
              <w:numPr>
                <w:ilvl w:val="0"/>
                <w:numId w:val="21"/>
              </w:numPr>
              <w:spacing w:line="276" w:lineRule="auto"/>
              <w:ind w:hanging="607"/>
              <w:jc w:val="both"/>
              <w:rPr>
                <w:rFonts w:eastAsia="Book Antiqua"/>
              </w:rPr>
            </w:pPr>
            <w:r w:rsidRPr="00613F29">
              <w:rPr>
                <w:rFonts w:eastAsia="Book Antiqua"/>
              </w:rPr>
              <w:t>Voltaj kapılı iyon kanalları</w:t>
            </w:r>
            <w:r w:rsidRPr="00613F29">
              <w:rPr>
                <w:rFonts w:eastAsia="Book Antiqua"/>
              </w:rPr>
              <w:tab/>
            </w:r>
            <w:r w:rsidRPr="00613F29">
              <w:rPr>
                <w:rFonts w:eastAsia="Book Antiqua"/>
              </w:rPr>
              <w:tab/>
            </w:r>
            <w:r w:rsidRPr="00613F29">
              <w:rPr>
                <w:rFonts w:eastAsia="Book Antiqua"/>
              </w:rPr>
              <w:tab/>
            </w:r>
          </w:p>
          <w:p w14:paraId="0F6F9E23" w14:textId="22EA643E" w:rsidR="00926FE5" w:rsidRPr="00613F29" w:rsidRDefault="00926FE5" w:rsidP="00613F29">
            <w:pPr>
              <w:pStyle w:val="ListeParagraf"/>
              <w:numPr>
                <w:ilvl w:val="0"/>
                <w:numId w:val="21"/>
              </w:numPr>
              <w:spacing w:line="276" w:lineRule="auto"/>
              <w:ind w:hanging="607"/>
              <w:jc w:val="both"/>
              <w:rPr>
                <w:rFonts w:eastAsia="Book Antiqua"/>
              </w:rPr>
            </w:pPr>
            <w:r w:rsidRPr="00613F29">
              <w:rPr>
                <w:rFonts w:eastAsia="Book Antiqua"/>
              </w:rPr>
              <w:t>Bileşik aksiyon potansiyeli</w:t>
            </w:r>
            <w:r w:rsidRPr="00613F29">
              <w:rPr>
                <w:rFonts w:eastAsia="Book Antiqua"/>
              </w:rPr>
              <w:tab/>
            </w:r>
            <w:r w:rsidRPr="00613F29">
              <w:rPr>
                <w:rFonts w:eastAsia="Book Antiqua"/>
              </w:rPr>
              <w:tab/>
            </w:r>
            <w:r w:rsidRPr="00613F29">
              <w:rPr>
                <w:rFonts w:eastAsia="Book Antiqua"/>
              </w:rPr>
              <w:tab/>
            </w:r>
            <w:r w:rsidRPr="00613F29">
              <w:rPr>
                <w:rFonts w:eastAsia="Book Antiqua"/>
              </w:rPr>
              <w:tab/>
            </w:r>
            <w:r w:rsidRPr="00613F29">
              <w:rPr>
                <w:rFonts w:eastAsia="Book Antiqua"/>
              </w:rPr>
              <w:tab/>
            </w:r>
          </w:p>
          <w:p w14:paraId="48124FCC" w14:textId="77777777" w:rsidR="00926FE5" w:rsidRPr="00613F29" w:rsidRDefault="00926FE5" w:rsidP="00613F29">
            <w:pPr>
              <w:pStyle w:val="ListeParagraf"/>
              <w:numPr>
                <w:ilvl w:val="0"/>
                <w:numId w:val="21"/>
              </w:numPr>
              <w:spacing w:line="276" w:lineRule="auto"/>
              <w:ind w:hanging="607"/>
              <w:jc w:val="both"/>
              <w:rPr>
                <w:rFonts w:eastAsia="Book Antiqua"/>
              </w:rPr>
            </w:pPr>
            <w:r w:rsidRPr="00613F29">
              <w:rPr>
                <w:rFonts w:eastAsia="Book Antiqua"/>
              </w:rPr>
              <w:t xml:space="preserve">Kaslarda kasılma: Biyomekanik ve </w:t>
            </w:r>
            <w:proofErr w:type="spellStart"/>
            <w:r w:rsidRPr="00613F29">
              <w:rPr>
                <w:rFonts w:eastAsia="Book Antiqua"/>
              </w:rPr>
              <w:t>biyoenerjetik</w:t>
            </w:r>
            <w:proofErr w:type="spellEnd"/>
            <w:r w:rsidRPr="00613F29">
              <w:rPr>
                <w:rFonts w:eastAsia="Book Antiqua"/>
              </w:rPr>
              <w:t xml:space="preserve"> ilişkiler</w:t>
            </w:r>
            <w:r w:rsidRPr="00613F29">
              <w:rPr>
                <w:rFonts w:eastAsia="Book Antiqua"/>
              </w:rPr>
              <w:tab/>
            </w:r>
          </w:p>
          <w:p w14:paraId="7F0CDD79" w14:textId="77777777" w:rsidR="00926FE5" w:rsidRPr="00926FE5" w:rsidRDefault="00926FE5" w:rsidP="00D60CD2">
            <w:pPr>
              <w:pStyle w:val="ListeParagraf"/>
              <w:numPr>
                <w:ilvl w:val="0"/>
                <w:numId w:val="21"/>
              </w:numPr>
              <w:ind w:hanging="607"/>
              <w:jc w:val="both"/>
              <w:rPr>
                <w:rFonts w:eastAsia="Book Antiqua"/>
                <w:b/>
              </w:rPr>
            </w:pPr>
            <w:r w:rsidRPr="00613F29">
              <w:rPr>
                <w:rFonts w:eastAsia="Book Antiqua"/>
              </w:rPr>
              <w:t>Kaslarda biyoelektrik olaylar ve EMG</w:t>
            </w:r>
            <w:r w:rsidRPr="00613F29">
              <w:rPr>
                <w:rFonts w:eastAsia="Book Antiqua"/>
              </w:rPr>
              <w:tab/>
            </w:r>
          </w:p>
          <w:p w14:paraId="49A8FCFD" w14:textId="4F066288" w:rsidR="00926FE5" w:rsidRPr="00926FE5" w:rsidRDefault="00926FE5" w:rsidP="00926FE5">
            <w:pPr>
              <w:ind w:left="56"/>
              <w:jc w:val="both"/>
              <w:rPr>
                <w:rFonts w:eastAsia="Book Antiqua"/>
                <w:b/>
              </w:rPr>
            </w:pPr>
            <w:r w:rsidRPr="00926FE5">
              <w:rPr>
                <w:rFonts w:eastAsia="Book Antiqua"/>
              </w:rPr>
              <w:tab/>
            </w:r>
            <w:r w:rsidRPr="00926FE5">
              <w:rPr>
                <w:rFonts w:eastAsia="Book Antiqua"/>
              </w:rPr>
              <w:tab/>
            </w:r>
            <w:r w:rsidRPr="00926FE5">
              <w:rPr>
                <w:rFonts w:eastAsia="Book Antiqua"/>
                <w:b/>
              </w:rPr>
              <w:tab/>
            </w:r>
          </w:p>
          <w:p w14:paraId="72FE6567" w14:textId="3E179125" w:rsidR="00926FE5" w:rsidRPr="0034598F" w:rsidRDefault="00926FE5" w:rsidP="00474EC3">
            <w:pPr>
              <w:spacing w:line="276" w:lineRule="auto"/>
              <w:jc w:val="both"/>
              <w:rPr>
                <w:rFonts w:ascii="Times New Roman" w:eastAsia="Book Antiqua" w:hAnsi="Times New Roman" w:cs="Times New Roman"/>
                <w:b/>
                <w:sz w:val="24"/>
                <w:szCs w:val="24"/>
              </w:rPr>
            </w:pPr>
            <w:r w:rsidRPr="001705FA">
              <w:rPr>
                <w:rFonts w:ascii="Times New Roman" w:eastAsia="Book Antiqua" w:hAnsi="Times New Roman" w:cs="Times New Roman"/>
                <w:b/>
                <w:sz w:val="24"/>
                <w:szCs w:val="24"/>
              </w:rPr>
              <w:t>TIBBİ BİYOLOJİ</w:t>
            </w:r>
            <w:r>
              <w:rPr>
                <w:rFonts w:ascii="Times New Roman" w:eastAsia="Book Antiqua" w:hAnsi="Times New Roman" w:cs="Times New Roman"/>
                <w:b/>
                <w:sz w:val="24"/>
                <w:szCs w:val="24"/>
              </w:rPr>
              <w:t xml:space="preserve"> ANABİLİM DALI;</w:t>
            </w:r>
          </w:p>
          <w:p w14:paraId="2485050C" w14:textId="77777777" w:rsidR="00926FE5" w:rsidRPr="00613F29" w:rsidRDefault="00926FE5" w:rsidP="00613F29">
            <w:pPr>
              <w:pStyle w:val="ListeParagraf"/>
              <w:numPr>
                <w:ilvl w:val="0"/>
                <w:numId w:val="23"/>
              </w:numPr>
              <w:spacing w:line="276" w:lineRule="auto"/>
              <w:ind w:hanging="967"/>
              <w:jc w:val="both"/>
              <w:rPr>
                <w:rFonts w:eastAsia="Book Antiqua"/>
              </w:rPr>
            </w:pPr>
            <w:r w:rsidRPr="00613F29">
              <w:rPr>
                <w:rFonts w:eastAsia="Book Antiqua"/>
              </w:rPr>
              <w:t>DNA tamir mekanizması</w:t>
            </w:r>
            <w:r w:rsidRPr="00613F29">
              <w:rPr>
                <w:rFonts w:eastAsia="Book Antiqua"/>
              </w:rPr>
              <w:tab/>
            </w:r>
            <w:r w:rsidRPr="00613F29">
              <w:rPr>
                <w:rFonts w:eastAsia="Book Antiqua"/>
              </w:rPr>
              <w:tab/>
            </w:r>
            <w:r w:rsidRPr="00613F29">
              <w:rPr>
                <w:rFonts w:eastAsia="Book Antiqua"/>
              </w:rPr>
              <w:tab/>
            </w:r>
            <w:r w:rsidRPr="00613F29">
              <w:rPr>
                <w:rFonts w:eastAsia="Book Antiqua"/>
              </w:rPr>
              <w:tab/>
            </w:r>
          </w:p>
          <w:p w14:paraId="1E1F751A" w14:textId="77777777" w:rsidR="00926FE5" w:rsidRPr="00613F29" w:rsidRDefault="00926FE5" w:rsidP="00613F29">
            <w:pPr>
              <w:pStyle w:val="ListeParagraf"/>
              <w:numPr>
                <w:ilvl w:val="0"/>
                <w:numId w:val="23"/>
              </w:numPr>
              <w:spacing w:line="276" w:lineRule="auto"/>
              <w:ind w:hanging="967"/>
              <w:jc w:val="both"/>
              <w:rPr>
                <w:rFonts w:eastAsia="Book Antiqua"/>
              </w:rPr>
            </w:pPr>
            <w:r w:rsidRPr="00613F29">
              <w:rPr>
                <w:rFonts w:eastAsia="Book Antiqua"/>
              </w:rPr>
              <w:t xml:space="preserve">Mutasyonlar ve </w:t>
            </w:r>
            <w:proofErr w:type="spellStart"/>
            <w:r w:rsidRPr="00613F29">
              <w:rPr>
                <w:rFonts w:eastAsia="Book Antiqua"/>
              </w:rPr>
              <w:t>mutajenler</w:t>
            </w:r>
            <w:proofErr w:type="spellEnd"/>
            <w:r w:rsidRPr="00613F29">
              <w:rPr>
                <w:rFonts w:eastAsia="Book Antiqua"/>
              </w:rPr>
              <w:tab/>
            </w:r>
            <w:r w:rsidRPr="00613F29">
              <w:rPr>
                <w:rFonts w:eastAsia="Book Antiqua"/>
              </w:rPr>
              <w:tab/>
            </w:r>
            <w:r w:rsidRPr="00613F29">
              <w:rPr>
                <w:rFonts w:eastAsia="Book Antiqua"/>
              </w:rPr>
              <w:tab/>
            </w:r>
            <w:r w:rsidRPr="00613F29">
              <w:rPr>
                <w:rFonts w:eastAsia="Book Antiqua"/>
              </w:rPr>
              <w:tab/>
            </w:r>
          </w:p>
          <w:p w14:paraId="75338B00" w14:textId="77777777" w:rsidR="00D86F02" w:rsidRDefault="00D86F02" w:rsidP="00613F29">
            <w:pPr>
              <w:pStyle w:val="ListeParagraf"/>
              <w:numPr>
                <w:ilvl w:val="0"/>
                <w:numId w:val="23"/>
              </w:numPr>
              <w:spacing w:line="276" w:lineRule="auto"/>
              <w:ind w:hanging="967"/>
              <w:jc w:val="both"/>
              <w:rPr>
                <w:rFonts w:eastAsia="Book Antiqua"/>
              </w:rPr>
            </w:pPr>
            <w:r w:rsidRPr="00D86F02">
              <w:rPr>
                <w:rFonts w:eastAsia="Book Antiqua"/>
              </w:rPr>
              <w:t>İnsan genom organizasyonu ve genom projesi</w:t>
            </w:r>
          </w:p>
          <w:p w14:paraId="15E335FB" w14:textId="2B3839C2" w:rsidR="00926FE5" w:rsidRPr="00613F29" w:rsidRDefault="00D86F02" w:rsidP="00613F29">
            <w:pPr>
              <w:pStyle w:val="ListeParagraf"/>
              <w:numPr>
                <w:ilvl w:val="0"/>
                <w:numId w:val="23"/>
              </w:numPr>
              <w:spacing w:line="276" w:lineRule="auto"/>
              <w:ind w:hanging="967"/>
              <w:jc w:val="both"/>
              <w:rPr>
                <w:rFonts w:eastAsia="Book Antiqua"/>
              </w:rPr>
            </w:pPr>
            <w:r w:rsidRPr="00D86F02">
              <w:rPr>
                <w:rFonts w:eastAsia="Book Antiqua"/>
              </w:rPr>
              <w:t>Kromozom Yapısı ve Organizasyonu</w:t>
            </w:r>
            <w:r w:rsidR="00926FE5" w:rsidRPr="00613F29">
              <w:rPr>
                <w:rFonts w:eastAsia="Book Antiqua"/>
              </w:rPr>
              <w:tab/>
            </w:r>
            <w:r w:rsidR="00926FE5" w:rsidRPr="00613F29">
              <w:rPr>
                <w:rFonts w:eastAsia="Book Antiqua"/>
              </w:rPr>
              <w:tab/>
            </w:r>
          </w:p>
          <w:p w14:paraId="489AA1EB" w14:textId="77777777" w:rsidR="00926FE5" w:rsidRPr="00613F29" w:rsidRDefault="00926FE5" w:rsidP="00613F29">
            <w:pPr>
              <w:pStyle w:val="ListeParagraf"/>
              <w:numPr>
                <w:ilvl w:val="0"/>
                <w:numId w:val="23"/>
              </w:numPr>
              <w:spacing w:line="276" w:lineRule="auto"/>
              <w:ind w:hanging="967"/>
              <w:jc w:val="both"/>
              <w:rPr>
                <w:rFonts w:eastAsia="Book Antiqua"/>
              </w:rPr>
            </w:pPr>
            <w:proofErr w:type="spellStart"/>
            <w:r w:rsidRPr="00613F29">
              <w:rPr>
                <w:rFonts w:eastAsia="Book Antiqua"/>
              </w:rPr>
              <w:t>Karyotip</w:t>
            </w:r>
            <w:proofErr w:type="spellEnd"/>
            <w:r w:rsidRPr="00613F29">
              <w:rPr>
                <w:rFonts w:eastAsia="Book Antiqua"/>
              </w:rPr>
              <w:t xml:space="preserve"> analizi </w:t>
            </w:r>
            <w:proofErr w:type="spellStart"/>
            <w:r w:rsidRPr="00613F29">
              <w:rPr>
                <w:rFonts w:eastAsia="Book Antiqua"/>
              </w:rPr>
              <w:t>Lab</w:t>
            </w:r>
            <w:proofErr w:type="spellEnd"/>
            <w:r w:rsidRPr="00613F29">
              <w:rPr>
                <w:rFonts w:eastAsia="Book Antiqua"/>
              </w:rPr>
              <w:tab/>
            </w:r>
            <w:r w:rsidRPr="00613F29">
              <w:rPr>
                <w:rFonts w:eastAsia="Book Antiqua"/>
              </w:rPr>
              <w:tab/>
            </w:r>
            <w:r w:rsidRPr="00613F29">
              <w:rPr>
                <w:rFonts w:eastAsia="Book Antiqua"/>
              </w:rPr>
              <w:tab/>
            </w:r>
            <w:r w:rsidRPr="00613F29">
              <w:rPr>
                <w:rFonts w:eastAsia="Book Antiqua"/>
              </w:rPr>
              <w:tab/>
            </w:r>
          </w:p>
          <w:p w14:paraId="6F429600" w14:textId="77777777" w:rsidR="00926FE5" w:rsidRPr="00613F29" w:rsidRDefault="00926FE5" w:rsidP="00613F29">
            <w:pPr>
              <w:pStyle w:val="ListeParagraf"/>
              <w:numPr>
                <w:ilvl w:val="0"/>
                <w:numId w:val="23"/>
              </w:numPr>
              <w:spacing w:line="276" w:lineRule="auto"/>
              <w:ind w:hanging="967"/>
              <w:jc w:val="both"/>
              <w:rPr>
                <w:rFonts w:eastAsia="Book Antiqua"/>
              </w:rPr>
            </w:pPr>
            <w:proofErr w:type="spellStart"/>
            <w:r w:rsidRPr="00613F29">
              <w:rPr>
                <w:rFonts w:eastAsia="Book Antiqua"/>
              </w:rPr>
              <w:t>Mendel</w:t>
            </w:r>
            <w:proofErr w:type="spellEnd"/>
            <w:r w:rsidRPr="00613F29">
              <w:rPr>
                <w:rFonts w:eastAsia="Book Antiqua"/>
              </w:rPr>
              <w:t xml:space="preserve"> yasaları ve </w:t>
            </w:r>
            <w:proofErr w:type="spellStart"/>
            <w:r w:rsidRPr="00613F29">
              <w:rPr>
                <w:rFonts w:eastAsia="Book Antiqua"/>
              </w:rPr>
              <w:t>pedigri</w:t>
            </w:r>
            <w:proofErr w:type="spellEnd"/>
            <w:r w:rsidRPr="00613F29">
              <w:rPr>
                <w:rFonts w:eastAsia="Book Antiqua"/>
              </w:rPr>
              <w:tab/>
            </w:r>
            <w:r w:rsidRPr="00613F29">
              <w:rPr>
                <w:rFonts w:eastAsia="Book Antiqua"/>
              </w:rPr>
              <w:tab/>
            </w:r>
            <w:r w:rsidRPr="00613F29">
              <w:rPr>
                <w:rFonts w:eastAsia="Book Antiqua"/>
              </w:rPr>
              <w:tab/>
            </w:r>
            <w:r w:rsidRPr="00613F29">
              <w:rPr>
                <w:rFonts w:eastAsia="Book Antiqua"/>
              </w:rPr>
              <w:tab/>
            </w:r>
          </w:p>
          <w:p w14:paraId="2DA3DEB3" w14:textId="77777777" w:rsidR="005820A7" w:rsidRPr="005820A7" w:rsidRDefault="00926FE5" w:rsidP="00613F29">
            <w:pPr>
              <w:pStyle w:val="ListeParagraf"/>
              <w:numPr>
                <w:ilvl w:val="0"/>
                <w:numId w:val="23"/>
              </w:numPr>
              <w:spacing w:line="276" w:lineRule="auto"/>
              <w:ind w:hanging="967"/>
              <w:jc w:val="both"/>
              <w:rPr>
                <w:rFonts w:eastAsia="Book Antiqua"/>
              </w:rPr>
            </w:pPr>
            <w:proofErr w:type="spellStart"/>
            <w:r w:rsidRPr="00613F29">
              <w:rPr>
                <w:rFonts w:eastAsia="Book Antiqua"/>
              </w:rPr>
              <w:t>Nonmendelian</w:t>
            </w:r>
            <w:proofErr w:type="spellEnd"/>
            <w:r w:rsidRPr="00613F29">
              <w:rPr>
                <w:rFonts w:eastAsia="Book Antiqua"/>
              </w:rPr>
              <w:t xml:space="preserve"> kalıtım</w:t>
            </w:r>
            <w:r w:rsidRPr="00613F29">
              <w:rPr>
                <w:rFonts w:eastAsia="Book Antiqua"/>
              </w:rPr>
              <w:tab/>
            </w:r>
            <w:r w:rsidRPr="00613F29">
              <w:rPr>
                <w:rFonts w:eastAsia="Book Antiqua"/>
                <w:b/>
              </w:rPr>
              <w:tab/>
            </w:r>
          </w:p>
          <w:p w14:paraId="38C7A906" w14:textId="2B5A7486" w:rsidR="00926FE5" w:rsidRPr="00853194" w:rsidRDefault="00926FE5" w:rsidP="00853194">
            <w:pPr>
              <w:spacing w:line="276" w:lineRule="auto"/>
              <w:jc w:val="both"/>
              <w:rPr>
                <w:rFonts w:eastAsia="Book Antiqua"/>
              </w:rPr>
            </w:pPr>
          </w:p>
          <w:p w14:paraId="235E3B8E" w14:textId="00CFA9AA" w:rsidR="00926FE5" w:rsidRPr="001705FA" w:rsidRDefault="00926FE5" w:rsidP="00474EC3">
            <w:pPr>
              <w:spacing w:line="276" w:lineRule="auto"/>
              <w:jc w:val="both"/>
              <w:rPr>
                <w:rFonts w:ascii="Times New Roman" w:eastAsia="Book Antiqua" w:hAnsi="Times New Roman" w:cs="Times New Roman"/>
                <w:b/>
                <w:sz w:val="24"/>
                <w:szCs w:val="24"/>
              </w:rPr>
            </w:pPr>
            <w:r>
              <w:rPr>
                <w:rFonts w:ascii="Times New Roman" w:eastAsia="Book Antiqua" w:hAnsi="Times New Roman" w:cs="Times New Roman"/>
                <w:b/>
                <w:sz w:val="24"/>
                <w:szCs w:val="24"/>
              </w:rPr>
              <w:t>BİYOİSTATİSTİK</w:t>
            </w:r>
            <w:r w:rsidRPr="001705FA">
              <w:rPr>
                <w:rFonts w:ascii="Times New Roman" w:eastAsia="Book Antiqua" w:hAnsi="Times New Roman" w:cs="Times New Roman"/>
                <w:b/>
                <w:sz w:val="24"/>
                <w:szCs w:val="24"/>
              </w:rPr>
              <w:t xml:space="preserve"> ANABİLİM DALI;</w:t>
            </w:r>
          </w:p>
          <w:p w14:paraId="711F796B" w14:textId="77777777" w:rsidR="00926FE5" w:rsidRPr="00AF345C" w:rsidRDefault="00926FE5" w:rsidP="00613F29">
            <w:pPr>
              <w:pStyle w:val="ListeParagraf"/>
              <w:numPr>
                <w:ilvl w:val="0"/>
                <w:numId w:val="24"/>
              </w:numPr>
              <w:spacing w:line="276" w:lineRule="auto"/>
              <w:ind w:hanging="247"/>
              <w:jc w:val="both"/>
              <w:rPr>
                <w:rFonts w:eastAsia="Book Antiqua"/>
                <w:b/>
              </w:rPr>
            </w:pPr>
            <w:r w:rsidRPr="00AF345C">
              <w:rPr>
                <w:rFonts w:eastAsia="Book Antiqua"/>
              </w:rPr>
              <w:t>Korelasyon ve doğrusal regresyon analizi</w:t>
            </w:r>
          </w:p>
          <w:p w14:paraId="5F81FEF9" w14:textId="6303D18E" w:rsidR="00926FE5" w:rsidRPr="00D86F02" w:rsidRDefault="00926FE5" w:rsidP="00613F29">
            <w:pPr>
              <w:pStyle w:val="ListeParagraf"/>
              <w:numPr>
                <w:ilvl w:val="0"/>
                <w:numId w:val="24"/>
              </w:numPr>
              <w:spacing w:line="276" w:lineRule="auto"/>
              <w:ind w:hanging="247"/>
              <w:jc w:val="both"/>
              <w:rPr>
                <w:rFonts w:eastAsia="Book Antiqua"/>
                <w:b/>
              </w:rPr>
            </w:pPr>
            <w:r>
              <w:rPr>
                <w:rFonts w:eastAsia="Book Antiqua"/>
              </w:rPr>
              <w:t>Tanı testleri ve ROC analizi</w:t>
            </w:r>
          </w:p>
          <w:p w14:paraId="248B14B9" w14:textId="13758055" w:rsidR="00D86F02" w:rsidRPr="00D86F02" w:rsidRDefault="00D86F02" w:rsidP="00613F29">
            <w:pPr>
              <w:pStyle w:val="ListeParagraf"/>
              <w:numPr>
                <w:ilvl w:val="0"/>
                <w:numId w:val="24"/>
              </w:numPr>
              <w:spacing w:line="276" w:lineRule="auto"/>
              <w:ind w:hanging="247"/>
              <w:jc w:val="both"/>
              <w:rPr>
                <w:rFonts w:eastAsia="Book Antiqua"/>
                <w:bCs/>
              </w:rPr>
            </w:pPr>
            <w:r w:rsidRPr="00D86F02">
              <w:rPr>
                <w:rFonts w:eastAsia="Book Antiqua"/>
                <w:bCs/>
              </w:rPr>
              <w:t>SPSS Uygulaması: Korelasyon, basit doğrusal regresyon ve ROC analizleri</w:t>
            </w:r>
          </w:p>
          <w:p w14:paraId="191F6F1A" w14:textId="77777777" w:rsidR="00926FE5" w:rsidRPr="00AF345C" w:rsidRDefault="00926FE5" w:rsidP="00613F29">
            <w:pPr>
              <w:pStyle w:val="ListeParagraf"/>
              <w:numPr>
                <w:ilvl w:val="0"/>
                <w:numId w:val="24"/>
              </w:numPr>
              <w:spacing w:line="276" w:lineRule="auto"/>
              <w:ind w:hanging="247"/>
              <w:jc w:val="both"/>
              <w:rPr>
                <w:rFonts w:eastAsia="Book Antiqua"/>
                <w:b/>
              </w:rPr>
            </w:pPr>
            <w:r>
              <w:rPr>
                <w:rFonts w:eastAsia="Book Antiqua"/>
              </w:rPr>
              <w:t>Yaşam analizi</w:t>
            </w:r>
          </w:p>
          <w:p w14:paraId="65F5E759" w14:textId="1DC90423" w:rsidR="00926FE5" w:rsidRPr="00D86F02" w:rsidRDefault="00926FE5" w:rsidP="00613F29">
            <w:pPr>
              <w:pStyle w:val="ListeParagraf"/>
              <w:numPr>
                <w:ilvl w:val="0"/>
                <w:numId w:val="24"/>
              </w:numPr>
              <w:spacing w:line="276" w:lineRule="auto"/>
              <w:ind w:hanging="247"/>
              <w:jc w:val="both"/>
              <w:rPr>
                <w:rFonts w:eastAsia="Book Antiqua"/>
                <w:b/>
              </w:rPr>
            </w:pPr>
            <w:r>
              <w:rPr>
                <w:rFonts w:eastAsia="Book Antiqua"/>
              </w:rPr>
              <w:t>Lojistik regresyon analizi</w:t>
            </w:r>
          </w:p>
          <w:p w14:paraId="43B08297" w14:textId="66AF7FEA" w:rsidR="00D86F02" w:rsidRPr="00D86F02" w:rsidRDefault="00D86F02" w:rsidP="00613F29">
            <w:pPr>
              <w:pStyle w:val="ListeParagraf"/>
              <w:numPr>
                <w:ilvl w:val="0"/>
                <w:numId w:val="24"/>
              </w:numPr>
              <w:spacing w:line="276" w:lineRule="auto"/>
              <w:ind w:hanging="247"/>
              <w:jc w:val="both"/>
              <w:rPr>
                <w:rFonts w:eastAsia="Book Antiqua"/>
                <w:bCs/>
              </w:rPr>
            </w:pPr>
            <w:r w:rsidRPr="00D86F02">
              <w:rPr>
                <w:rFonts w:eastAsia="Book Antiqua"/>
                <w:bCs/>
              </w:rPr>
              <w:t>SPSS Uygulaması: Yaşam analizi ve Lojistik regresyon analizi</w:t>
            </w:r>
          </w:p>
          <w:p w14:paraId="028916BD" w14:textId="25B9364C" w:rsidR="00926FE5" w:rsidRPr="0034598F" w:rsidRDefault="00926FE5" w:rsidP="00613F29">
            <w:pPr>
              <w:pStyle w:val="ListeParagraf"/>
              <w:numPr>
                <w:ilvl w:val="0"/>
                <w:numId w:val="24"/>
              </w:numPr>
              <w:spacing w:line="276" w:lineRule="auto"/>
              <w:ind w:hanging="247"/>
              <w:jc w:val="both"/>
              <w:rPr>
                <w:rFonts w:eastAsia="Book Antiqua"/>
                <w:b/>
              </w:rPr>
            </w:pPr>
            <w:r>
              <w:rPr>
                <w:rFonts w:eastAsia="Book Antiqua"/>
              </w:rPr>
              <w:t>Bilimsel makalelerde istatistik okuryazarlığı</w:t>
            </w:r>
          </w:p>
          <w:p w14:paraId="1F4C9F2C" w14:textId="4429615D" w:rsidR="00926FE5" w:rsidRPr="001705FA" w:rsidRDefault="00926FE5" w:rsidP="00D60CD2">
            <w:pPr>
              <w:pStyle w:val="ListeParagraf"/>
              <w:jc w:val="both"/>
              <w:rPr>
                <w:rFonts w:eastAsia="Book Antiqua"/>
                <w:b/>
              </w:rPr>
            </w:pPr>
            <w:r w:rsidRPr="001705FA">
              <w:rPr>
                <w:rFonts w:eastAsia="Book Antiqua"/>
              </w:rPr>
              <w:tab/>
            </w:r>
            <w:r w:rsidRPr="001705FA">
              <w:rPr>
                <w:rFonts w:eastAsia="Book Antiqua"/>
              </w:rPr>
              <w:tab/>
            </w:r>
            <w:r w:rsidRPr="001705FA">
              <w:rPr>
                <w:rFonts w:eastAsia="Book Antiqua"/>
              </w:rPr>
              <w:tab/>
            </w:r>
            <w:r w:rsidRPr="001705FA">
              <w:rPr>
                <w:rFonts w:eastAsia="Book Antiqua"/>
              </w:rPr>
              <w:tab/>
            </w:r>
            <w:r w:rsidRPr="001705FA">
              <w:rPr>
                <w:rFonts w:eastAsia="Book Antiqua"/>
                <w:b/>
              </w:rPr>
              <w:tab/>
            </w:r>
          </w:p>
          <w:p w14:paraId="34597537" w14:textId="2C058643" w:rsidR="00926FE5" w:rsidRPr="00893660" w:rsidRDefault="00926FE5" w:rsidP="00893660">
            <w:pPr>
              <w:spacing w:line="276" w:lineRule="auto"/>
              <w:jc w:val="both"/>
              <w:rPr>
                <w:rFonts w:ascii="Times New Roman" w:eastAsia="Book Antiqua" w:hAnsi="Times New Roman" w:cs="Times New Roman"/>
                <w:b/>
                <w:sz w:val="24"/>
                <w:szCs w:val="24"/>
              </w:rPr>
            </w:pPr>
            <w:r w:rsidRPr="001705FA">
              <w:rPr>
                <w:rFonts w:ascii="Times New Roman" w:eastAsia="Book Antiqua" w:hAnsi="Times New Roman" w:cs="Times New Roman"/>
                <w:b/>
                <w:sz w:val="24"/>
                <w:szCs w:val="24"/>
              </w:rPr>
              <w:t>TIBBİ GENETİK</w:t>
            </w:r>
            <w:r>
              <w:rPr>
                <w:rFonts w:ascii="Times New Roman" w:eastAsia="Book Antiqua" w:hAnsi="Times New Roman" w:cs="Times New Roman"/>
                <w:b/>
                <w:sz w:val="24"/>
                <w:szCs w:val="24"/>
              </w:rPr>
              <w:t xml:space="preserve"> ANABİLİM DALI;</w:t>
            </w:r>
            <w:r w:rsidRPr="001705FA">
              <w:rPr>
                <w:rFonts w:eastAsia="Book Antiqua"/>
              </w:rPr>
              <w:tab/>
            </w:r>
          </w:p>
          <w:p w14:paraId="7B53E76F" w14:textId="77777777" w:rsidR="00926FE5" w:rsidRPr="00613F29" w:rsidRDefault="00926FE5" w:rsidP="001F39D7">
            <w:pPr>
              <w:pStyle w:val="ListeParagraf"/>
              <w:numPr>
                <w:ilvl w:val="0"/>
                <w:numId w:val="25"/>
              </w:numPr>
              <w:spacing w:line="276" w:lineRule="auto"/>
              <w:ind w:hanging="247"/>
              <w:jc w:val="both"/>
              <w:rPr>
                <w:rFonts w:eastAsia="Book Antiqua"/>
              </w:rPr>
            </w:pPr>
            <w:r w:rsidRPr="00613F29">
              <w:rPr>
                <w:rFonts w:eastAsia="Book Antiqua"/>
              </w:rPr>
              <w:t>Prenatal tanı</w:t>
            </w:r>
            <w:r w:rsidRPr="00613F29">
              <w:rPr>
                <w:rFonts w:eastAsia="Book Antiqua"/>
              </w:rPr>
              <w:tab/>
            </w:r>
          </w:p>
          <w:p w14:paraId="5CE280B6" w14:textId="77777777" w:rsidR="00926FE5" w:rsidRPr="00613F29" w:rsidRDefault="00926FE5" w:rsidP="001F39D7">
            <w:pPr>
              <w:pStyle w:val="ListeParagraf"/>
              <w:numPr>
                <w:ilvl w:val="0"/>
                <w:numId w:val="25"/>
              </w:numPr>
              <w:spacing w:line="276" w:lineRule="auto"/>
              <w:ind w:hanging="247"/>
              <w:jc w:val="both"/>
              <w:rPr>
                <w:rFonts w:eastAsia="Book Antiqua"/>
              </w:rPr>
            </w:pPr>
            <w:r w:rsidRPr="00613F29">
              <w:rPr>
                <w:rFonts w:eastAsia="Book Antiqua"/>
              </w:rPr>
              <w:t>Sayısal ve yapısal kromozom anomalileri</w:t>
            </w:r>
          </w:p>
          <w:p w14:paraId="50F9E4B8" w14:textId="77777777" w:rsidR="00926FE5" w:rsidRDefault="00926FE5" w:rsidP="001F39D7">
            <w:pPr>
              <w:pStyle w:val="ListeParagraf"/>
              <w:numPr>
                <w:ilvl w:val="0"/>
                <w:numId w:val="25"/>
              </w:numPr>
              <w:spacing w:line="276" w:lineRule="auto"/>
              <w:ind w:hanging="247"/>
              <w:jc w:val="both"/>
              <w:rPr>
                <w:rFonts w:eastAsia="Book Antiqua"/>
              </w:rPr>
            </w:pPr>
            <w:r w:rsidRPr="00613F29">
              <w:rPr>
                <w:rFonts w:eastAsia="Book Antiqua"/>
              </w:rPr>
              <w:t>Sık görülen genetik sendromlar</w:t>
            </w:r>
          </w:p>
          <w:p w14:paraId="541DF5AA" w14:textId="77777777" w:rsidR="00D86F02" w:rsidRDefault="00D86F02" w:rsidP="00D86F02">
            <w:pPr>
              <w:spacing w:line="276" w:lineRule="auto"/>
              <w:jc w:val="both"/>
              <w:rPr>
                <w:rFonts w:eastAsia="Book Antiqua"/>
              </w:rPr>
            </w:pPr>
          </w:p>
          <w:p w14:paraId="7A539710" w14:textId="77777777" w:rsidR="00D86F02" w:rsidRDefault="00D86F02" w:rsidP="00D86F02">
            <w:pPr>
              <w:spacing w:line="276" w:lineRule="auto"/>
              <w:jc w:val="both"/>
              <w:rPr>
                <w:rFonts w:eastAsia="Book Antiqua"/>
              </w:rPr>
            </w:pPr>
            <w:r w:rsidRPr="00D86F02">
              <w:rPr>
                <w:rFonts w:ascii="Times New Roman" w:eastAsia="Book Antiqua" w:hAnsi="Times New Roman" w:cs="Times New Roman"/>
                <w:b/>
                <w:sz w:val="24"/>
                <w:szCs w:val="24"/>
              </w:rPr>
              <w:t>AİLE HEKİMLİĞİ ANABİLİM DALI;</w:t>
            </w:r>
          </w:p>
          <w:p w14:paraId="3BDA47AF" w14:textId="77777777" w:rsidR="00D86F02" w:rsidRPr="00D86F02" w:rsidRDefault="00D86F02" w:rsidP="00D86F02">
            <w:pPr>
              <w:pStyle w:val="ListeParagraf"/>
              <w:numPr>
                <w:ilvl w:val="0"/>
                <w:numId w:val="43"/>
              </w:numPr>
              <w:spacing w:line="276" w:lineRule="auto"/>
              <w:ind w:left="0" w:firstLine="22"/>
              <w:jc w:val="both"/>
              <w:rPr>
                <w:rFonts w:eastAsia="Book Antiqua"/>
              </w:rPr>
            </w:pPr>
            <w:r w:rsidRPr="00D86F02">
              <w:rPr>
                <w:rFonts w:eastAsia="Book Antiqua"/>
              </w:rPr>
              <w:t>Hasta-hekim iletişim becerileri</w:t>
            </w:r>
          </w:p>
          <w:p w14:paraId="380AAA3B" w14:textId="77777777" w:rsidR="00D86F02" w:rsidRPr="00D86F02" w:rsidRDefault="00D86F02" w:rsidP="00D86F02">
            <w:pPr>
              <w:pStyle w:val="ListeParagraf"/>
              <w:numPr>
                <w:ilvl w:val="0"/>
                <w:numId w:val="43"/>
              </w:numPr>
              <w:spacing w:line="276" w:lineRule="auto"/>
              <w:ind w:left="0" w:firstLine="22"/>
              <w:jc w:val="both"/>
              <w:rPr>
                <w:rFonts w:eastAsia="Book Antiqua"/>
              </w:rPr>
            </w:pPr>
            <w:r w:rsidRPr="00D86F02">
              <w:rPr>
                <w:rFonts w:eastAsia="Book Antiqua"/>
              </w:rPr>
              <w:t>Fizik Muayene Yöntemleri</w:t>
            </w:r>
          </w:p>
          <w:p w14:paraId="466941F1" w14:textId="77777777" w:rsidR="00D86F02" w:rsidRPr="00D86F02" w:rsidRDefault="00D86F02" w:rsidP="00D86F02">
            <w:pPr>
              <w:pStyle w:val="ListeParagraf"/>
              <w:numPr>
                <w:ilvl w:val="0"/>
                <w:numId w:val="43"/>
              </w:numPr>
              <w:spacing w:line="276" w:lineRule="auto"/>
              <w:ind w:left="0" w:firstLine="22"/>
              <w:jc w:val="both"/>
              <w:rPr>
                <w:rFonts w:eastAsia="Book Antiqua"/>
              </w:rPr>
            </w:pPr>
            <w:r w:rsidRPr="00D86F02">
              <w:rPr>
                <w:rFonts w:eastAsia="Book Antiqua"/>
              </w:rPr>
              <w:t>Hasta-hekim iletişim becerileri (Pratik)</w:t>
            </w:r>
          </w:p>
          <w:p w14:paraId="5FB39561" w14:textId="74879975" w:rsidR="00D86F02" w:rsidRPr="00D86F02" w:rsidRDefault="00D86F02" w:rsidP="00D86F02">
            <w:pPr>
              <w:pStyle w:val="ListeParagraf"/>
              <w:numPr>
                <w:ilvl w:val="0"/>
                <w:numId w:val="43"/>
              </w:numPr>
              <w:spacing w:line="276" w:lineRule="auto"/>
              <w:ind w:left="0" w:firstLine="22"/>
              <w:jc w:val="both"/>
              <w:rPr>
                <w:rFonts w:eastAsia="Book Antiqua"/>
              </w:rPr>
            </w:pPr>
            <w:r w:rsidRPr="00D86F02">
              <w:rPr>
                <w:rFonts w:eastAsia="Book Antiqua"/>
              </w:rPr>
              <w:t>Fizik Muayene Yöntemleri (Pratik)</w:t>
            </w:r>
          </w:p>
          <w:p w14:paraId="1EBAE7B9" w14:textId="4DFEE378" w:rsidR="00D86F02" w:rsidRPr="00D86F02" w:rsidRDefault="00D86F02" w:rsidP="00D86F02">
            <w:pPr>
              <w:spacing w:line="276" w:lineRule="auto"/>
              <w:jc w:val="both"/>
              <w:rPr>
                <w:rFonts w:eastAsia="Book Antiqua"/>
              </w:rPr>
            </w:pPr>
          </w:p>
        </w:tc>
      </w:tr>
    </w:tbl>
    <w:p w14:paraId="43554177" w14:textId="77777777" w:rsidR="00AC7EF1" w:rsidRPr="00DC4621" w:rsidRDefault="00AC7EF1" w:rsidP="00A74178">
      <w:pPr>
        <w:rPr>
          <w:sz w:val="4"/>
          <w:szCs w:val="4"/>
        </w:rPr>
      </w:pPr>
    </w:p>
    <w:tbl>
      <w:tblPr>
        <w:tblStyle w:val="TabloKlavuzu"/>
        <w:tblW w:w="9493" w:type="dxa"/>
        <w:tblLook w:val="04A0" w:firstRow="1" w:lastRow="0" w:firstColumn="1" w:lastColumn="0" w:noHBand="0" w:noVBand="1"/>
      </w:tblPr>
      <w:tblGrid>
        <w:gridCol w:w="704"/>
        <w:gridCol w:w="2835"/>
        <w:gridCol w:w="5954"/>
      </w:tblGrid>
      <w:tr w:rsidR="00EE471C" w:rsidRPr="00AC7EF1" w14:paraId="7284FA9A" w14:textId="77777777" w:rsidTr="00F46BA0">
        <w:trPr>
          <w:trHeight w:val="388"/>
        </w:trPr>
        <w:tc>
          <w:tcPr>
            <w:tcW w:w="9493" w:type="dxa"/>
            <w:gridSpan w:val="3"/>
            <w:shd w:val="clear" w:color="auto" w:fill="E7E6E6" w:themeFill="background2"/>
            <w:vAlign w:val="center"/>
          </w:tcPr>
          <w:p w14:paraId="7D8BAD51" w14:textId="02E2E009" w:rsidR="00EE471C" w:rsidRPr="00AC7EF1" w:rsidRDefault="00EE471C" w:rsidP="0084202D">
            <w:pPr>
              <w:spacing w:line="276" w:lineRule="auto"/>
              <w:jc w:val="center"/>
            </w:pPr>
            <w:r w:rsidRPr="001705FA">
              <w:rPr>
                <w:rFonts w:ascii="Times New Roman" w:eastAsia="Book Antiqua" w:hAnsi="Times New Roman" w:cs="Times New Roman"/>
                <w:b/>
                <w:sz w:val="24"/>
                <w:szCs w:val="24"/>
              </w:rPr>
              <w:lastRenderedPageBreak/>
              <w:t>DERS KURULU ÖĞRENİM KAZANIMLARI</w:t>
            </w:r>
          </w:p>
        </w:tc>
      </w:tr>
      <w:tr w:rsidR="00B2390B" w:rsidRPr="00AC7EF1" w14:paraId="53AEABB0" w14:textId="77777777" w:rsidTr="00F46BA0">
        <w:tc>
          <w:tcPr>
            <w:tcW w:w="704" w:type="dxa"/>
            <w:vMerge w:val="restart"/>
            <w:textDirection w:val="btLr"/>
          </w:tcPr>
          <w:p w14:paraId="35434BAF" w14:textId="7F214132" w:rsidR="00B2390B" w:rsidRPr="0084202D" w:rsidRDefault="00B2390B" w:rsidP="00AC7EF1">
            <w:pPr>
              <w:ind w:left="113" w:right="113"/>
              <w:jc w:val="center"/>
              <w:rPr>
                <w:rFonts w:ascii="Times New Roman" w:hAnsi="Times New Roman" w:cs="Times New Roman"/>
                <w:b/>
                <w:bCs/>
                <w:sz w:val="24"/>
                <w:szCs w:val="24"/>
              </w:rPr>
            </w:pPr>
            <w:r w:rsidRPr="0084202D">
              <w:rPr>
                <w:rFonts w:ascii="Times New Roman" w:hAnsi="Times New Roman" w:cs="Times New Roman"/>
                <w:b/>
                <w:bCs/>
                <w:sz w:val="24"/>
                <w:szCs w:val="24"/>
              </w:rPr>
              <w:t>TIBBİ BİYOKİMYA</w:t>
            </w:r>
          </w:p>
        </w:tc>
        <w:tc>
          <w:tcPr>
            <w:tcW w:w="2835" w:type="dxa"/>
            <w:vAlign w:val="center"/>
          </w:tcPr>
          <w:p w14:paraId="71BB4A78" w14:textId="60974072" w:rsidR="00B2390B" w:rsidRPr="00AC7EF1" w:rsidRDefault="00B2390B" w:rsidP="00AC7EF1">
            <w:pPr>
              <w:spacing w:line="276" w:lineRule="auto"/>
              <w:rPr>
                <w:rFonts w:ascii="Times New Roman" w:eastAsia="Book Antiqua" w:hAnsi="Times New Roman" w:cs="Times New Roman"/>
                <w:sz w:val="24"/>
                <w:szCs w:val="24"/>
              </w:rPr>
            </w:pPr>
            <w:proofErr w:type="spellStart"/>
            <w:r w:rsidRPr="006C3088">
              <w:rPr>
                <w:rFonts w:ascii="Times New Roman" w:eastAsia="Book Antiqua" w:hAnsi="Times New Roman" w:cs="Times New Roman"/>
                <w:sz w:val="24"/>
                <w:szCs w:val="24"/>
              </w:rPr>
              <w:t>Lipidlerin</w:t>
            </w:r>
            <w:proofErr w:type="spellEnd"/>
            <w:r w:rsidRPr="006C3088">
              <w:rPr>
                <w:rFonts w:ascii="Times New Roman" w:eastAsia="Book Antiqua" w:hAnsi="Times New Roman" w:cs="Times New Roman"/>
                <w:sz w:val="24"/>
                <w:szCs w:val="24"/>
              </w:rPr>
              <w:t xml:space="preserve"> sınıflandırılması ve özellikleri</w:t>
            </w:r>
          </w:p>
        </w:tc>
        <w:tc>
          <w:tcPr>
            <w:tcW w:w="5954" w:type="dxa"/>
            <w:vMerge w:val="restart"/>
            <w:vAlign w:val="center"/>
          </w:tcPr>
          <w:p w14:paraId="3924CBE4" w14:textId="2B4AA985" w:rsidR="00B2390B" w:rsidRPr="00AC7EF1" w:rsidRDefault="00B2390B" w:rsidP="006C3088">
            <w:pPr>
              <w:pStyle w:val="ListeParagraf"/>
            </w:pPr>
            <w:proofErr w:type="spellStart"/>
            <w:r w:rsidRPr="00B2390B">
              <w:t>Lipidlerin</w:t>
            </w:r>
            <w:proofErr w:type="spellEnd"/>
            <w:r w:rsidRPr="00B2390B">
              <w:t xml:space="preserve"> ve yağ asitlerinin sınıflandırılması, yapısı ve özelliklerinin tanıyabilme, metabolizması ve </w:t>
            </w:r>
            <w:proofErr w:type="spellStart"/>
            <w:r w:rsidRPr="00B2390B">
              <w:t>metabolik</w:t>
            </w:r>
            <w:proofErr w:type="spellEnd"/>
            <w:r w:rsidRPr="00B2390B">
              <w:t xml:space="preserve"> bozuklukları açıklayabilme </w:t>
            </w:r>
          </w:p>
        </w:tc>
      </w:tr>
      <w:tr w:rsidR="00B2390B" w:rsidRPr="00AC7EF1" w14:paraId="23F788B8" w14:textId="77777777" w:rsidTr="00F46BA0">
        <w:tc>
          <w:tcPr>
            <w:tcW w:w="704" w:type="dxa"/>
            <w:vMerge/>
            <w:textDirection w:val="btLr"/>
          </w:tcPr>
          <w:p w14:paraId="22D71C13" w14:textId="77777777" w:rsidR="00B2390B" w:rsidRPr="0084202D" w:rsidRDefault="00B2390B" w:rsidP="00AC7EF1">
            <w:pPr>
              <w:ind w:left="113" w:right="113"/>
              <w:jc w:val="center"/>
              <w:rPr>
                <w:rFonts w:ascii="Times New Roman" w:hAnsi="Times New Roman" w:cs="Times New Roman"/>
                <w:b/>
                <w:bCs/>
                <w:sz w:val="24"/>
                <w:szCs w:val="24"/>
              </w:rPr>
            </w:pPr>
          </w:p>
        </w:tc>
        <w:tc>
          <w:tcPr>
            <w:tcW w:w="2835" w:type="dxa"/>
            <w:vAlign w:val="center"/>
          </w:tcPr>
          <w:p w14:paraId="315CD095" w14:textId="253C628A" w:rsidR="00B2390B" w:rsidRPr="00AC7EF1" w:rsidRDefault="00B2390B" w:rsidP="00AC7EF1">
            <w:pPr>
              <w:spacing w:line="276" w:lineRule="auto"/>
              <w:rPr>
                <w:rFonts w:ascii="Times New Roman" w:eastAsia="Book Antiqua" w:hAnsi="Times New Roman" w:cs="Times New Roman"/>
                <w:sz w:val="24"/>
                <w:szCs w:val="24"/>
              </w:rPr>
            </w:pPr>
            <w:r w:rsidRPr="006C3088">
              <w:rPr>
                <w:rFonts w:ascii="Times New Roman" w:eastAsia="Book Antiqua" w:hAnsi="Times New Roman" w:cs="Times New Roman"/>
                <w:sz w:val="24"/>
                <w:szCs w:val="24"/>
              </w:rPr>
              <w:t xml:space="preserve">Yağ </w:t>
            </w:r>
            <w:r w:rsidR="004B4D83" w:rsidRPr="006C3088">
              <w:rPr>
                <w:rFonts w:ascii="Times New Roman" w:eastAsia="Book Antiqua" w:hAnsi="Times New Roman" w:cs="Times New Roman"/>
                <w:sz w:val="24"/>
                <w:szCs w:val="24"/>
              </w:rPr>
              <w:t>asitleri ve</w:t>
            </w:r>
            <w:r w:rsidRPr="006C3088">
              <w:rPr>
                <w:rFonts w:ascii="Times New Roman" w:eastAsia="Book Antiqua" w:hAnsi="Times New Roman" w:cs="Times New Roman"/>
                <w:sz w:val="24"/>
                <w:szCs w:val="24"/>
              </w:rPr>
              <w:t xml:space="preserve"> türevleri</w:t>
            </w:r>
          </w:p>
        </w:tc>
        <w:tc>
          <w:tcPr>
            <w:tcW w:w="5954" w:type="dxa"/>
            <w:vMerge/>
            <w:vAlign w:val="center"/>
          </w:tcPr>
          <w:p w14:paraId="50BAA923" w14:textId="37A813BE" w:rsidR="00B2390B" w:rsidRPr="00AC7EF1" w:rsidRDefault="00B2390B" w:rsidP="006C3088">
            <w:pPr>
              <w:pStyle w:val="ListeParagraf"/>
            </w:pPr>
          </w:p>
        </w:tc>
      </w:tr>
      <w:tr w:rsidR="00B2390B" w:rsidRPr="00AC7EF1" w14:paraId="784666F8" w14:textId="77777777" w:rsidTr="00F46BA0">
        <w:tc>
          <w:tcPr>
            <w:tcW w:w="704" w:type="dxa"/>
            <w:vMerge/>
            <w:textDirection w:val="btLr"/>
          </w:tcPr>
          <w:p w14:paraId="598789CE" w14:textId="77777777" w:rsidR="00B2390B" w:rsidRPr="0084202D" w:rsidRDefault="00B2390B" w:rsidP="00AC7EF1">
            <w:pPr>
              <w:ind w:left="113" w:right="113"/>
              <w:jc w:val="center"/>
              <w:rPr>
                <w:rFonts w:ascii="Times New Roman" w:hAnsi="Times New Roman" w:cs="Times New Roman"/>
                <w:b/>
                <w:bCs/>
                <w:sz w:val="24"/>
                <w:szCs w:val="24"/>
              </w:rPr>
            </w:pPr>
          </w:p>
        </w:tc>
        <w:tc>
          <w:tcPr>
            <w:tcW w:w="2835" w:type="dxa"/>
            <w:vAlign w:val="center"/>
          </w:tcPr>
          <w:p w14:paraId="3FBE9BA6" w14:textId="58DAE434" w:rsidR="00B2390B" w:rsidRPr="00AC7EF1" w:rsidRDefault="00B2390B" w:rsidP="00AC7EF1">
            <w:pPr>
              <w:spacing w:line="276" w:lineRule="auto"/>
              <w:rPr>
                <w:rFonts w:ascii="Times New Roman" w:eastAsia="Book Antiqua" w:hAnsi="Times New Roman" w:cs="Times New Roman"/>
                <w:sz w:val="24"/>
                <w:szCs w:val="24"/>
              </w:rPr>
            </w:pPr>
            <w:r w:rsidRPr="006C3088">
              <w:rPr>
                <w:rFonts w:ascii="Times New Roman" w:eastAsia="Book Antiqua" w:hAnsi="Times New Roman" w:cs="Times New Roman"/>
                <w:sz w:val="24"/>
                <w:szCs w:val="24"/>
              </w:rPr>
              <w:t xml:space="preserve">Yağ asitlerinin </w:t>
            </w:r>
            <w:proofErr w:type="spellStart"/>
            <w:r w:rsidRPr="006C3088">
              <w:rPr>
                <w:rFonts w:ascii="Times New Roman" w:eastAsia="Book Antiqua" w:hAnsi="Times New Roman" w:cs="Times New Roman"/>
                <w:sz w:val="24"/>
                <w:szCs w:val="24"/>
              </w:rPr>
              <w:t>Biyosentezi</w:t>
            </w:r>
            <w:proofErr w:type="spellEnd"/>
          </w:p>
        </w:tc>
        <w:tc>
          <w:tcPr>
            <w:tcW w:w="5954" w:type="dxa"/>
            <w:vMerge/>
            <w:vAlign w:val="center"/>
          </w:tcPr>
          <w:p w14:paraId="0E65F3CB" w14:textId="31458EB2" w:rsidR="00B2390B" w:rsidRPr="00AC7EF1" w:rsidRDefault="00B2390B" w:rsidP="006C3088">
            <w:pPr>
              <w:pStyle w:val="ListeParagraf"/>
            </w:pPr>
          </w:p>
        </w:tc>
      </w:tr>
      <w:tr w:rsidR="00B2390B" w:rsidRPr="00AC7EF1" w14:paraId="4E1797F9" w14:textId="77777777" w:rsidTr="00F46BA0">
        <w:tc>
          <w:tcPr>
            <w:tcW w:w="704" w:type="dxa"/>
            <w:vMerge/>
            <w:textDirection w:val="btLr"/>
          </w:tcPr>
          <w:p w14:paraId="61104B23" w14:textId="77777777" w:rsidR="00B2390B" w:rsidRPr="0084202D" w:rsidRDefault="00B2390B" w:rsidP="00AC7EF1">
            <w:pPr>
              <w:ind w:left="113" w:right="113"/>
              <w:jc w:val="center"/>
              <w:rPr>
                <w:rFonts w:ascii="Times New Roman" w:hAnsi="Times New Roman" w:cs="Times New Roman"/>
                <w:b/>
                <w:bCs/>
                <w:sz w:val="24"/>
                <w:szCs w:val="24"/>
              </w:rPr>
            </w:pPr>
          </w:p>
        </w:tc>
        <w:tc>
          <w:tcPr>
            <w:tcW w:w="2835" w:type="dxa"/>
            <w:vAlign w:val="center"/>
          </w:tcPr>
          <w:p w14:paraId="491F712E" w14:textId="30A33A6D" w:rsidR="00B2390B" w:rsidRPr="00AC7EF1" w:rsidRDefault="00B2390B" w:rsidP="00AC7EF1">
            <w:pPr>
              <w:spacing w:line="276" w:lineRule="auto"/>
              <w:rPr>
                <w:rFonts w:ascii="Times New Roman" w:eastAsia="Book Antiqua" w:hAnsi="Times New Roman" w:cs="Times New Roman"/>
                <w:sz w:val="24"/>
                <w:szCs w:val="24"/>
              </w:rPr>
            </w:pPr>
            <w:r w:rsidRPr="006C3088">
              <w:rPr>
                <w:rFonts w:ascii="Times New Roman" w:eastAsia="Book Antiqua" w:hAnsi="Times New Roman" w:cs="Times New Roman"/>
                <w:sz w:val="24"/>
                <w:szCs w:val="24"/>
              </w:rPr>
              <w:t>Yağ asitlerinin Yıkımı</w:t>
            </w:r>
          </w:p>
        </w:tc>
        <w:tc>
          <w:tcPr>
            <w:tcW w:w="5954" w:type="dxa"/>
            <w:vMerge/>
            <w:vAlign w:val="center"/>
          </w:tcPr>
          <w:p w14:paraId="5645C807" w14:textId="1F4BAEEA" w:rsidR="00B2390B" w:rsidRPr="00AC7EF1" w:rsidRDefault="00B2390B" w:rsidP="006C3088">
            <w:pPr>
              <w:pStyle w:val="ListeParagraf"/>
            </w:pPr>
          </w:p>
        </w:tc>
      </w:tr>
      <w:tr w:rsidR="00B2390B" w:rsidRPr="00AC7EF1" w14:paraId="20B5AB82" w14:textId="77777777" w:rsidTr="00F46BA0">
        <w:tc>
          <w:tcPr>
            <w:tcW w:w="704" w:type="dxa"/>
            <w:vMerge/>
            <w:textDirection w:val="btLr"/>
          </w:tcPr>
          <w:p w14:paraId="6C773487" w14:textId="77777777" w:rsidR="00B2390B" w:rsidRPr="0084202D" w:rsidRDefault="00B2390B" w:rsidP="00AC7EF1">
            <w:pPr>
              <w:ind w:left="113" w:right="113"/>
              <w:jc w:val="center"/>
              <w:rPr>
                <w:rFonts w:ascii="Times New Roman" w:hAnsi="Times New Roman" w:cs="Times New Roman"/>
                <w:b/>
                <w:bCs/>
                <w:sz w:val="24"/>
                <w:szCs w:val="24"/>
              </w:rPr>
            </w:pPr>
          </w:p>
        </w:tc>
        <w:tc>
          <w:tcPr>
            <w:tcW w:w="2835" w:type="dxa"/>
            <w:vAlign w:val="center"/>
          </w:tcPr>
          <w:p w14:paraId="34270193" w14:textId="3C207D3F" w:rsidR="00B2390B" w:rsidRPr="00AC7EF1" w:rsidRDefault="00B2390B" w:rsidP="00AC7EF1">
            <w:pPr>
              <w:spacing w:line="276" w:lineRule="auto"/>
              <w:rPr>
                <w:rFonts w:ascii="Times New Roman" w:eastAsia="Book Antiqua" w:hAnsi="Times New Roman" w:cs="Times New Roman"/>
                <w:sz w:val="24"/>
                <w:szCs w:val="24"/>
              </w:rPr>
            </w:pPr>
            <w:r w:rsidRPr="006C3088">
              <w:rPr>
                <w:rFonts w:ascii="Times New Roman" w:eastAsia="Book Antiqua" w:hAnsi="Times New Roman" w:cs="Times New Roman"/>
                <w:sz w:val="24"/>
                <w:szCs w:val="24"/>
              </w:rPr>
              <w:t>Keton cisimleri</w:t>
            </w:r>
          </w:p>
        </w:tc>
        <w:tc>
          <w:tcPr>
            <w:tcW w:w="5954" w:type="dxa"/>
            <w:vMerge/>
            <w:vAlign w:val="center"/>
          </w:tcPr>
          <w:p w14:paraId="577438D8" w14:textId="450EB6B3" w:rsidR="00B2390B" w:rsidRPr="00AC7EF1" w:rsidRDefault="00B2390B" w:rsidP="006C3088">
            <w:pPr>
              <w:pStyle w:val="ListeParagraf"/>
            </w:pPr>
          </w:p>
        </w:tc>
      </w:tr>
      <w:tr w:rsidR="00B2390B" w:rsidRPr="00AC7EF1" w14:paraId="35FA84CF" w14:textId="77777777" w:rsidTr="00F46BA0">
        <w:tc>
          <w:tcPr>
            <w:tcW w:w="704" w:type="dxa"/>
            <w:vMerge/>
            <w:textDirection w:val="btLr"/>
          </w:tcPr>
          <w:p w14:paraId="7A419337" w14:textId="77777777" w:rsidR="00B2390B" w:rsidRPr="0084202D" w:rsidRDefault="00B2390B" w:rsidP="00AC7EF1">
            <w:pPr>
              <w:ind w:left="113" w:right="113"/>
              <w:jc w:val="center"/>
              <w:rPr>
                <w:rFonts w:ascii="Times New Roman" w:hAnsi="Times New Roman" w:cs="Times New Roman"/>
                <w:b/>
                <w:bCs/>
                <w:sz w:val="24"/>
                <w:szCs w:val="24"/>
              </w:rPr>
            </w:pPr>
          </w:p>
        </w:tc>
        <w:tc>
          <w:tcPr>
            <w:tcW w:w="2835" w:type="dxa"/>
            <w:vAlign w:val="center"/>
          </w:tcPr>
          <w:p w14:paraId="40B9B0B9" w14:textId="42534D53" w:rsidR="00B2390B" w:rsidRPr="00AC7EF1" w:rsidRDefault="00B2390B" w:rsidP="00AC7EF1">
            <w:pPr>
              <w:spacing w:line="276" w:lineRule="auto"/>
              <w:rPr>
                <w:rFonts w:ascii="Times New Roman" w:eastAsia="Book Antiqua" w:hAnsi="Times New Roman" w:cs="Times New Roman"/>
                <w:sz w:val="24"/>
                <w:szCs w:val="24"/>
              </w:rPr>
            </w:pPr>
            <w:r w:rsidRPr="006C3088">
              <w:rPr>
                <w:rFonts w:ascii="Times New Roman" w:eastAsia="Book Antiqua" w:hAnsi="Times New Roman" w:cs="Times New Roman"/>
                <w:sz w:val="24"/>
                <w:szCs w:val="24"/>
              </w:rPr>
              <w:t>Kolesterol metabolizması</w:t>
            </w:r>
          </w:p>
        </w:tc>
        <w:tc>
          <w:tcPr>
            <w:tcW w:w="5954" w:type="dxa"/>
            <w:vMerge/>
            <w:vAlign w:val="center"/>
          </w:tcPr>
          <w:p w14:paraId="2EBD79E8" w14:textId="439404FC" w:rsidR="00B2390B" w:rsidRPr="00AC7EF1" w:rsidRDefault="00B2390B" w:rsidP="006C3088">
            <w:pPr>
              <w:pStyle w:val="ListeParagraf"/>
            </w:pPr>
          </w:p>
        </w:tc>
      </w:tr>
      <w:tr w:rsidR="00B2390B" w:rsidRPr="00AC7EF1" w14:paraId="5F64422B" w14:textId="77777777" w:rsidTr="00F46BA0">
        <w:tc>
          <w:tcPr>
            <w:tcW w:w="704" w:type="dxa"/>
            <w:vMerge/>
            <w:textDirection w:val="btLr"/>
          </w:tcPr>
          <w:p w14:paraId="3988B8E7" w14:textId="77777777" w:rsidR="00B2390B" w:rsidRPr="0084202D" w:rsidRDefault="00B2390B" w:rsidP="00AC7EF1">
            <w:pPr>
              <w:ind w:left="113" w:right="113"/>
              <w:jc w:val="center"/>
              <w:rPr>
                <w:rFonts w:ascii="Times New Roman" w:hAnsi="Times New Roman" w:cs="Times New Roman"/>
                <w:b/>
                <w:bCs/>
                <w:sz w:val="24"/>
                <w:szCs w:val="24"/>
              </w:rPr>
            </w:pPr>
          </w:p>
        </w:tc>
        <w:tc>
          <w:tcPr>
            <w:tcW w:w="2835" w:type="dxa"/>
            <w:vAlign w:val="center"/>
          </w:tcPr>
          <w:p w14:paraId="4D2A40B2" w14:textId="1DF05E4C" w:rsidR="00B2390B" w:rsidRPr="00AC7EF1" w:rsidRDefault="00B2390B" w:rsidP="00AC7EF1">
            <w:pPr>
              <w:spacing w:line="276" w:lineRule="auto"/>
              <w:rPr>
                <w:rFonts w:ascii="Times New Roman" w:eastAsia="Book Antiqua" w:hAnsi="Times New Roman" w:cs="Times New Roman"/>
                <w:sz w:val="24"/>
                <w:szCs w:val="24"/>
              </w:rPr>
            </w:pPr>
            <w:proofErr w:type="spellStart"/>
            <w:r w:rsidRPr="006C3088">
              <w:rPr>
                <w:rFonts w:ascii="Times New Roman" w:eastAsia="Book Antiqua" w:hAnsi="Times New Roman" w:cs="Times New Roman"/>
                <w:sz w:val="24"/>
                <w:szCs w:val="24"/>
              </w:rPr>
              <w:t>Lipidlerin</w:t>
            </w:r>
            <w:proofErr w:type="spellEnd"/>
            <w:r w:rsidRPr="006C3088">
              <w:rPr>
                <w:rFonts w:ascii="Times New Roman" w:eastAsia="Book Antiqua" w:hAnsi="Times New Roman" w:cs="Times New Roman"/>
                <w:sz w:val="24"/>
                <w:szCs w:val="24"/>
              </w:rPr>
              <w:t xml:space="preserve"> taşınması ve depolanması</w:t>
            </w:r>
          </w:p>
        </w:tc>
        <w:tc>
          <w:tcPr>
            <w:tcW w:w="5954" w:type="dxa"/>
            <w:vMerge/>
            <w:vAlign w:val="center"/>
          </w:tcPr>
          <w:p w14:paraId="6900D124" w14:textId="2AB61353" w:rsidR="00B2390B" w:rsidRPr="00AC7EF1" w:rsidRDefault="00B2390B" w:rsidP="006C3088">
            <w:pPr>
              <w:pStyle w:val="ListeParagraf"/>
            </w:pPr>
          </w:p>
        </w:tc>
      </w:tr>
      <w:tr w:rsidR="00B2390B" w:rsidRPr="00AC7EF1" w14:paraId="700CBC7B" w14:textId="77777777" w:rsidTr="00F46BA0">
        <w:tc>
          <w:tcPr>
            <w:tcW w:w="704" w:type="dxa"/>
            <w:vMerge/>
            <w:textDirection w:val="btLr"/>
          </w:tcPr>
          <w:p w14:paraId="7A69FA26" w14:textId="77777777" w:rsidR="00B2390B" w:rsidRPr="0084202D" w:rsidRDefault="00B2390B" w:rsidP="00AC7EF1">
            <w:pPr>
              <w:ind w:left="113" w:right="113"/>
              <w:jc w:val="center"/>
              <w:rPr>
                <w:rFonts w:ascii="Times New Roman" w:hAnsi="Times New Roman" w:cs="Times New Roman"/>
                <w:b/>
                <w:bCs/>
                <w:sz w:val="24"/>
                <w:szCs w:val="24"/>
              </w:rPr>
            </w:pPr>
          </w:p>
        </w:tc>
        <w:tc>
          <w:tcPr>
            <w:tcW w:w="2835" w:type="dxa"/>
            <w:vAlign w:val="center"/>
          </w:tcPr>
          <w:p w14:paraId="4EAE826F" w14:textId="403E74DD" w:rsidR="00B2390B" w:rsidRPr="00AC7EF1" w:rsidRDefault="00B2390B" w:rsidP="00AC7EF1">
            <w:pPr>
              <w:spacing w:line="276" w:lineRule="auto"/>
              <w:rPr>
                <w:rFonts w:ascii="Times New Roman" w:eastAsia="Book Antiqua" w:hAnsi="Times New Roman" w:cs="Times New Roman"/>
                <w:sz w:val="24"/>
                <w:szCs w:val="24"/>
              </w:rPr>
            </w:pPr>
            <w:proofErr w:type="spellStart"/>
            <w:r w:rsidRPr="006C3088">
              <w:rPr>
                <w:rFonts w:ascii="Times New Roman" w:eastAsia="Book Antiqua" w:hAnsi="Times New Roman" w:cs="Times New Roman"/>
                <w:sz w:val="24"/>
                <w:szCs w:val="24"/>
              </w:rPr>
              <w:t>Lipid</w:t>
            </w:r>
            <w:proofErr w:type="spellEnd"/>
            <w:r w:rsidRPr="006C3088">
              <w:rPr>
                <w:rFonts w:ascii="Times New Roman" w:eastAsia="Book Antiqua" w:hAnsi="Times New Roman" w:cs="Times New Roman"/>
                <w:sz w:val="24"/>
                <w:szCs w:val="24"/>
              </w:rPr>
              <w:t xml:space="preserve"> </w:t>
            </w:r>
            <w:r w:rsidR="00FC72D8">
              <w:rPr>
                <w:rFonts w:ascii="Times New Roman" w:eastAsia="Book Antiqua" w:hAnsi="Times New Roman" w:cs="Times New Roman"/>
                <w:sz w:val="24"/>
                <w:szCs w:val="24"/>
              </w:rPr>
              <w:t>m</w:t>
            </w:r>
            <w:r w:rsidRPr="006C3088">
              <w:rPr>
                <w:rFonts w:ascii="Times New Roman" w:eastAsia="Book Antiqua" w:hAnsi="Times New Roman" w:cs="Times New Roman"/>
                <w:sz w:val="24"/>
                <w:szCs w:val="24"/>
              </w:rPr>
              <w:t>etabolizma Bozuklukları</w:t>
            </w:r>
          </w:p>
        </w:tc>
        <w:tc>
          <w:tcPr>
            <w:tcW w:w="5954" w:type="dxa"/>
            <w:vMerge/>
            <w:vAlign w:val="center"/>
          </w:tcPr>
          <w:p w14:paraId="17CEB544" w14:textId="31E5923D" w:rsidR="00B2390B" w:rsidRPr="00AC7EF1" w:rsidRDefault="00B2390B" w:rsidP="006C3088">
            <w:pPr>
              <w:pStyle w:val="ListeParagraf"/>
            </w:pPr>
          </w:p>
        </w:tc>
      </w:tr>
      <w:tr w:rsidR="00B2390B" w:rsidRPr="00AC7EF1" w14:paraId="12149536" w14:textId="77777777" w:rsidTr="00F46BA0">
        <w:tc>
          <w:tcPr>
            <w:tcW w:w="704" w:type="dxa"/>
            <w:vMerge/>
            <w:textDirection w:val="btLr"/>
          </w:tcPr>
          <w:p w14:paraId="581332E6" w14:textId="77777777" w:rsidR="00B2390B" w:rsidRPr="0084202D" w:rsidRDefault="00B2390B" w:rsidP="00AC7EF1">
            <w:pPr>
              <w:ind w:left="113" w:right="113"/>
              <w:jc w:val="center"/>
              <w:rPr>
                <w:rFonts w:ascii="Times New Roman" w:hAnsi="Times New Roman" w:cs="Times New Roman"/>
                <w:b/>
                <w:bCs/>
                <w:sz w:val="24"/>
                <w:szCs w:val="24"/>
              </w:rPr>
            </w:pPr>
          </w:p>
        </w:tc>
        <w:tc>
          <w:tcPr>
            <w:tcW w:w="2835" w:type="dxa"/>
            <w:vAlign w:val="center"/>
          </w:tcPr>
          <w:p w14:paraId="73948DF9" w14:textId="37162617" w:rsidR="00B2390B" w:rsidRPr="00AC7EF1" w:rsidRDefault="00B2390B" w:rsidP="00AC7EF1">
            <w:pPr>
              <w:spacing w:line="276" w:lineRule="auto"/>
              <w:rPr>
                <w:rFonts w:ascii="Times New Roman" w:eastAsia="Book Antiqua" w:hAnsi="Times New Roman" w:cs="Times New Roman"/>
                <w:sz w:val="24"/>
                <w:szCs w:val="24"/>
              </w:rPr>
            </w:pPr>
            <w:proofErr w:type="spellStart"/>
            <w:r w:rsidRPr="006C3088">
              <w:rPr>
                <w:rFonts w:ascii="Times New Roman" w:eastAsia="Book Antiqua" w:hAnsi="Times New Roman" w:cs="Times New Roman"/>
                <w:sz w:val="24"/>
                <w:szCs w:val="24"/>
              </w:rPr>
              <w:t>Peptit</w:t>
            </w:r>
            <w:proofErr w:type="spellEnd"/>
            <w:r w:rsidRPr="006C3088">
              <w:rPr>
                <w:rFonts w:ascii="Times New Roman" w:eastAsia="Book Antiqua" w:hAnsi="Times New Roman" w:cs="Times New Roman"/>
                <w:sz w:val="24"/>
                <w:szCs w:val="24"/>
              </w:rPr>
              <w:t xml:space="preserve"> Bağı ve düzlemi, Proteinlerin </w:t>
            </w:r>
            <w:proofErr w:type="spellStart"/>
            <w:r w:rsidRPr="006C3088">
              <w:rPr>
                <w:rFonts w:ascii="Times New Roman" w:eastAsia="Book Antiqua" w:hAnsi="Times New Roman" w:cs="Times New Roman"/>
                <w:sz w:val="24"/>
                <w:szCs w:val="24"/>
              </w:rPr>
              <w:t>Primer</w:t>
            </w:r>
            <w:proofErr w:type="spellEnd"/>
            <w:r w:rsidRPr="006C3088">
              <w:rPr>
                <w:rFonts w:ascii="Times New Roman" w:eastAsia="Book Antiqua" w:hAnsi="Times New Roman" w:cs="Times New Roman"/>
                <w:sz w:val="24"/>
                <w:szCs w:val="24"/>
              </w:rPr>
              <w:t xml:space="preserve">, </w:t>
            </w:r>
            <w:proofErr w:type="spellStart"/>
            <w:r w:rsidRPr="006C3088">
              <w:rPr>
                <w:rFonts w:ascii="Times New Roman" w:eastAsia="Book Antiqua" w:hAnsi="Times New Roman" w:cs="Times New Roman"/>
                <w:sz w:val="24"/>
                <w:szCs w:val="24"/>
              </w:rPr>
              <w:t>sekonder</w:t>
            </w:r>
            <w:proofErr w:type="spellEnd"/>
            <w:r w:rsidRPr="006C3088">
              <w:rPr>
                <w:rFonts w:ascii="Times New Roman" w:eastAsia="Book Antiqua" w:hAnsi="Times New Roman" w:cs="Times New Roman"/>
                <w:sz w:val="24"/>
                <w:szCs w:val="24"/>
              </w:rPr>
              <w:t xml:space="preserve">, tersiyer, </w:t>
            </w:r>
            <w:proofErr w:type="spellStart"/>
            <w:r w:rsidRPr="006C3088">
              <w:rPr>
                <w:rFonts w:ascii="Times New Roman" w:eastAsia="Book Antiqua" w:hAnsi="Times New Roman" w:cs="Times New Roman"/>
                <w:sz w:val="24"/>
                <w:szCs w:val="24"/>
              </w:rPr>
              <w:t>quaterner</w:t>
            </w:r>
            <w:proofErr w:type="spellEnd"/>
            <w:r w:rsidRPr="006C3088">
              <w:rPr>
                <w:rFonts w:ascii="Times New Roman" w:eastAsia="Book Antiqua" w:hAnsi="Times New Roman" w:cs="Times New Roman"/>
                <w:sz w:val="24"/>
                <w:szCs w:val="24"/>
              </w:rPr>
              <w:t xml:space="preserve"> Yapıları</w:t>
            </w:r>
          </w:p>
        </w:tc>
        <w:tc>
          <w:tcPr>
            <w:tcW w:w="5954" w:type="dxa"/>
            <w:vMerge w:val="restart"/>
            <w:vAlign w:val="center"/>
          </w:tcPr>
          <w:p w14:paraId="2517834B" w14:textId="2CC94115" w:rsidR="00B2390B" w:rsidRPr="00AC7EF1" w:rsidRDefault="00B2390B" w:rsidP="006C3088">
            <w:pPr>
              <w:pStyle w:val="ListeParagraf"/>
            </w:pPr>
            <w:proofErr w:type="spellStart"/>
            <w:r w:rsidRPr="00B2390B">
              <w:t>Peptid</w:t>
            </w:r>
            <w:proofErr w:type="spellEnd"/>
            <w:r w:rsidRPr="00B2390B">
              <w:t xml:space="preserve"> ve proteinlerin yapısını tanıyabilme, sınıflandırmasını yapılabilme, sentezi ve yıkımını açıklayabilme</w:t>
            </w:r>
          </w:p>
        </w:tc>
      </w:tr>
      <w:tr w:rsidR="00B2390B" w:rsidRPr="00AC7EF1" w14:paraId="48F1D512" w14:textId="77777777" w:rsidTr="00F46BA0">
        <w:tc>
          <w:tcPr>
            <w:tcW w:w="704" w:type="dxa"/>
            <w:vMerge/>
            <w:textDirection w:val="btLr"/>
          </w:tcPr>
          <w:p w14:paraId="0C73E07E" w14:textId="77777777" w:rsidR="00B2390B" w:rsidRPr="0084202D" w:rsidRDefault="00B2390B" w:rsidP="00AC7EF1">
            <w:pPr>
              <w:ind w:left="113" w:right="113"/>
              <w:jc w:val="center"/>
              <w:rPr>
                <w:rFonts w:ascii="Times New Roman" w:hAnsi="Times New Roman" w:cs="Times New Roman"/>
                <w:b/>
                <w:bCs/>
                <w:sz w:val="24"/>
                <w:szCs w:val="24"/>
              </w:rPr>
            </w:pPr>
          </w:p>
        </w:tc>
        <w:tc>
          <w:tcPr>
            <w:tcW w:w="2835" w:type="dxa"/>
            <w:vAlign w:val="center"/>
          </w:tcPr>
          <w:p w14:paraId="54780A87" w14:textId="3572EFED" w:rsidR="00B2390B" w:rsidRPr="00AC7EF1" w:rsidRDefault="00B2390B" w:rsidP="00AC7EF1">
            <w:pPr>
              <w:spacing w:line="276" w:lineRule="auto"/>
              <w:rPr>
                <w:rFonts w:ascii="Times New Roman" w:eastAsia="Book Antiqua" w:hAnsi="Times New Roman" w:cs="Times New Roman"/>
                <w:sz w:val="24"/>
                <w:szCs w:val="24"/>
              </w:rPr>
            </w:pPr>
            <w:r w:rsidRPr="006C3088">
              <w:rPr>
                <w:rFonts w:ascii="Times New Roman" w:eastAsia="Book Antiqua" w:hAnsi="Times New Roman" w:cs="Times New Roman"/>
                <w:sz w:val="24"/>
                <w:szCs w:val="24"/>
              </w:rPr>
              <w:t xml:space="preserve">Hemoglobin – </w:t>
            </w:r>
            <w:proofErr w:type="spellStart"/>
            <w:r w:rsidRPr="006C3088">
              <w:rPr>
                <w:rFonts w:ascii="Times New Roman" w:eastAsia="Book Antiqua" w:hAnsi="Times New Roman" w:cs="Times New Roman"/>
                <w:sz w:val="24"/>
                <w:szCs w:val="24"/>
              </w:rPr>
              <w:t>Myoglobin</w:t>
            </w:r>
            <w:proofErr w:type="spellEnd"/>
          </w:p>
        </w:tc>
        <w:tc>
          <w:tcPr>
            <w:tcW w:w="5954" w:type="dxa"/>
            <w:vMerge/>
            <w:vAlign w:val="center"/>
          </w:tcPr>
          <w:p w14:paraId="1C38C532" w14:textId="36F32F08" w:rsidR="00B2390B" w:rsidRPr="00AC7EF1" w:rsidRDefault="00B2390B" w:rsidP="006C3088">
            <w:pPr>
              <w:pStyle w:val="ListeParagraf"/>
            </w:pPr>
          </w:p>
        </w:tc>
      </w:tr>
      <w:tr w:rsidR="00B2390B" w:rsidRPr="00AC7EF1" w14:paraId="0976D9E2" w14:textId="77777777" w:rsidTr="00F46BA0">
        <w:tc>
          <w:tcPr>
            <w:tcW w:w="704" w:type="dxa"/>
            <w:vMerge/>
            <w:textDirection w:val="btLr"/>
          </w:tcPr>
          <w:p w14:paraId="5F2F6135" w14:textId="77777777" w:rsidR="00B2390B" w:rsidRPr="0084202D" w:rsidRDefault="00B2390B" w:rsidP="00AC7EF1">
            <w:pPr>
              <w:ind w:left="113" w:right="113"/>
              <w:jc w:val="center"/>
              <w:rPr>
                <w:rFonts w:ascii="Times New Roman" w:hAnsi="Times New Roman" w:cs="Times New Roman"/>
                <w:b/>
                <w:bCs/>
                <w:sz w:val="24"/>
                <w:szCs w:val="24"/>
              </w:rPr>
            </w:pPr>
          </w:p>
        </w:tc>
        <w:tc>
          <w:tcPr>
            <w:tcW w:w="2835" w:type="dxa"/>
            <w:vAlign w:val="center"/>
          </w:tcPr>
          <w:p w14:paraId="37B10ED6" w14:textId="4F694575" w:rsidR="00B2390B" w:rsidRPr="00AC7EF1" w:rsidRDefault="00B2390B" w:rsidP="00AC7EF1">
            <w:pPr>
              <w:spacing w:line="276" w:lineRule="auto"/>
              <w:rPr>
                <w:rFonts w:ascii="Times New Roman" w:eastAsia="Book Antiqua" w:hAnsi="Times New Roman" w:cs="Times New Roman"/>
                <w:sz w:val="24"/>
                <w:szCs w:val="24"/>
              </w:rPr>
            </w:pPr>
            <w:r w:rsidRPr="006C3088">
              <w:rPr>
                <w:rFonts w:ascii="Times New Roman" w:eastAsia="Book Antiqua" w:hAnsi="Times New Roman" w:cs="Times New Roman"/>
                <w:sz w:val="24"/>
                <w:szCs w:val="24"/>
              </w:rPr>
              <w:t>Protein sentezi</w:t>
            </w:r>
          </w:p>
        </w:tc>
        <w:tc>
          <w:tcPr>
            <w:tcW w:w="5954" w:type="dxa"/>
            <w:vMerge/>
            <w:vAlign w:val="center"/>
          </w:tcPr>
          <w:p w14:paraId="1E9306C1" w14:textId="77777777" w:rsidR="00B2390B" w:rsidRPr="00AC7EF1" w:rsidRDefault="00B2390B" w:rsidP="006C3088">
            <w:pPr>
              <w:pStyle w:val="ListeParagraf"/>
            </w:pPr>
          </w:p>
        </w:tc>
      </w:tr>
      <w:tr w:rsidR="00B2390B" w:rsidRPr="00AC7EF1" w14:paraId="205AF4FE" w14:textId="77777777" w:rsidTr="00F46BA0">
        <w:tc>
          <w:tcPr>
            <w:tcW w:w="704" w:type="dxa"/>
            <w:vMerge/>
            <w:textDirection w:val="btLr"/>
          </w:tcPr>
          <w:p w14:paraId="07EC38B3" w14:textId="77777777" w:rsidR="00B2390B" w:rsidRPr="0084202D" w:rsidRDefault="00B2390B" w:rsidP="00AC7EF1">
            <w:pPr>
              <w:ind w:left="113" w:right="113"/>
              <w:jc w:val="center"/>
              <w:rPr>
                <w:rFonts w:ascii="Times New Roman" w:hAnsi="Times New Roman" w:cs="Times New Roman"/>
                <w:b/>
                <w:bCs/>
                <w:sz w:val="24"/>
                <w:szCs w:val="24"/>
              </w:rPr>
            </w:pPr>
          </w:p>
        </w:tc>
        <w:tc>
          <w:tcPr>
            <w:tcW w:w="2835" w:type="dxa"/>
            <w:vAlign w:val="center"/>
          </w:tcPr>
          <w:p w14:paraId="0C47E57A" w14:textId="044208E7" w:rsidR="00B2390B" w:rsidRPr="00AC7EF1" w:rsidRDefault="00B2390B" w:rsidP="00AC7EF1">
            <w:pPr>
              <w:spacing w:line="276" w:lineRule="auto"/>
              <w:rPr>
                <w:rFonts w:ascii="Times New Roman" w:eastAsia="Book Antiqua" w:hAnsi="Times New Roman" w:cs="Times New Roman"/>
                <w:sz w:val="24"/>
                <w:szCs w:val="24"/>
              </w:rPr>
            </w:pPr>
            <w:r w:rsidRPr="006C3088">
              <w:rPr>
                <w:rFonts w:ascii="Times New Roman" w:eastAsia="Book Antiqua" w:hAnsi="Times New Roman" w:cs="Times New Roman"/>
                <w:sz w:val="24"/>
                <w:szCs w:val="24"/>
              </w:rPr>
              <w:t>Proteinlerin sentez sonrası modifikasyonları</w:t>
            </w:r>
          </w:p>
        </w:tc>
        <w:tc>
          <w:tcPr>
            <w:tcW w:w="5954" w:type="dxa"/>
            <w:vMerge/>
            <w:vAlign w:val="center"/>
          </w:tcPr>
          <w:p w14:paraId="3D3B2082" w14:textId="77777777" w:rsidR="00B2390B" w:rsidRPr="00AC7EF1" w:rsidRDefault="00B2390B" w:rsidP="006C3088">
            <w:pPr>
              <w:pStyle w:val="ListeParagraf"/>
            </w:pPr>
          </w:p>
        </w:tc>
      </w:tr>
      <w:tr w:rsidR="00B2390B" w:rsidRPr="00AC7EF1" w14:paraId="75A745E4" w14:textId="77777777" w:rsidTr="00F46BA0">
        <w:tc>
          <w:tcPr>
            <w:tcW w:w="704" w:type="dxa"/>
            <w:vMerge/>
            <w:textDirection w:val="btLr"/>
          </w:tcPr>
          <w:p w14:paraId="343CDD48" w14:textId="77777777" w:rsidR="00B2390B" w:rsidRPr="0084202D" w:rsidRDefault="00B2390B" w:rsidP="00AC7EF1">
            <w:pPr>
              <w:ind w:left="113" w:right="113"/>
              <w:jc w:val="center"/>
              <w:rPr>
                <w:rFonts w:ascii="Times New Roman" w:hAnsi="Times New Roman" w:cs="Times New Roman"/>
                <w:b/>
                <w:bCs/>
                <w:sz w:val="24"/>
                <w:szCs w:val="24"/>
              </w:rPr>
            </w:pPr>
          </w:p>
        </w:tc>
        <w:tc>
          <w:tcPr>
            <w:tcW w:w="2835" w:type="dxa"/>
            <w:vAlign w:val="center"/>
          </w:tcPr>
          <w:p w14:paraId="1E01DB51" w14:textId="6869E08F" w:rsidR="00B2390B" w:rsidRPr="00AC7EF1" w:rsidRDefault="00B2390B" w:rsidP="00AC7EF1">
            <w:pPr>
              <w:spacing w:line="276" w:lineRule="auto"/>
              <w:rPr>
                <w:rFonts w:ascii="Times New Roman" w:eastAsia="Book Antiqua" w:hAnsi="Times New Roman" w:cs="Times New Roman"/>
                <w:sz w:val="24"/>
                <w:szCs w:val="24"/>
              </w:rPr>
            </w:pPr>
            <w:r w:rsidRPr="006C3088">
              <w:rPr>
                <w:rFonts w:ascii="Times New Roman" w:eastAsia="Book Antiqua" w:hAnsi="Times New Roman" w:cs="Times New Roman"/>
                <w:sz w:val="24"/>
                <w:szCs w:val="24"/>
              </w:rPr>
              <w:t xml:space="preserve">Proteinlerin Yıkımı, Amonyak </w:t>
            </w:r>
            <w:proofErr w:type="spellStart"/>
            <w:r w:rsidRPr="006C3088">
              <w:rPr>
                <w:rFonts w:ascii="Times New Roman" w:eastAsia="Book Antiqua" w:hAnsi="Times New Roman" w:cs="Times New Roman"/>
                <w:sz w:val="24"/>
                <w:szCs w:val="24"/>
              </w:rPr>
              <w:t>Detoksifikasyonu</w:t>
            </w:r>
            <w:proofErr w:type="spellEnd"/>
            <w:r w:rsidRPr="006C3088">
              <w:rPr>
                <w:rFonts w:ascii="Times New Roman" w:eastAsia="Book Antiqua" w:hAnsi="Times New Roman" w:cs="Times New Roman"/>
                <w:sz w:val="24"/>
                <w:szCs w:val="24"/>
              </w:rPr>
              <w:t xml:space="preserve"> ve Üre sentezi</w:t>
            </w:r>
          </w:p>
        </w:tc>
        <w:tc>
          <w:tcPr>
            <w:tcW w:w="5954" w:type="dxa"/>
            <w:vMerge/>
            <w:vAlign w:val="center"/>
          </w:tcPr>
          <w:p w14:paraId="484762D4" w14:textId="77777777" w:rsidR="00B2390B" w:rsidRPr="00AC7EF1" w:rsidRDefault="00B2390B" w:rsidP="006C3088">
            <w:pPr>
              <w:pStyle w:val="ListeParagraf"/>
            </w:pPr>
          </w:p>
        </w:tc>
      </w:tr>
      <w:tr w:rsidR="00B2390B" w:rsidRPr="00AC7EF1" w14:paraId="07C59AEF" w14:textId="77777777" w:rsidTr="00F46BA0">
        <w:tc>
          <w:tcPr>
            <w:tcW w:w="704" w:type="dxa"/>
            <w:vMerge/>
            <w:textDirection w:val="btLr"/>
          </w:tcPr>
          <w:p w14:paraId="71A951C6" w14:textId="77777777" w:rsidR="00B2390B" w:rsidRPr="0084202D" w:rsidRDefault="00B2390B" w:rsidP="00AC7EF1">
            <w:pPr>
              <w:ind w:left="113" w:right="113"/>
              <w:jc w:val="center"/>
              <w:rPr>
                <w:rFonts w:ascii="Times New Roman" w:hAnsi="Times New Roman" w:cs="Times New Roman"/>
                <w:b/>
                <w:bCs/>
                <w:sz w:val="24"/>
                <w:szCs w:val="24"/>
              </w:rPr>
            </w:pPr>
          </w:p>
        </w:tc>
        <w:tc>
          <w:tcPr>
            <w:tcW w:w="2835" w:type="dxa"/>
            <w:vAlign w:val="center"/>
          </w:tcPr>
          <w:p w14:paraId="07B3085A" w14:textId="412B43A9" w:rsidR="00B2390B" w:rsidRPr="00AC7EF1" w:rsidRDefault="00B2390B" w:rsidP="00AC7EF1">
            <w:pPr>
              <w:spacing w:line="276" w:lineRule="auto"/>
              <w:rPr>
                <w:rFonts w:ascii="Times New Roman" w:eastAsia="Book Antiqua" w:hAnsi="Times New Roman" w:cs="Times New Roman"/>
                <w:sz w:val="24"/>
                <w:szCs w:val="24"/>
              </w:rPr>
            </w:pPr>
            <w:r w:rsidRPr="006C3088">
              <w:rPr>
                <w:rFonts w:ascii="Times New Roman" w:eastAsia="Book Antiqua" w:hAnsi="Times New Roman" w:cs="Times New Roman"/>
                <w:sz w:val="24"/>
                <w:szCs w:val="24"/>
              </w:rPr>
              <w:t>Enzimler ve Sınıflandırılması</w:t>
            </w:r>
          </w:p>
        </w:tc>
        <w:tc>
          <w:tcPr>
            <w:tcW w:w="5954" w:type="dxa"/>
            <w:vMerge w:val="restart"/>
            <w:vAlign w:val="center"/>
          </w:tcPr>
          <w:p w14:paraId="7A541C10" w14:textId="2AD2A09A" w:rsidR="00B2390B" w:rsidRPr="00AC7EF1" w:rsidRDefault="00B2390B" w:rsidP="006C3088">
            <w:pPr>
              <w:pStyle w:val="ListeParagraf"/>
            </w:pPr>
            <w:r w:rsidRPr="00B2390B">
              <w:t xml:space="preserve">Enzimlerin yapılarını, sınıflandırılmasını, enzim kinetikleri- ve enzim </w:t>
            </w:r>
            <w:proofErr w:type="spellStart"/>
            <w:r w:rsidRPr="00B2390B">
              <w:t>inhibisyonunu</w:t>
            </w:r>
            <w:proofErr w:type="spellEnd"/>
            <w:r w:rsidRPr="00B2390B">
              <w:t xml:space="preserve"> açıklayabilme</w:t>
            </w:r>
          </w:p>
        </w:tc>
      </w:tr>
      <w:tr w:rsidR="00B2390B" w:rsidRPr="00AC7EF1" w14:paraId="0CE72A25" w14:textId="77777777" w:rsidTr="00F46BA0">
        <w:tc>
          <w:tcPr>
            <w:tcW w:w="704" w:type="dxa"/>
            <w:vMerge/>
            <w:textDirection w:val="btLr"/>
          </w:tcPr>
          <w:p w14:paraId="059C4DF0" w14:textId="77777777" w:rsidR="00B2390B" w:rsidRPr="0084202D" w:rsidRDefault="00B2390B" w:rsidP="00AC7EF1">
            <w:pPr>
              <w:ind w:left="113" w:right="113"/>
              <w:jc w:val="center"/>
              <w:rPr>
                <w:rFonts w:ascii="Times New Roman" w:hAnsi="Times New Roman" w:cs="Times New Roman"/>
                <w:b/>
                <w:bCs/>
                <w:sz w:val="24"/>
                <w:szCs w:val="24"/>
              </w:rPr>
            </w:pPr>
          </w:p>
        </w:tc>
        <w:tc>
          <w:tcPr>
            <w:tcW w:w="2835" w:type="dxa"/>
            <w:vAlign w:val="center"/>
          </w:tcPr>
          <w:p w14:paraId="58669AE5" w14:textId="3C426ACD" w:rsidR="00B2390B" w:rsidRPr="00AC7EF1" w:rsidRDefault="00B2390B" w:rsidP="00AC7EF1">
            <w:pPr>
              <w:spacing w:line="276" w:lineRule="auto"/>
              <w:rPr>
                <w:rFonts w:ascii="Times New Roman" w:eastAsia="Book Antiqua" w:hAnsi="Times New Roman" w:cs="Times New Roman"/>
                <w:sz w:val="24"/>
                <w:szCs w:val="24"/>
              </w:rPr>
            </w:pPr>
            <w:r w:rsidRPr="006C3088">
              <w:rPr>
                <w:rFonts w:ascii="Times New Roman" w:eastAsia="Book Antiqua" w:hAnsi="Times New Roman" w:cs="Times New Roman"/>
                <w:sz w:val="24"/>
                <w:szCs w:val="24"/>
              </w:rPr>
              <w:t xml:space="preserve">Enzim Kinetikleri- Enzim </w:t>
            </w:r>
            <w:proofErr w:type="spellStart"/>
            <w:r w:rsidRPr="006C3088">
              <w:rPr>
                <w:rFonts w:ascii="Times New Roman" w:eastAsia="Book Antiqua" w:hAnsi="Times New Roman" w:cs="Times New Roman"/>
                <w:sz w:val="24"/>
                <w:szCs w:val="24"/>
              </w:rPr>
              <w:t>İnhibisyonu</w:t>
            </w:r>
            <w:proofErr w:type="spellEnd"/>
          </w:p>
        </w:tc>
        <w:tc>
          <w:tcPr>
            <w:tcW w:w="5954" w:type="dxa"/>
            <w:vMerge/>
            <w:vAlign w:val="center"/>
          </w:tcPr>
          <w:p w14:paraId="7351318F" w14:textId="77777777" w:rsidR="00B2390B" w:rsidRPr="00AC7EF1" w:rsidRDefault="00B2390B" w:rsidP="006C3088">
            <w:pPr>
              <w:pStyle w:val="ListeParagraf"/>
            </w:pPr>
          </w:p>
        </w:tc>
      </w:tr>
      <w:tr w:rsidR="00B2390B" w:rsidRPr="00AC7EF1" w14:paraId="36604745" w14:textId="77777777" w:rsidTr="00F46BA0">
        <w:tc>
          <w:tcPr>
            <w:tcW w:w="704" w:type="dxa"/>
            <w:vMerge/>
            <w:textDirection w:val="btLr"/>
          </w:tcPr>
          <w:p w14:paraId="3D86F003" w14:textId="77777777" w:rsidR="00B2390B" w:rsidRPr="0084202D" w:rsidRDefault="00B2390B" w:rsidP="00AC7EF1">
            <w:pPr>
              <w:ind w:left="113" w:right="113"/>
              <w:jc w:val="center"/>
              <w:rPr>
                <w:rFonts w:ascii="Times New Roman" w:hAnsi="Times New Roman" w:cs="Times New Roman"/>
                <w:b/>
                <w:bCs/>
                <w:sz w:val="24"/>
                <w:szCs w:val="24"/>
              </w:rPr>
            </w:pPr>
          </w:p>
        </w:tc>
        <w:tc>
          <w:tcPr>
            <w:tcW w:w="2835" w:type="dxa"/>
            <w:vAlign w:val="center"/>
          </w:tcPr>
          <w:p w14:paraId="7CB27EB9" w14:textId="17EB64B2" w:rsidR="00B2390B" w:rsidRPr="00AC7EF1" w:rsidRDefault="00B2390B" w:rsidP="00AC7EF1">
            <w:pPr>
              <w:spacing w:line="276" w:lineRule="auto"/>
              <w:rPr>
                <w:rFonts w:ascii="Times New Roman" w:eastAsia="Book Antiqua" w:hAnsi="Times New Roman" w:cs="Times New Roman"/>
                <w:sz w:val="24"/>
                <w:szCs w:val="24"/>
              </w:rPr>
            </w:pPr>
            <w:r w:rsidRPr="006C3088">
              <w:rPr>
                <w:rFonts w:ascii="Times New Roman" w:eastAsia="Book Antiqua" w:hAnsi="Times New Roman" w:cs="Times New Roman"/>
                <w:sz w:val="24"/>
                <w:szCs w:val="24"/>
              </w:rPr>
              <w:t>Enzim Aktiviteleri</w:t>
            </w:r>
          </w:p>
        </w:tc>
        <w:tc>
          <w:tcPr>
            <w:tcW w:w="5954" w:type="dxa"/>
            <w:vMerge/>
            <w:vAlign w:val="center"/>
          </w:tcPr>
          <w:p w14:paraId="66B48507" w14:textId="77777777" w:rsidR="00B2390B" w:rsidRPr="00AC7EF1" w:rsidRDefault="00B2390B" w:rsidP="006C3088">
            <w:pPr>
              <w:pStyle w:val="ListeParagraf"/>
            </w:pPr>
          </w:p>
        </w:tc>
      </w:tr>
      <w:tr w:rsidR="00E016F5" w:rsidRPr="00AC7EF1" w14:paraId="64950AF4" w14:textId="77777777" w:rsidTr="00F46BA0">
        <w:tc>
          <w:tcPr>
            <w:tcW w:w="704" w:type="dxa"/>
            <w:vMerge/>
            <w:textDirection w:val="btLr"/>
          </w:tcPr>
          <w:p w14:paraId="4A471C38" w14:textId="77777777" w:rsidR="00E016F5" w:rsidRPr="0084202D" w:rsidRDefault="00E016F5" w:rsidP="00AC7EF1">
            <w:pPr>
              <w:ind w:left="113" w:right="113"/>
              <w:jc w:val="center"/>
              <w:rPr>
                <w:rFonts w:ascii="Times New Roman" w:hAnsi="Times New Roman" w:cs="Times New Roman"/>
                <w:b/>
                <w:bCs/>
                <w:sz w:val="24"/>
                <w:szCs w:val="24"/>
              </w:rPr>
            </w:pPr>
          </w:p>
        </w:tc>
        <w:tc>
          <w:tcPr>
            <w:tcW w:w="2835" w:type="dxa"/>
            <w:vAlign w:val="center"/>
          </w:tcPr>
          <w:p w14:paraId="25127666" w14:textId="5676F52D" w:rsidR="00E016F5" w:rsidRPr="00AC7EF1" w:rsidRDefault="00E016F5" w:rsidP="00AC7EF1">
            <w:pPr>
              <w:spacing w:line="276" w:lineRule="auto"/>
              <w:rPr>
                <w:rFonts w:ascii="Times New Roman" w:eastAsia="Book Antiqua" w:hAnsi="Times New Roman" w:cs="Times New Roman"/>
                <w:sz w:val="24"/>
                <w:szCs w:val="24"/>
              </w:rPr>
            </w:pPr>
            <w:proofErr w:type="spellStart"/>
            <w:r w:rsidRPr="006C3088">
              <w:rPr>
                <w:rFonts w:ascii="Times New Roman" w:eastAsia="Book Antiqua" w:hAnsi="Times New Roman" w:cs="Times New Roman"/>
                <w:sz w:val="24"/>
                <w:szCs w:val="24"/>
              </w:rPr>
              <w:t>Lipid</w:t>
            </w:r>
            <w:proofErr w:type="spellEnd"/>
            <w:r w:rsidRPr="006C3088">
              <w:rPr>
                <w:rFonts w:ascii="Times New Roman" w:eastAsia="Book Antiqua" w:hAnsi="Times New Roman" w:cs="Times New Roman"/>
                <w:sz w:val="24"/>
                <w:szCs w:val="24"/>
              </w:rPr>
              <w:t xml:space="preserve"> Tayin metotları</w:t>
            </w:r>
          </w:p>
        </w:tc>
        <w:tc>
          <w:tcPr>
            <w:tcW w:w="5954" w:type="dxa"/>
            <w:vMerge w:val="restart"/>
            <w:vAlign w:val="center"/>
          </w:tcPr>
          <w:p w14:paraId="5054E9AA" w14:textId="309A847C" w:rsidR="00E016F5" w:rsidRPr="00AC7EF1" w:rsidRDefault="00B2390B" w:rsidP="006C3088">
            <w:pPr>
              <w:pStyle w:val="ListeParagraf"/>
            </w:pPr>
            <w:proofErr w:type="spellStart"/>
            <w:r w:rsidRPr="00B2390B">
              <w:t>Lipid</w:t>
            </w:r>
            <w:proofErr w:type="spellEnd"/>
            <w:r w:rsidRPr="00B2390B">
              <w:t xml:space="preserve"> ve keton cisimleri tayin metotlarını tanımlayabilme</w:t>
            </w:r>
          </w:p>
        </w:tc>
      </w:tr>
      <w:tr w:rsidR="00E016F5" w:rsidRPr="00AC7EF1" w14:paraId="422E3D23" w14:textId="77777777" w:rsidTr="00F46BA0">
        <w:tc>
          <w:tcPr>
            <w:tcW w:w="704" w:type="dxa"/>
            <w:vMerge/>
            <w:textDirection w:val="btLr"/>
          </w:tcPr>
          <w:p w14:paraId="2AA35107" w14:textId="77777777" w:rsidR="00E016F5" w:rsidRPr="0084202D" w:rsidRDefault="00E016F5" w:rsidP="00AC7EF1">
            <w:pPr>
              <w:ind w:left="113" w:right="113"/>
              <w:jc w:val="center"/>
              <w:rPr>
                <w:rFonts w:ascii="Times New Roman" w:hAnsi="Times New Roman" w:cs="Times New Roman"/>
                <w:b/>
                <w:bCs/>
                <w:sz w:val="24"/>
                <w:szCs w:val="24"/>
              </w:rPr>
            </w:pPr>
          </w:p>
        </w:tc>
        <w:tc>
          <w:tcPr>
            <w:tcW w:w="2835" w:type="dxa"/>
            <w:vAlign w:val="center"/>
          </w:tcPr>
          <w:p w14:paraId="56683FF9" w14:textId="0A0AC20F" w:rsidR="00E016F5" w:rsidRPr="00AC7EF1" w:rsidRDefault="00E016F5" w:rsidP="00AC7EF1">
            <w:pPr>
              <w:spacing w:line="276" w:lineRule="auto"/>
              <w:rPr>
                <w:rFonts w:ascii="Times New Roman" w:eastAsia="Book Antiqua" w:hAnsi="Times New Roman" w:cs="Times New Roman"/>
                <w:sz w:val="24"/>
                <w:szCs w:val="24"/>
              </w:rPr>
            </w:pPr>
            <w:r w:rsidRPr="00E016F5">
              <w:rPr>
                <w:rFonts w:ascii="Times New Roman" w:eastAsia="Book Antiqua" w:hAnsi="Times New Roman" w:cs="Times New Roman"/>
                <w:sz w:val="24"/>
                <w:szCs w:val="24"/>
              </w:rPr>
              <w:t>Keton cisimleri analizi</w:t>
            </w:r>
          </w:p>
        </w:tc>
        <w:tc>
          <w:tcPr>
            <w:tcW w:w="5954" w:type="dxa"/>
            <w:vMerge/>
            <w:vAlign w:val="center"/>
          </w:tcPr>
          <w:p w14:paraId="786B29C4" w14:textId="77777777" w:rsidR="00E016F5" w:rsidRPr="00AC7EF1" w:rsidRDefault="00E016F5" w:rsidP="006C3088">
            <w:pPr>
              <w:pStyle w:val="ListeParagraf"/>
            </w:pPr>
          </w:p>
        </w:tc>
      </w:tr>
      <w:tr w:rsidR="00E016F5" w:rsidRPr="00AC7EF1" w14:paraId="76B28B57" w14:textId="77777777" w:rsidTr="00F46BA0">
        <w:tc>
          <w:tcPr>
            <w:tcW w:w="704" w:type="dxa"/>
            <w:vMerge/>
            <w:textDirection w:val="btLr"/>
          </w:tcPr>
          <w:p w14:paraId="567713DE" w14:textId="77777777" w:rsidR="00E016F5" w:rsidRPr="0084202D" w:rsidRDefault="00E016F5" w:rsidP="00AC7EF1">
            <w:pPr>
              <w:ind w:left="113" w:right="113"/>
              <w:jc w:val="center"/>
              <w:rPr>
                <w:rFonts w:ascii="Times New Roman" w:hAnsi="Times New Roman" w:cs="Times New Roman"/>
                <w:b/>
                <w:bCs/>
                <w:sz w:val="24"/>
                <w:szCs w:val="24"/>
              </w:rPr>
            </w:pPr>
          </w:p>
        </w:tc>
        <w:tc>
          <w:tcPr>
            <w:tcW w:w="2835" w:type="dxa"/>
            <w:vAlign w:val="center"/>
          </w:tcPr>
          <w:p w14:paraId="31421C91" w14:textId="272758CC" w:rsidR="00E016F5" w:rsidRPr="00AC7EF1" w:rsidRDefault="00E016F5" w:rsidP="00AC7EF1">
            <w:pPr>
              <w:spacing w:line="276" w:lineRule="auto"/>
              <w:rPr>
                <w:rFonts w:ascii="Times New Roman" w:eastAsia="Book Antiqua" w:hAnsi="Times New Roman" w:cs="Times New Roman"/>
                <w:sz w:val="24"/>
                <w:szCs w:val="24"/>
              </w:rPr>
            </w:pPr>
            <w:r w:rsidRPr="00E016F5">
              <w:rPr>
                <w:rFonts w:ascii="Times New Roman" w:eastAsia="Book Antiqua" w:hAnsi="Times New Roman" w:cs="Times New Roman"/>
                <w:sz w:val="24"/>
                <w:szCs w:val="24"/>
              </w:rPr>
              <w:t>Vaka (</w:t>
            </w:r>
            <w:proofErr w:type="spellStart"/>
            <w:r w:rsidRPr="00E016F5">
              <w:rPr>
                <w:rFonts w:ascii="Times New Roman" w:eastAsia="Book Antiqua" w:hAnsi="Times New Roman" w:cs="Times New Roman"/>
                <w:sz w:val="24"/>
                <w:szCs w:val="24"/>
              </w:rPr>
              <w:t>Lipid</w:t>
            </w:r>
            <w:proofErr w:type="spellEnd"/>
            <w:r w:rsidRPr="00E016F5">
              <w:rPr>
                <w:rFonts w:ascii="Times New Roman" w:eastAsia="Book Antiqua" w:hAnsi="Times New Roman" w:cs="Times New Roman"/>
                <w:sz w:val="24"/>
                <w:szCs w:val="24"/>
              </w:rPr>
              <w:t xml:space="preserve"> metabolizma bozuklukları)</w:t>
            </w:r>
          </w:p>
        </w:tc>
        <w:tc>
          <w:tcPr>
            <w:tcW w:w="5954" w:type="dxa"/>
            <w:vAlign w:val="center"/>
          </w:tcPr>
          <w:p w14:paraId="504EB640" w14:textId="63DCDF77" w:rsidR="00E016F5" w:rsidRPr="00AC7EF1" w:rsidRDefault="00B2390B" w:rsidP="006C3088">
            <w:pPr>
              <w:pStyle w:val="ListeParagraf"/>
            </w:pPr>
            <w:proofErr w:type="spellStart"/>
            <w:r w:rsidRPr="00B2390B">
              <w:t>Lipidlerin</w:t>
            </w:r>
            <w:proofErr w:type="spellEnd"/>
            <w:r w:rsidRPr="00B2390B">
              <w:t xml:space="preserve"> ve yağ asitlerinin sınıflandırılması, yapısı ve özelliklerinin tanıyabilme, metabolizması ve </w:t>
            </w:r>
            <w:proofErr w:type="spellStart"/>
            <w:r w:rsidRPr="00B2390B">
              <w:t>metabolik</w:t>
            </w:r>
            <w:proofErr w:type="spellEnd"/>
            <w:r w:rsidRPr="00B2390B">
              <w:t xml:space="preserve"> bozuklukları açıklayabilme</w:t>
            </w:r>
          </w:p>
        </w:tc>
      </w:tr>
      <w:tr w:rsidR="00E016F5" w:rsidRPr="00AC7EF1" w14:paraId="5E84883F" w14:textId="77777777" w:rsidTr="00F46BA0">
        <w:tc>
          <w:tcPr>
            <w:tcW w:w="704" w:type="dxa"/>
            <w:vMerge/>
            <w:textDirection w:val="btLr"/>
          </w:tcPr>
          <w:p w14:paraId="6077C9A8" w14:textId="77777777" w:rsidR="00E016F5" w:rsidRPr="0084202D" w:rsidRDefault="00E016F5" w:rsidP="00AC7EF1">
            <w:pPr>
              <w:ind w:left="113" w:right="113"/>
              <w:jc w:val="center"/>
              <w:rPr>
                <w:rFonts w:ascii="Times New Roman" w:hAnsi="Times New Roman" w:cs="Times New Roman"/>
                <w:b/>
                <w:bCs/>
                <w:sz w:val="24"/>
                <w:szCs w:val="24"/>
              </w:rPr>
            </w:pPr>
          </w:p>
        </w:tc>
        <w:tc>
          <w:tcPr>
            <w:tcW w:w="2835" w:type="dxa"/>
            <w:vAlign w:val="center"/>
          </w:tcPr>
          <w:p w14:paraId="6E801B01" w14:textId="23D798D3" w:rsidR="00E016F5" w:rsidRPr="00AC7EF1" w:rsidRDefault="00E016F5" w:rsidP="00AC7EF1">
            <w:pPr>
              <w:spacing w:line="276" w:lineRule="auto"/>
              <w:rPr>
                <w:rFonts w:ascii="Times New Roman" w:eastAsia="Book Antiqua" w:hAnsi="Times New Roman" w:cs="Times New Roman"/>
                <w:sz w:val="24"/>
                <w:szCs w:val="24"/>
              </w:rPr>
            </w:pPr>
            <w:r w:rsidRPr="00E016F5">
              <w:rPr>
                <w:rFonts w:ascii="Times New Roman" w:eastAsia="Book Antiqua" w:hAnsi="Times New Roman" w:cs="Times New Roman"/>
                <w:sz w:val="24"/>
                <w:szCs w:val="24"/>
              </w:rPr>
              <w:t>Protein Tayin Yöntemleri</w:t>
            </w:r>
          </w:p>
        </w:tc>
        <w:tc>
          <w:tcPr>
            <w:tcW w:w="5954" w:type="dxa"/>
            <w:vAlign w:val="center"/>
          </w:tcPr>
          <w:p w14:paraId="4398F890" w14:textId="01562CB0" w:rsidR="00E016F5" w:rsidRPr="00AC7EF1" w:rsidRDefault="00E36C3C" w:rsidP="006C3088">
            <w:pPr>
              <w:pStyle w:val="ListeParagraf"/>
            </w:pPr>
            <w:r w:rsidRPr="00E36C3C">
              <w:t>Protein tayin metotlarını açıklayabilme</w:t>
            </w:r>
          </w:p>
        </w:tc>
      </w:tr>
      <w:tr w:rsidR="00E016F5" w:rsidRPr="00AC7EF1" w14:paraId="3C0DF4D7" w14:textId="77777777" w:rsidTr="00F46BA0">
        <w:tc>
          <w:tcPr>
            <w:tcW w:w="704" w:type="dxa"/>
            <w:vMerge/>
            <w:textDirection w:val="btLr"/>
          </w:tcPr>
          <w:p w14:paraId="2F726CE6" w14:textId="77777777" w:rsidR="00E016F5" w:rsidRPr="0084202D" w:rsidRDefault="00E016F5" w:rsidP="00AC7EF1">
            <w:pPr>
              <w:ind w:left="113" w:right="113"/>
              <w:jc w:val="center"/>
              <w:rPr>
                <w:rFonts w:ascii="Times New Roman" w:hAnsi="Times New Roman" w:cs="Times New Roman"/>
                <w:b/>
                <w:bCs/>
                <w:sz w:val="24"/>
                <w:szCs w:val="24"/>
              </w:rPr>
            </w:pPr>
          </w:p>
        </w:tc>
        <w:tc>
          <w:tcPr>
            <w:tcW w:w="2835" w:type="dxa"/>
            <w:vAlign w:val="center"/>
          </w:tcPr>
          <w:p w14:paraId="53C87F3B" w14:textId="2F5D009C" w:rsidR="00E016F5" w:rsidRPr="00AC7EF1" w:rsidRDefault="00E016F5" w:rsidP="00AC7EF1">
            <w:pPr>
              <w:spacing w:line="276" w:lineRule="auto"/>
              <w:rPr>
                <w:rFonts w:ascii="Times New Roman" w:eastAsia="Book Antiqua" w:hAnsi="Times New Roman" w:cs="Times New Roman"/>
                <w:sz w:val="24"/>
                <w:szCs w:val="24"/>
              </w:rPr>
            </w:pPr>
            <w:r w:rsidRPr="00E016F5">
              <w:rPr>
                <w:rFonts w:ascii="Times New Roman" w:eastAsia="Book Antiqua" w:hAnsi="Times New Roman" w:cs="Times New Roman"/>
                <w:sz w:val="24"/>
                <w:szCs w:val="24"/>
              </w:rPr>
              <w:t>Kalibrasyon Eğrisi</w:t>
            </w:r>
          </w:p>
        </w:tc>
        <w:tc>
          <w:tcPr>
            <w:tcW w:w="5954" w:type="dxa"/>
            <w:vAlign w:val="center"/>
          </w:tcPr>
          <w:p w14:paraId="4DC5E5CE" w14:textId="4B641E71" w:rsidR="00E016F5" w:rsidRPr="00AC7EF1" w:rsidRDefault="00E36C3C" w:rsidP="006C3088">
            <w:pPr>
              <w:pStyle w:val="ListeParagraf"/>
            </w:pPr>
            <w:r w:rsidRPr="00E36C3C">
              <w:t xml:space="preserve">Enzimlerin yapılarını, sınıflandırılmasını, enzim kinetikleri- ve enzim </w:t>
            </w:r>
            <w:proofErr w:type="spellStart"/>
            <w:r w:rsidRPr="00E36C3C">
              <w:t>inhibisyonunu</w:t>
            </w:r>
            <w:proofErr w:type="spellEnd"/>
            <w:r w:rsidRPr="00E36C3C">
              <w:t xml:space="preserve"> açıklayabilme</w:t>
            </w:r>
          </w:p>
        </w:tc>
      </w:tr>
      <w:tr w:rsidR="00B2390B" w:rsidRPr="00AC7EF1" w14:paraId="0F2B1CAF" w14:textId="77777777" w:rsidTr="00F46BA0">
        <w:tc>
          <w:tcPr>
            <w:tcW w:w="704" w:type="dxa"/>
            <w:vMerge w:val="restart"/>
            <w:textDirection w:val="btLr"/>
          </w:tcPr>
          <w:p w14:paraId="781E6D71" w14:textId="1271ABEF" w:rsidR="00B2390B" w:rsidRPr="0084202D" w:rsidRDefault="00B2390B" w:rsidP="00AC7EF1">
            <w:pPr>
              <w:ind w:left="113" w:right="113"/>
              <w:jc w:val="center"/>
              <w:rPr>
                <w:rFonts w:ascii="Times New Roman" w:hAnsi="Times New Roman" w:cs="Times New Roman"/>
                <w:b/>
                <w:bCs/>
                <w:sz w:val="24"/>
                <w:szCs w:val="24"/>
              </w:rPr>
            </w:pPr>
            <w:r w:rsidRPr="0084202D">
              <w:rPr>
                <w:rFonts w:ascii="Times New Roman" w:hAnsi="Times New Roman" w:cs="Times New Roman"/>
                <w:b/>
                <w:bCs/>
                <w:sz w:val="24"/>
                <w:szCs w:val="24"/>
              </w:rPr>
              <w:t>ANATOMİ</w:t>
            </w:r>
          </w:p>
        </w:tc>
        <w:tc>
          <w:tcPr>
            <w:tcW w:w="2835" w:type="dxa"/>
            <w:vAlign w:val="center"/>
          </w:tcPr>
          <w:p w14:paraId="42597A9E" w14:textId="09DD22BF" w:rsidR="00B2390B" w:rsidRPr="00E016F5" w:rsidRDefault="00B2390B" w:rsidP="00AC7EF1">
            <w:pPr>
              <w:spacing w:line="276" w:lineRule="auto"/>
              <w:rPr>
                <w:rFonts w:ascii="Times New Roman" w:eastAsia="Book Antiqua" w:hAnsi="Times New Roman" w:cs="Times New Roman"/>
                <w:sz w:val="24"/>
                <w:szCs w:val="24"/>
              </w:rPr>
            </w:pPr>
            <w:r w:rsidRPr="00E016F5">
              <w:rPr>
                <w:rFonts w:ascii="Times New Roman" w:eastAsia="Book Antiqua" w:hAnsi="Times New Roman" w:cs="Times New Roman"/>
                <w:sz w:val="24"/>
                <w:szCs w:val="24"/>
              </w:rPr>
              <w:t>Anatomiye giriş</w:t>
            </w:r>
          </w:p>
        </w:tc>
        <w:tc>
          <w:tcPr>
            <w:tcW w:w="5954" w:type="dxa"/>
            <w:vAlign w:val="center"/>
          </w:tcPr>
          <w:p w14:paraId="7DC1CEE5" w14:textId="2824AB87" w:rsidR="00B2390B" w:rsidRPr="00AC7EF1" w:rsidRDefault="00B2390B" w:rsidP="006C3088">
            <w:pPr>
              <w:pStyle w:val="ListeParagraf"/>
            </w:pPr>
            <w:r w:rsidRPr="00B2390B">
              <w:t>Anatominin tanımını, tarihçesini ve tıp eğitimindeki önemini açıklayabilir.</w:t>
            </w:r>
          </w:p>
        </w:tc>
      </w:tr>
      <w:tr w:rsidR="00B2390B" w:rsidRPr="00AC7EF1" w14:paraId="74A33856" w14:textId="77777777" w:rsidTr="00F46BA0">
        <w:tc>
          <w:tcPr>
            <w:tcW w:w="704" w:type="dxa"/>
            <w:vMerge/>
            <w:textDirection w:val="btLr"/>
          </w:tcPr>
          <w:p w14:paraId="7DCA4DF9" w14:textId="77777777" w:rsidR="00B2390B" w:rsidRPr="0084202D" w:rsidRDefault="00B2390B" w:rsidP="00AC7EF1">
            <w:pPr>
              <w:ind w:left="113" w:right="113"/>
              <w:jc w:val="center"/>
              <w:rPr>
                <w:rFonts w:ascii="Times New Roman" w:hAnsi="Times New Roman" w:cs="Times New Roman"/>
                <w:b/>
                <w:bCs/>
                <w:sz w:val="24"/>
                <w:szCs w:val="24"/>
              </w:rPr>
            </w:pPr>
          </w:p>
        </w:tc>
        <w:tc>
          <w:tcPr>
            <w:tcW w:w="2835" w:type="dxa"/>
            <w:vAlign w:val="center"/>
          </w:tcPr>
          <w:p w14:paraId="551E40D1" w14:textId="2DDD47DC" w:rsidR="00B2390B" w:rsidRPr="00E016F5" w:rsidRDefault="00B2390B" w:rsidP="00AC7EF1">
            <w:pPr>
              <w:spacing w:line="276" w:lineRule="auto"/>
              <w:rPr>
                <w:rFonts w:ascii="Times New Roman" w:eastAsia="Book Antiqua" w:hAnsi="Times New Roman" w:cs="Times New Roman"/>
                <w:sz w:val="24"/>
                <w:szCs w:val="24"/>
              </w:rPr>
            </w:pPr>
            <w:r w:rsidRPr="00E016F5">
              <w:rPr>
                <w:rFonts w:ascii="Times New Roman" w:eastAsia="Book Antiqua" w:hAnsi="Times New Roman" w:cs="Times New Roman"/>
                <w:sz w:val="24"/>
                <w:szCs w:val="24"/>
              </w:rPr>
              <w:t>Anatomide kullanılan durum ve yön terimleri</w:t>
            </w:r>
          </w:p>
        </w:tc>
        <w:tc>
          <w:tcPr>
            <w:tcW w:w="5954" w:type="dxa"/>
            <w:vMerge w:val="restart"/>
            <w:vAlign w:val="center"/>
          </w:tcPr>
          <w:p w14:paraId="04A97968" w14:textId="05C86B4D" w:rsidR="00B2390B" w:rsidRPr="00AC7EF1" w:rsidRDefault="00B2390B" w:rsidP="006C3088">
            <w:pPr>
              <w:pStyle w:val="ListeParagraf"/>
            </w:pPr>
            <w:r w:rsidRPr="00B2390B">
              <w:t>İnsan vücuduna ait oluşumları ve anatomik terminolojiyi tanımlayabilir.</w:t>
            </w:r>
          </w:p>
        </w:tc>
      </w:tr>
      <w:tr w:rsidR="00B2390B" w:rsidRPr="00AC7EF1" w14:paraId="63D242B6" w14:textId="77777777" w:rsidTr="00F46BA0">
        <w:tc>
          <w:tcPr>
            <w:tcW w:w="704" w:type="dxa"/>
            <w:vMerge/>
            <w:textDirection w:val="btLr"/>
          </w:tcPr>
          <w:p w14:paraId="3A96444B" w14:textId="77777777" w:rsidR="00B2390B" w:rsidRPr="0084202D" w:rsidRDefault="00B2390B" w:rsidP="00AC7EF1">
            <w:pPr>
              <w:ind w:left="113" w:right="113"/>
              <w:jc w:val="center"/>
              <w:rPr>
                <w:rFonts w:ascii="Times New Roman" w:hAnsi="Times New Roman" w:cs="Times New Roman"/>
                <w:b/>
                <w:bCs/>
                <w:sz w:val="24"/>
                <w:szCs w:val="24"/>
              </w:rPr>
            </w:pPr>
          </w:p>
        </w:tc>
        <w:tc>
          <w:tcPr>
            <w:tcW w:w="2835" w:type="dxa"/>
            <w:vAlign w:val="center"/>
          </w:tcPr>
          <w:p w14:paraId="31C6B415" w14:textId="47A2E829" w:rsidR="00B2390B" w:rsidRPr="00E016F5" w:rsidRDefault="00B2390B" w:rsidP="00AC7EF1">
            <w:pPr>
              <w:spacing w:line="276" w:lineRule="auto"/>
              <w:rPr>
                <w:rFonts w:ascii="Times New Roman" w:eastAsia="Book Antiqua" w:hAnsi="Times New Roman" w:cs="Times New Roman"/>
                <w:sz w:val="24"/>
                <w:szCs w:val="24"/>
              </w:rPr>
            </w:pPr>
            <w:r w:rsidRPr="00E016F5">
              <w:rPr>
                <w:rFonts w:ascii="Times New Roman" w:eastAsia="Book Antiqua" w:hAnsi="Times New Roman" w:cs="Times New Roman"/>
                <w:sz w:val="24"/>
                <w:szCs w:val="24"/>
              </w:rPr>
              <w:t>Pozisyon ve hareket ile ilgili terimler</w:t>
            </w:r>
          </w:p>
        </w:tc>
        <w:tc>
          <w:tcPr>
            <w:tcW w:w="5954" w:type="dxa"/>
            <w:vMerge/>
            <w:vAlign w:val="center"/>
          </w:tcPr>
          <w:p w14:paraId="2EF7645E" w14:textId="77777777" w:rsidR="00B2390B" w:rsidRPr="00AC7EF1" w:rsidRDefault="00B2390B" w:rsidP="006C3088">
            <w:pPr>
              <w:pStyle w:val="ListeParagraf"/>
            </w:pPr>
          </w:p>
        </w:tc>
      </w:tr>
      <w:tr w:rsidR="00B2390B" w:rsidRPr="00AC7EF1" w14:paraId="0EF8331E" w14:textId="77777777" w:rsidTr="00F46BA0">
        <w:tc>
          <w:tcPr>
            <w:tcW w:w="704" w:type="dxa"/>
            <w:vMerge/>
            <w:textDirection w:val="btLr"/>
          </w:tcPr>
          <w:p w14:paraId="1DAC8FC0" w14:textId="77777777" w:rsidR="00B2390B" w:rsidRPr="0084202D" w:rsidRDefault="00B2390B" w:rsidP="00AC7EF1">
            <w:pPr>
              <w:ind w:left="113" w:right="113"/>
              <w:jc w:val="center"/>
              <w:rPr>
                <w:rFonts w:ascii="Times New Roman" w:hAnsi="Times New Roman" w:cs="Times New Roman"/>
                <w:b/>
                <w:bCs/>
                <w:sz w:val="24"/>
                <w:szCs w:val="24"/>
              </w:rPr>
            </w:pPr>
          </w:p>
        </w:tc>
        <w:tc>
          <w:tcPr>
            <w:tcW w:w="2835" w:type="dxa"/>
            <w:vAlign w:val="center"/>
          </w:tcPr>
          <w:p w14:paraId="00138050" w14:textId="74F8E15D" w:rsidR="00B2390B" w:rsidRPr="00E016F5" w:rsidRDefault="00B2390B" w:rsidP="00AC7EF1">
            <w:pPr>
              <w:spacing w:line="276" w:lineRule="auto"/>
              <w:rPr>
                <w:rFonts w:ascii="Times New Roman" w:eastAsia="Book Antiqua" w:hAnsi="Times New Roman" w:cs="Times New Roman"/>
                <w:sz w:val="24"/>
                <w:szCs w:val="24"/>
              </w:rPr>
            </w:pPr>
            <w:r w:rsidRPr="00E016F5">
              <w:rPr>
                <w:rFonts w:ascii="Times New Roman" w:eastAsia="Book Antiqua" w:hAnsi="Times New Roman" w:cs="Times New Roman"/>
                <w:sz w:val="24"/>
                <w:szCs w:val="24"/>
              </w:rPr>
              <w:t>Terminoloji</w:t>
            </w:r>
          </w:p>
        </w:tc>
        <w:tc>
          <w:tcPr>
            <w:tcW w:w="5954" w:type="dxa"/>
            <w:vMerge/>
            <w:vAlign w:val="center"/>
          </w:tcPr>
          <w:p w14:paraId="072E1C16" w14:textId="77777777" w:rsidR="00B2390B" w:rsidRPr="00AC7EF1" w:rsidRDefault="00B2390B" w:rsidP="006C3088">
            <w:pPr>
              <w:pStyle w:val="ListeParagraf"/>
            </w:pPr>
          </w:p>
        </w:tc>
      </w:tr>
      <w:tr w:rsidR="00B2390B" w:rsidRPr="00AC7EF1" w14:paraId="3902AEA2" w14:textId="77777777" w:rsidTr="00F46BA0">
        <w:tc>
          <w:tcPr>
            <w:tcW w:w="704" w:type="dxa"/>
            <w:vMerge/>
            <w:textDirection w:val="btLr"/>
          </w:tcPr>
          <w:p w14:paraId="7A95D002" w14:textId="77777777" w:rsidR="00B2390B" w:rsidRPr="0084202D" w:rsidRDefault="00B2390B" w:rsidP="00AC7EF1">
            <w:pPr>
              <w:ind w:left="113" w:right="113"/>
              <w:jc w:val="center"/>
              <w:rPr>
                <w:rFonts w:ascii="Times New Roman" w:hAnsi="Times New Roman" w:cs="Times New Roman"/>
                <w:b/>
                <w:bCs/>
                <w:sz w:val="24"/>
                <w:szCs w:val="24"/>
              </w:rPr>
            </w:pPr>
          </w:p>
        </w:tc>
        <w:tc>
          <w:tcPr>
            <w:tcW w:w="2835" w:type="dxa"/>
            <w:vAlign w:val="center"/>
          </w:tcPr>
          <w:p w14:paraId="6059C64D" w14:textId="1FEB75CB" w:rsidR="00B2390B" w:rsidRPr="00E016F5" w:rsidRDefault="00B2390B" w:rsidP="00AC7EF1">
            <w:pPr>
              <w:spacing w:line="276" w:lineRule="auto"/>
              <w:rPr>
                <w:rFonts w:ascii="Times New Roman" w:eastAsia="Book Antiqua" w:hAnsi="Times New Roman" w:cs="Times New Roman"/>
                <w:sz w:val="24"/>
                <w:szCs w:val="24"/>
              </w:rPr>
            </w:pPr>
            <w:r w:rsidRPr="00E016F5">
              <w:rPr>
                <w:rFonts w:ascii="Times New Roman" w:eastAsia="Book Antiqua" w:hAnsi="Times New Roman" w:cs="Times New Roman"/>
                <w:sz w:val="24"/>
                <w:szCs w:val="24"/>
              </w:rPr>
              <w:t>Tıpta sık kullanılan terimler (A-K)</w:t>
            </w:r>
          </w:p>
        </w:tc>
        <w:tc>
          <w:tcPr>
            <w:tcW w:w="5954" w:type="dxa"/>
            <w:vMerge/>
            <w:vAlign w:val="center"/>
          </w:tcPr>
          <w:p w14:paraId="6F194F43" w14:textId="77777777" w:rsidR="00B2390B" w:rsidRPr="00AC7EF1" w:rsidRDefault="00B2390B" w:rsidP="006C3088">
            <w:pPr>
              <w:pStyle w:val="ListeParagraf"/>
            </w:pPr>
          </w:p>
        </w:tc>
      </w:tr>
      <w:tr w:rsidR="00B2390B" w:rsidRPr="00AC7EF1" w14:paraId="3DA8CE42" w14:textId="77777777" w:rsidTr="00F46BA0">
        <w:tc>
          <w:tcPr>
            <w:tcW w:w="704" w:type="dxa"/>
            <w:vMerge/>
            <w:textDirection w:val="btLr"/>
          </w:tcPr>
          <w:p w14:paraId="1C3D7121" w14:textId="77777777" w:rsidR="00B2390B" w:rsidRPr="0084202D" w:rsidRDefault="00B2390B" w:rsidP="00AC7EF1">
            <w:pPr>
              <w:ind w:left="113" w:right="113"/>
              <w:jc w:val="center"/>
              <w:rPr>
                <w:rFonts w:ascii="Times New Roman" w:hAnsi="Times New Roman" w:cs="Times New Roman"/>
                <w:b/>
                <w:bCs/>
                <w:sz w:val="24"/>
                <w:szCs w:val="24"/>
              </w:rPr>
            </w:pPr>
          </w:p>
        </w:tc>
        <w:tc>
          <w:tcPr>
            <w:tcW w:w="2835" w:type="dxa"/>
            <w:vAlign w:val="center"/>
          </w:tcPr>
          <w:p w14:paraId="7C29D2C1" w14:textId="54E444A4" w:rsidR="00B2390B" w:rsidRPr="00E016F5" w:rsidRDefault="00B2390B" w:rsidP="00AC7EF1">
            <w:pPr>
              <w:spacing w:line="276" w:lineRule="auto"/>
              <w:rPr>
                <w:rFonts w:ascii="Times New Roman" w:eastAsia="Book Antiqua" w:hAnsi="Times New Roman" w:cs="Times New Roman"/>
                <w:sz w:val="24"/>
                <w:szCs w:val="24"/>
              </w:rPr>
            </w:pPr>
            <w:r w:rsidRPr="00E016F5">
              <w:rPr>
                <w:rFonts w:ascii="Times New Roman" w:eastAsia="Book Antiqua" w:hAnsi="Times New Roman" w:cs="Times New Roman"/>
                <w:sz w:val="24"/>
                <w:szCs w:val="24"/>
              </w:rPr>
              <w:t>Tıpta sık kullanılan terimler (L-Z)</w:t>
            </w:r>
          </w:p>
        </w:tc>
        <w:tc>
          <w:tcPr>
            <w:tcW w:w="5954" w:type="dxa"/>
            <w:vMerge/>
            <w:vAlign w:val="center"/>
          </w:tcPr>
          <w:p w14:paraId="6B873929" w14:textId="77777777" w:rsidR="00B2390B" w:rsidRPr="00AC7EF1" w:rsidRDefault="00B2390B" w:rsidP="006C3088">
            <w:pPr>
              <w:pStyle w:val="ListeParagraf"/>
            </w:pPr>
          </w:p>
        </w:tc>
      </w:tr>
      <w:tr w:rsidR="00B2390B" w:rsidRPr="00AC7EF1" w14:paraId="06145B57" w14:textId="77777777" w:rsidTr="00F46BA0">
        <w:tc>
          <w:tcPr>
            <w:tcW w:w="704" w:type="dxa"/>
            <w:vMerge/>
            <w:textDirection w:val="btLr"/>
          </w:tcPr>
          <w:p w14:paraId="0DD4631D" w14:textId="77777777" w:rsidR="00B2390B" w:rsidRPr="0084202D" w:rsidRDefault="00B2390B" w:rsidP="00AC7EF1">
            <w:pPr>
              <w:ind w:left="113" w:right="113"/>
              <w:jc w:val="center"/>
              <w:rPr>
                <w:rFonts w:ascii="Times New Roman" w:hAnsi="Times New Roman" w:cs="Times New Roman"/>
                <w:b/>
                <w:bCs/>
                <w:sz w:val="24"/>
                <w:szCs w:val="24"/>
              </w:rPr>
            </w:pPr>
          </w:p>
        </w:tc>
        <w:tc>
          <w:tcPr>
            <w:tcW w:w="2835" w:type="dxa"/>
            <w:vAlign w:val="center"/>
          </w:tcPr>
          <w:p w14:paraId="27EB1A3E" w14:textId="306681D9" w:rsidR="00B2390B" w:rsidRPr="00E016F5" w:rsidRDefault="00B2390B" w:rsidP="00AC7EF1">
            <w:pPr>
              <w:spacing w:line="276" w:lineRule="auto"/>
              <w:rPr>
                <w:rFonts w:ascii="Times New Roman" w:eastAsia="Book Antiqua" w:hAnsi="Times New Roman" w:cs="Times New Roman"/>
                <w:sz w:val="24"/>
                <w:szCs w:val="24"/>
              </w:rPr>
            </w:pPr>
            <w:r w:rsidRPr="00E016F5">
              <w:rPr>
                <w:rFonts w:ascii="Times New Roman" w:eastAsia="Book Antiqua" w:hAnsi="Times New Roman" w:cs="Times New Roman"/>
                <w:sz w:val="24"/>
                <w:szCs w:val="24"/>
              </w:rPr>
              <w:t>Kemikler hakkında genel bilgi</w:t>
            </w:r>
          </w:p>
        </w:tc>
        <w:tc>
          <w:tcPr>
            <w:tcW w:w="5954" w:type="dxa"/>
            <w:vMerge w:val="restart"/>
            <w:vAlign w:val="center"/>
          </w:tcPr>
          <w:p w14:paraId="015A73AD" w14:textId="349A4724" w:rsidR="00B2390B" w:rsidRPr="00AC7EF1" w:rsidRDefault="00B2390B" w:rsidP="006C3088">
            <w:pPr>
              <w:pStyle w:val="ListeParagraf"/>
            </w:pPr>
            <w:r w:rsidRPr="00B2390B">
              <w:t xml:space="preserve">Üst ve alt </w:t>
            </w:r>
            <w:proofErr w:type="spellStart"/>
            <w:r w:rsidRPr="00B2390B">
              <w:t>ekstremite</w:t>
            </w:r>
            <w:proofErr w:type="spellEnd"/>
            <w:r w:rsidRPr="00B2390B">
              <w:t xml:space="preserve"> kemiklerini ve kemikler üzerindeki yapıları tanımlayabilir.</w:t>
            </w:r>
          </w:p>
        </w:tc>
      </w:tr>
      <w:tr w:rsidR="00B2390B" w:rsidRPr="00AC7EF1" w14:paraId="3DE7BB2B" w14:textId="77777777" w:rsidTr="00F46BA0">
        <w:tc>
          <w:tcPr>
            <w:tcW w:w="704" w:type="dxa"/>
            <w:vMerge/>
            <w:textDirection w:val="btLr"/>
          </w:tcPr>
          <w:p w14:paraId="0E00A647" w14:textId="77777777" w:rsidR="00B2390B" w:rsidRPr="0084202D" w:rsidRDefault="00B2390B" w:rsidP="00AC7EF1">
            <w:pPr>
              <w:ind w:left="113" w:right="113"/>
              <w:jc w:val="center"/>
              <w:rPr>
                <w:rFonts w:ascii="Times New Roman" w:hAnsi="Times New Roman" w:cs="Times New Roman"/>
                <w:b/>
                <w:bCs/>
                <w:sz w:val="24"/>
                <w:szCs w:val="24"/>
              </w:rPr>
            </w:pPr>
          </w:p>
        </w:tc>
        <w:tc>
          <w:tcPr>
            <w:tcW w:w="2835" w:type="dxa"/>
            <w:vAlign w:val="center"/>
          </w:tcPr>
          <w:p w14:paraId="49F7B860" w14:textId="3AA8266C" w:rsidR="00B2390B" w:rsidRPr="00E016F5" w:rsidRDefault="00B2390B" w:rsidP="00AC7EF1">
            <w:pPr>
              <w:spacing w:line="276" w:lineRule="auto"/>
              <w:rPr>
                <w:rFonts w:ascii="Times New Roman" w:eastAsia="Book Antiqua" w:hAnsi="Times New Roman" w:cs="Times New Roman"/>
                <w:sz w:val="24"/>
                <w:szCs w:val="24"/>
              </w:rPr>
            </w:pPr>
            <w:r w:rsidRPr="00E016F5">
              <w:rPr>
                <w:rFonts w:ascii="Times New Roman" w:eastAsia="Book Antiqua" w:hAnsi="Times New Roman" w:cs="Times New Roman"/>
                <w:sz w:val="24"/>
                <w:szCs w:val="24"/>
              </w:rPr>
              <w:t xml:space="preserve">Üst </w:t>
            </w:r>
            <w:proofErr w:type="spellStart"/>
            <w:r w:rsidRPr="00E016F5">
              <w:rPr>
                <w:rFonts w:ascii="Times New Roman" w:eastAsia="Book Antiqua" w:hAnsi="Times New Roman" w:cs="Times New Roman"/>
                <w:sz w:val="24"/>
                <w:szCs w:val="24"/>
              </w:rPr>
              <w:t>extremite</w:t>
            </w:r>
            <w:proofErr w:type="spellEnd"/>
            <w:r w:rsidRPr="00E016F5">
              <w:rPr>
                <w:rFonts w:ascii="Times New Roman" w:eastAsia="Book Antiqua" w:hAnsi="Times New Roman" w:cs="Times New Roman"/>
                <w:sz w:val="24"/>
                <w:szCs w:val="24"/>
              </w:rPr>
              <w:t xml:space="preserve"> kemikleri I</w:t>
            </w:r>
          </w:p>
        </w:tc>
        <w:tc>
          <w:tcPr>
            <w:tcW w:w="5954" w:type="dxa"/>
            <w:vMerge/>
            <w:vAlign w:val="center"/>
          </w:tcPr>
          <w:p w14:paraId="3F6918C3" w14:textId="7882DF6A" w:rsidR="00B2390B" w:rsidRPr="00AC7EF1" w:rsidRDefault="00B2390B" w:rsidP="006C3088">
            <w:pPr>
              <w:pStyle w:val="ListeParagraf"/>
            </w:pPr>
          </w:p>
        </w:tc>
      </w:tr>
      <w:tr w:rsidR="00B2390B" w:rsidRPr="00AC7EF1" w14:paraId="79202EF9" w14:textId="77777777" w:rsidTr="00F46BA0">
        <w:tc>
          <w:tcPr>
            <w:tcW w:w="704" w:type="dxa"/>
            <w:vMerge/>
            <w:textDirection w:val="btLr"/>
          </w:tcPr>
          <w:p w14:paraId="1E23041C" w14:textId="77777777" w:rsidR="00B2390B" w:rsidRPr="0084202D" w:rsidRDefault="00B2390B" w:rsidP="00AC7EF1">
            <w:pPr>
              <w:ind w:left="113" w:right="113"/>
              <w:jc w:val="center"/>
              <w:rPr>
                <w:rFonts w:ascii="Times New Roman" w:hAnsi="Times New Roman" w:cs="Times New Roman"/>
                <w:b/>
                <w:bCs/>
                <w:sz w:val="24"/>
                <w:szCs w:val="24"/>
              </w:rPr>
            </w:pPr>
          </w:p>
        </w:tc>
        <w:tc>
          <w:tcPr>
            <w:tcW w:w="2835" w:type="dxa"/>
            <w:vAlign w:val="center"/>
          </w:tcPr>
          <w:p w14:paraId="40617A04" w14:textId="57D5263B" w:rsidR="00B2390B" w:rsidRPr="00E016F5" w:rsidRDefault="00B2390B" w:rsidP="00AC7EF1">
            <w:pPr>
              <w:spacing w:line="276" w:lineRule="auto"/>
              <w:rPr>
                <w:rFonts w:ascii="Times New Roman" w:eastAsia="Book Antiqua" w:hAnsi="Times New Roman" w:cs="Times New Roman"/>
                <w:sz w:val="24"/>
                <w:szCs w:val="24"/>
              </w:rPr>
            </w:pPr>
            <w:r w:rsidRPr="00E016F5">
              <w:rPr>
                <w:rFonts w:ascii="Times New Roman" w:eastAsia="Book Antiqua" w:hAnsi="Times New Roman" w:cs="Times New Roman"/>
                <w:sz w:val="24"/>
                <w:szCs w:val="24"/>
              </w:rPr>
              <w:t xml:space="preserve">Üst </w:t>
            </w:r>
            <w:proofErr w:type="spellStart"/>
            <w:r w:rsidRPr="00E016F5">
              <w:rPr>
                <w:rFonts w:ascii="Times New Roman" w:eastAsia="Book Antiqua" w:hAnsi="Times New Roman" w:cs="Times New Roman"/>
                <w:sz w:val="24"/>
                <w:szCs w:val="24"/>
              </w:rPr>
              <w:t>extremite</w:t>
            </w:r>
            <w:proofErr w:type="spellEnd"/>
            <w:r w:rsidRPr="00E016F5">
              <w:rPr>
                <w:rFonts w:ascii="Times New Roman" w:eastAsia="Book Antiqua" w:hAnsi="Times New Roman" w:cs="Times New Roman"/>
                <w:sz w:val="24"/>
                <w:szCs w:val="24"/>
              </w:rPr>
              <w:t xml:space="preserve"> kemikleri II</w:t>
            </w:r>
          </w:p>
        </w:tc>
        <w:tc>
          <w:tcPr>
            <w:tcW w:w="5954" w:type="dxa"/>
            <w:vMerge/>
            <w:vAlign w:val="center"/>
          </w:tcPr>
          <w:p w14:paraId="7692CF1B" w14:textId="20514864" w:rsidR="00B2390B" w:rsidRPr="00AC7EF1" w:rsidRDefault="00B2390B" w:rsidP="006C3088">
            <w:pPr>
              <w:pStyle w:val="ListeParagraf"/>
            </w:pPr>
          </w:p>
        </w:tc>
      </w:tr>
      <w:tr w:rsidR="00B2390B" w:rsidRPr="00AC7EF1" w14:paraId="763CADA7" w14:textId="77777777" w:rsidTr="00F46BA0">
        <w:tc>
          <w:tcPr>
            <w:tcW w:w="704" w:type="dxa"/>
            <w:vMerge/>
            <w:textDirection w:val="btLr"/>
          </w:tcPr>
          <w:p w14:paraId="74A38793" w14:textId="77777777" w:rsidR="00B2390B" w:rsidRPr="0084202D" w:rsidRDefault="00B2390B" w:rsidP="00AC7EF1">
            <w:pPr>
              <w:ind w:left="113" w:right="113"/>
              <w:jc w:val="center"/>
              <w:rPr>
                <w:rFonts w:ascii="Times New Roman" w:hAnsi="Times New Roman" w:cs="Times New Roman"/>
                <w:b/>
                <w:bCs/>
                <w:sz w:val="24"/>
                <w:szCs w:val="24"/>
              </w:rPr>
            </w:pPr>
          </w:p>
        </w:tc>
        <w:tc>
          <w:tcPr>
            <w:tcW w:w="2835" w:type="dxa"/>
            <w:vAlign w:val="center"/>
          </w:tcPr>
          <w:p w14:paraId="40951AC6" w14:textId="4948B211" w:rsidR="00B2390B" w:rsidRPr="00E016F5" w:rsidRDefault="00B2390B" w:rsidP="00AC7EF1">
            <w:pPr>
              <w:spacing w:line="276" w:lineRule="auto"/>
              <w:rPr>
                <w:rFonts w:ascii="Times New Roman" w:eastAsia="Book Antiqua" w:hAnsi="Times New Roman" w:cs="Times New Roman"/>
                <w:sz w:val="24"/>
                <w:szCs w:val="24"/>
              </w:rPr>
            </w:pPr>
            <w:r w:rsidRPr="00E016F5">
              <w:rPr>
                <w:rFonts w:ascii="Times New Roman" w:eastAsia="Book Antiqua" w:hAnsi="Times New Roman" w:cs="Times New Roman"/>
                <w:sz w:val="24"/>
                <w:szCs w:val="24"/>
              </w:rPr>
              <w:t xml:space="preserve">Alt </w:t>
            </w:r>
            <w:proofErr w:type="spellStart"/>
            <w:r w:rsidRPr="00E016F5">
              <w:rPr>
                <w:rFonts w:ascii="Times New Roman" w:eastAsia="Book Antiqua" w:hAnsi="Times New Roman" w:cs="Times New Roman"/>
                <w:sz w:val="24"/>
                <w:szCs w:val="24"/>
              </w:rPr>
              <w:t>extremite</w:t>
            </w:r>
            <w:proofErr w:type="spellEnd"/>
            <w:r w:rsidRPr="00E016F5">
              <w:rPr>
                <w:rFonts w:ascii="Times New Roman" w:eastAsia="Book Antiqua" w:hAnsi="Times New Roman" w:cs="Times New Roman"/>
                <w:sz w:val="24"/>
                <w:szCs w:val="24"/>
              </w:rPr>
              <w:t xml:space="preserve"> kemikleri I</w:t>
            </w:r>
          </w:p>
        </w:tc>
        <w:tc>
          <w:tcPr>
            <w:tcW w:w="5954" w:type="dxa"/>
            <w:vMerge/>
            <w:vAlign w:val="center"/>
          </w:tcPr>
          <w:p w14:paraId="3330E7E3" w14:textId="3FA2190B" w:rsidR="00B2390B" w:rsidRPr="00AC7EF1" w:rsidRDefault="00B2390B" w:rsidP="006C3088">
            <w:pPr>
              <w:pStyle w:val="ListeParagraf"/>
            </w:pPr>
          </w:p>
        </w:tc>
      </w:tr>
      <w:tr w:rsidR="00B2390B" w:rsidRPr="00AC7EF1" w14:paraId="5B60FBB0" w14:textId="77777777" w:rsidTr="00F46BA0">
        <w:tc>
          <w:tcPr>
            <w:tcW w:w="704" w:type="dxa"/>
            <w:vMerge/>
            <w:textDirection w:val="btLr"/>
          </w:tcPr>
          <w:p w14:paraId="42B0CD63" w14:textId="77777777" w:rsidR="00B2390B" w:rsidRPr="0084202D" w:rsidRDefault="00B2390B" w:rsidP="00AC7EF1">
            <w:pPr>
              <w:ind w:left="113" w:right="113"/>
              <w:jc w:val="center"/>
              <w:rPr>
                <w:rFonts w:ascii="Times New Roman" w:hAnsi="Times New Roman" w:cs="Times New Roman"/>
                <w:b/>
                <w:bCs/>
                <w:sz w:val="24"/>
                <w:szCs w:val="24"/>
              </w:rPr>
            </w:pPr>
          </w:p>
        </w:tc>
        <w:tc>
          <w:tcPr>
            <w:tcW w:w="2835" w:type="dxa"/>
            <w:vAlign w:val="center"/>
          </w:tcPr>
          <w:p w14:paraId="13C439E4" w14:textId="11EC4D10" w:rsidR="00B2390B" w:rsidRPr="00E016F5" w:rsidRDefault="00B2390B" w:rsidP="00AC7EF1">
            <w:pPr>
              <w:spacing w:line="276" w:lineRule="auto"/>
              <w:rPr>
                <w:rFonts w:ascii="Times New Roman" w:eastAsia="Book Antiqua" w:hAnsi="Times New Roman" w:cs="Times New Roman"/>
                <w:sz w:val="24"/>
                <w:szCs w:val="24"/>
              </w:rPr>
            </w:pPr>
            <w:r w:rsidRPr="00E016F5">
              <w:rPr>
                <w:rFonts w:ascii="Times New Roman" w:eastAsia="Book Antiqua" w:hAnsi="Times New Roman" w:cs="Times New Roman"/>
                <w:sz w:val="24"/>
                <w:szCs w:val="24"/>
              </w:rPr>
              <w:t xml:space="preserve">Alt </w:t>
            </w:r>
            <w:proofErr w:type="spellStart"/>
            <w:r w:rsidRPr="00E016F5">
              <w:rPr>
                <w:rFonts w:ascii="Times New Roman" w:eastAsia="Book Antiqua" w:hAnsi="Times New Roman" w:cs="Times New Roman"/>
                <w:sz w:val="24"/>
                <w:szCs w:val="24"/>
              </w:rPr>
              <w:t>extremite</w:t>
            </w:r>
            <w:proofErr w:type="spellEnd"/>
            <w:r w:rsidRPr="00E016F5">
              <w:rPr>
                <w:rFonts w:ascii="Times New Roman" w:eastAsia="Book Antiqua" w:hAnsi="Times New Roman" w:cs="Times New Roman"/>
                <w:sz w:val="24"/>
                <w:szCs w:val="24"/>
              </w:rPr>
              <w:t xml:space="preserve"> kemikleri II</w:t>
            </w:r>
          </w:p>
        </w:tc>
        <w:tc>
          <w:tcPr>
            <w:tcW w:w="5954" w:type="dxa"/>
            <w:vMerge/>
            <w:vAlign w:val="center"/>
          </w:tcPr>
          <w:p w14:paraId="69ED9B05" w14:textId="77777777" w:rsidR="00B2390B" w:rsidRPr="00AC7EF1" w:rsidRDefault="00B2390B" w:rsidP="006C3088">
            <w:pPr>
              <w:pStyle w:val="ListeParagraf"/>
            </w:pPr>
          </w:p>
        </w:tc>
      </w:tr>
      <w:tr w:rsidR="00B2390B" w:rsidRPr="00AC7EF1" w14:paraId="150009D1" w14:textId="77777777" w:rsidTr="00F46BA0">
        <w:tc>
          <w:tcPr>
            <w:tcW w:w="704" w:type="dxa"/>
            <w:vMerge/>
            <w:textDirection w:val="btLr"/>
          </w:tcPr>
          <w:p w14:paraId="767A024A" w14:textId="77777777" w:rsidR="00B2390B" w:rsidRPr="0084202D" w:rsidRDefault="00B2390B" w:rsidP="00AC7EF1">
            <w:pPr>
              <w:ind w:left="113" w:right="113"/>
              <w:jc w:val="center"/>
              <w:rPr>
                <w:rFonts w:ascii="Times New Roman" w:hAnsi="Times New Roman" w:cs="Times New Roman"/>
                <w:b/>
                <w:bCs/>
                <w:sz w:val="24"/>
                <w:szCs w:val="24"/>
              </w:rPr>
            </w:pPr>
          </w:p>
        </w:tc>
        <w:tc>
          <w:tcPr>
            <w:tcW w:w="2835" w:type="dxa"/>
            <w:vAlign w:val="center"/>
          </w:tcPr>
          <w:p w14:paraId="41B6D74E" w14:textId="2E850E59" w:rsidR="00B2390B" w:rsidRPr="00E016F5" w:rsidRDefault="00B2390B" w:rsidP="00AC7EF1">
            <w:pPr>
              <w:spacing w:line="276" w:lineRule="auto"/>
              <w:rPr>
                <w:rFonts w:ascii="Times New Roman" w:eastAsia="Book Antiqua" w:hAnsi="Times New Roman" w:cs="Times New Roman"/>
                <w:sz w:val="24"/>
                <w:szCs w:val="24"/>
              </w:rPr>
            </w:pPr>
            <w:r w:rsidRPr="00E016F5">
              <w:rPr>
                <w:rFonts w:ascii="Times New Roman" w:eastAsia="Book Antiqua" w:hAnsi="Times New Roman" w:cs="Times New Roman"/>
                <w:sz w:val="24"/>
                <w:szCs w:val="24"/>
              </w:rPr>
              <w:t>Eklemler hakkında genel bilgi</w:t>
            </w:r>
          </w:p>
        </w:tc>
        <w:tc>
          <w:tcPr>
            <w:tcW w:w="5954" w:type="dxa"/>
            <w:vMerge w:val="restart"/>
            <w:vAlign w:val="center"/>
          </w:tcPr>
          <w:p w14:paraId="1E6EA015" w14:textId="1D74D684" w:rsidR="00B2390B" w:rsidRPr="00AC7EF1" w:rsidRDefault="00B2390B" w:rsidP="006C3088">
            <w:pPr>
              <w:pStyle w:val="ListeParagraf"/>
            </w:pPr>
            <w:r w:rsidRPr="00B2390B">
              <w:t>Eklemlerin genel özelliklerini açıklayabilme</w:t>
            </w:r>
          </w:p>
        </w:tc>
      </w:tr>
      <w:tr w:rsidR="00B2390B" w:rsidRPr="00AC7EF1" w14:paraId="345A3498" w14:textId="77777777" w:rsidTr="00F46BA0">
        <w:tc>
          <w:tcPr>
            <w:tcW w:w="704" w:type="dxa"/>
            <w:vMerge/>
            <w:textDirection w:val="btLr"/>
          </w:tcPr>
          <w:p w14:paraId="2A30E214" w14:textId="77777777" w:rsidR="00B2390B" w:rsidRPr="0084202D" w:rsidRDefault="00B2390B" w:rsidP="00AC7EF1">
            <w:pPr>
              <w:ind w:left="113" w:right="113"/>
              <w:jc w:val="center"/>
              <w:rPr>
                <w:rFonts w:ascii="Times New Roman" w:hAnsi="Times New Roman" w:cs="Times New Roman"/>
                <w:b/>
                <w:bCs/>
                <w:sz w:val="24"/>
                <w:szCs w:val="24"/>
              </w:rPr>
            </w:pPr>
          </w:p>
        </w:tc>
        <w:tc>
          <w:tcPr>
            <w:tcW w:w="2835" w:type="dxa"/>
            <w:vAlign w:val="center"/>
          </w:tcPr>
          <w:p w14:paraId="305DDA14" w14:textId="5952AE53" w:rsidR="00B2390B" w:rsidRPr="00E016F5" w:rsidRDefault="00B2390B" w:rsidP="00AC7EF1">
            <w:pPr>
              <w:spacing w:line="276" w:lineRule="auto"/>
              <w:rPr>
                <w:rFonts w:ascii="Times New Roman" w:eastAsia="Book Antiqua" w:hAnsi="Times New Roman" w:cs="Times New Roman"/>
                <w:sz w:val="24"/>
                <w:szCs w:val="24"/>
              </w:rPr>
            </w:pPr>
            <w:r w:rsidRPr="00E016F5">
              <w:rPr>
                <w:rFonts w:ascii="Times New Roman" w:eastAsia="Book Antiqua" w:hAnsi="Times New Roman" w:cs="Times New Roman"/>
                <w:sz w:val="24"/>
                <w:szCs w:val="24"/>
              </w:rPr>
              <w:t xml:space="preserve">Üst </w:t>
            </w:r>
            <w:proofErr w:type="spellStart"/>
            <w:r w:rsidRPr="00E016F5">
              <w:rPr>
                <w:rFonts w:ascii="Times New Roman" w:eastAsia="Book Antiqua" w:hAnsi="Times New Roman" w:cs="Times New Roman"/>
                <w:sz w:val="24"/>
                <w:szCs w:val="24"/>
              </w:rPr>
              <w:t>extremite</w:t>
            </w:r>
            <w:proofErr w:type="spellEnd"/>
            <w:r w:rsidRPr="00E016F5">
              <w:rPr>
                <w:rFonts w:ascii="Times New Roman" w:eastAsia="Book Antiqua" w:hAnsi="Times New Roman" w:cs="Times New Roman"/>
                <w:sz w:val="24"/>
                <w:szCs w:val="24"/>
              </w:rPr>
              <w:t xml:space="preserve"> eklemleri I</w:t>
            </w:r>
          </w:p>
        </w:tc>
        <w:tc>
          <w:tcPr>
            <w:tcW w:w="5954" w:type="dxa"/>
            <w:vMerge/>
            <w:vAlign w:val="center"/>
          </w:tcPr>
          <w:p w14:paraId="1B840FAE" w14:textId="77777777" w:rsidR="00B2390B" w:rsidRPr="00AC7EF1" w:rsidRDefault="00B2390B" w:rsidP="006C3088">
            <w:pPr>
              <w:pStyle w:val="ListeParagraf"/>
            </w:pPr>
          </w:p>
        </w:tc>
      </w:tr>
      <w:tr w:rsidR="00B2390B" w:rsidRPr="00AC7EF1" w14:paraId="22316F71" w14:textId="77777777" w:rsidTr="00F46BA0">
        <w:tc>
          <w:tcPr>
            <w:tcW w:w="704" w:type="dxa"/>
            <w:vMerge/>
            <w:textDirection w:val="btLr"/>
          </w:tcPr>
          <w:p w14:paraId="06494D04" w14:textId="77777777" w:rsidR="00B2390B" w:rsidRPr="0084202D" w:rsidRDefault="00B2390B" w:rsidP="00AC7EF1">
            <w:pPr>
              <w:ind w:left="113" w:right="113"/>
              <w:jc w:val="center"/>
              <w:rPr>
                <w:rFonts w:ascii="Times New Roman" w:hAnsi="Times New Roman" w:cs="Times New Roman"/>
                <w:b/>
                <w:bCs/>
                <w:sz w:val="24"/>
                <w:szCs w:val="24"/>
              </w:rPr>
            </w:pPr>
          </w:p>
        </w:tc>
        <w:tc>
          <w:tcPr>
            <w:tcW w:w="2835" w:type="dxa"/>
            <w:vAlign w:val="center"/>
          </w:tcPr>
          <w:p w14:paraId="451C391E" w14:textId="32E31CE1" w:rsidR="00B2390B" w:rsidRPr="00E016F5" w:rsidRDefault="00B2390B" w:rsidP="00AC7EF1">
            <w:pPr>
              <w:spacing w:line="276" w:lineRule="auto"/>
              <w:rPr>
                <w:rFonts w:ascii="Times New Roman" w:eastAsia="Book Antiqua" w:hAnsi="Times New Roman" w:cs="Times New Roman"/>
                <w:sz w:val="24"/>
                <w:szCs w:val="24"/>
              </w:rPr>
            </w:pPr>
            <w:r w:rsidRPr="00E016F5">
              <w:rPr>
                <w:rFonts w:ascii="Times New Roman" w:eastAsia="Book Antiqua" w:hAnsi="Times New Roman" w:cs="Times New Roman"/>
                <w:sz w:val="24"/>
                <w:szCs w:val="24"/>
              </w:rPr>
              <w:t xml:space="preserve">Üst </w:t>
            </w:r>
            <w:proofErr w:type="spellStart"/>
            <w:r w:rsidRPr="00E016F5">
              <w:rPr>
                <w:rFonts w:ascii="Times New Roman" w:eastAsia="Book Antiqua" w:hAnsi="Times New Roman" w:cs="Times New Roman"/>
                <w:sz w:val="24"/>
                <w:szCs w:val="24"/>
              </w:rPr>
              <w:t>extremite</w:t>
            </w:r>
            <w:proofErr w:type="spellEnd"/>
            <w:r w:rsidRPr="00E016F5">
              <w:rPr>
                <w:rFonts w:ascii="Times New Roman" w:eastAsia="Book Antiqua" w:hAnsi="Times New Roman" w:cs="Times New Roman"/>
                <w:sz w:val="24"/>
                <w:szCs w:val="24"/>
              </w:rPr>
              <w:t xml:space="preserve"> eklemleri II</w:t>
            </w:r>
          </w:p>
        </w:tc>
        <w:tc>
          <w:tcPr>
            <w:tcW w:w="5954" w:type="dxa"/>
            <w:vMerge/>
            <w:vAlign w:val="center"/>
          </w:tcPr>
          <w:p w14:paraId="66C8033F" w14:textId="77777777" w:rsidR="00B2390B" w:rsidRPr="00AC7EF1" w:rsidRDefault="00B2390B" w:rsidP="006C3088">
            <w:pPr>
              <w:pStyle w:val="ListeParagraf"/>
            </w:pPr>
          </w:p>
        </w:tc>
      </w:tr>
      <w:tr w:rsidR="00B2390B" w:rsidRPr="00AC7EF1" w14:paraId="02F06FBF" w14:textId="77777777" w:rsidTr="00F46BA0">
        <w:tc>
          <w:tcPr>
            <w:tcW w:w="704" w:type="dxa"/>
            <w:vMerge/>
            <w:textDirection w:val="btLr"/>
          </w:tcPr>
          <w:p w14:paraId="7124946D" w14:textId="77777777" w:rsidR="00B2390B" w:rsidRPr="0084202D" w:rsidRDefault="00B2390B" w:rsidP="00AC7EF1">
            <w:pPr>
              <w:ind w:left="113" w:right="113"/>
              <w:jc w:val="center"/>
              <w:rPr>
                <w:rFonts w:ascii="Times New Roman" w:hAnsi="Times New Roman" w:cs="Times New Roman"/>
                <w:b/>
                <w:bCs/>
                <w:sz w:val="24"/>
                <w:szCs w:val="24"/>
              </w:rPr>
            </w:pPr>
          </w:p>
        </w:tc>
        <w:tc>
          <w:tcPr>
            <w:tcW w:w="2835" w:type="dxa"/>
            <w:vAlign w:val="center"/>
          </w:tcPr>
          <w:p w14:paraId="235F12D5" w14:textId="47628E75" w:rsidR="00B2390B" w:rsidRPr="00E016F5" w:rsidRDefault="00B2390B" w:rsidP="00AC7EF1">
            <w:pPr>
              <w:spacing w:line="276" w:lineRule="auto"/>
              <w:rPr>
                <w:rFonts w:ascii="Times New Roman" w:eastAsia="Book Antiqua" w:hAnsi="Times New Roman" w:cs="Times New Roman"/>
                <w:sz w:val="24"/>
                <w:szCs w:val="24"/>
              </w:rPr>
            </w:pPr>
            <w:r w:rsidRPr="00B2390B">
              <w:rPr>
                <w:rFonts w:ascii="Times New Roman" w:eastAsia="Book Antiqua" w:hAnsi="Times New Roman" w:cs="Times New Roman"/>
                <w:sz w:val="24"/>
                <w:szCs w:val="24"/>
              </w:rPr>
              <w:t xml:space="preserve">Alt </w:t>
            </w:r>
            <w:proofErr w:type="spellStart"/>
            <w:r w:rsidRPr="00B2390B">
              <w:rPr>
                <w:rFonts w:ascii="Times New Roman" w:eastAsia="Book Antiqua" w:hAnsi="Times New Roman" w:cs="Times New Roman"/>
                <w:sz w:val="24"/>
                <w:szCs w:val="24"/>
              </w:rPr>
              <w:t>exremite</w:t>
            </w:r>
            <w:proofErr w:type="spellEnd"/>
            <w:r w:rsidRPr="00B2390B">
              <w:rPr>
                <w:rFonts w:ascii="Times New Roman" w:eastAsia="Book Antiqua" w:hAnsi="Times New Roman" w:cs="Times New Roman"/>
                <w:sz w:val="24"/>
                <w:szCs w:val="24"/>
              </w:rPr>
              <w:t xml:space="preserve"> eklemleri I</w:t>
            </w:r>
          </w:p>
        </w:tc>
        <w:tc>
          <w:tcPr>
            <w:tcW w:w="5954" w:type="dxa"/>
            <w:vMerge/>
            <w:vAlign w:val="center"/>
          </w:tcPr>
          <w:p w14:paraId="11624B53" w14:textId="77777777" w:rsidR="00B2390B" w:rsidRPr="00AC7EF1" w:rsidRDefault="00B2390B" w:rsidP="006C3088">
            <w:pPr>
              <w:pStyle w:val="ListeParagraf"/>
            </w:pPr>
          </w:p>
        </w:tc>
      </w:tr>
      <w:tr w:rsidR="00B2390B" w:rsidRPr="00AC7EF1" w14:paraId="6C70DA9C" w14:textId="77777777" w:rsidTr="00F46BA0">
        <w:tc>
          <w:tcPr>
            <w:tcW w:w="704" w:type="dxa"/>
            <w:vMerge/>
            <w:textDirection w:val="btLr"/>
          </w:tcPr>
          <w:p w14:paraId="66000909" w14:textId="77777777" w:rsidR="00B2390B" w:rsidRPr="0084202D" w:rsidRDefault="00B2390B" w:rsidP="00AC7EF1">
            <w:pPr>
              <w:ind w:left="113" w:right="113"/>
              <w:jc w:val="center"/>
              <w:rPr>
                <w:rFonts w:ascii="Times New Roman" w:hAnsi="Times New Roman" w:cs="Times New Roman"/>
                <w:b/>
                <w:bCs/>
                <w:sz w:val="24"/>
                <w:szCs w:val="24"/>
              </w:rPr>
            </w:pPr>
          </w:p>
        </w:tc>
        <w:tc>
          <w:tcPr>
            <w:tcW w:w="2835" w:type="dxa"/>
            <w:vAlign w:val="center"/>
          </w:tcPr>
          <w:p w14:paraId="2A678081" w14:textId="12478F9C" w:rsidR="00B2390B" w:rsidRPr="00E016F5" w:rsidRDefault="00B2390B" w:rsidP="00AC7EF1">
            <w:pPr>
              <w:spacing w:line="276" w:lineRule="auto"/>
              <w:rPr>
                <w:rFonts w:ascii="Times New Roman" w:eastAsia="Book Antiqua" w:hAnsi="Times New Roman" w:cs="Times New Roman"/>
                <w:sz w:val="24"/>
                <w:szCs w:val="24"/>
              </w:rPr>
            </w:pPr>
            <w:r w:rsidRPr="00B2390B">
              <w:rPr>
                <w:rFonts w:ascii="Times New Roman" w:eastAsia="Book Antiqua" w:hAnsi="Times New Roman" w:cs="Times New Roman"/>
                <w:sz w:val="24"/>
                <w:szCs w:val="24"/>
              </w:rPr>
              <w:t xml:space="preserve">Alt </w:t>
            </w:r>
            <w:proofErr w:type="spellStart"/>
            <w:r w:rsidRPr="00B2390B">
              <w:rPr>
                <w:rFonts w:ascii="Times New Roman" w:eastAsia="Book Antiqua" w:hAnsi="Times New Roman" w:cs="Times New Roman"/>
                <w:sz w:val="24"/>
                <w:szCs w:val="24"/>
              </w:rPr>
              <w:t>exremite</w:t>
            </w:r>
            <w:proofErr w:type="spellEnd"/>
            <w:r w:rsidRPr="00B2390B">
              <w:rPr>
                <w:rFonts w:ascii="Times New Roman" w:eastAsia="Book Antiqua" w:hAnsi="Times New Roman" w:cs="Times New Roman"/>
                <w:sz w:val="24"/>
                <w:szCs w:val="24"/>
              </w:rPr>
              <w:t xml:space="preserve"> eklemleri I</w:t>
            </w:r>
            <w:r>
              <w:rPr>
                <w:rFonts w:ascii="Times New Roman" w:eastAsia="Book Antiqua" w:hAnsi="Times New Roman" w:cs="Times New Roman"/>
                <w:sz w:val="24"/>
                <w:szCs w:val="24"/>
              </w:rPr>
              <w:t>I</w:t>
            </w:r>
          </w:p>
        </w:tc>
        <w:tc>
          <w:tcPr>
            <w:tcW w:w="5954" w:type="dxa"/>
            <w:vMerge/>
            <w:vAlign w:val="center"/>
          </w:tcPr>
          <w:p w14:paraId="5FB98D5C" w14:textId="77777777" w:rsidR="00B2390B" w:rsidRPr="00AC7EF1" w:rsidRDefault="00B2390B" w:rsidP="006C3088">
            <w:pPr>
              <w:pStyle w:val="ListeParagraf"/>
            </w:pPr>
          </w:p>
        </w:tc>
      </w:tr>
      <w:tr w:rsidR="00EE471C" w:rsidRPr="00AC7EF1" w14:paraId="57493340" w14:textId="77777777" w:rsidTr="00F46BA0">
        <w:tc>
          <w:tcPr>
            <w:tcW w:w="704" w:type="dxa"/>
            <w:vMerge w:val="restart"/>
            <w:textDirection w:val="btLr"/>
          </w:tcPr>
          <w:p w14:paraId="42356B37" w14:textId="6F86EF5C" w:rsidR="00EE471C" w:rsidRPr="0084202D" w:rsidRDefault="00EE471C" w:rsidP="00EE471C">
            <w:pPr>
              <w:ind w:left="113" w:right="113"/>
              <w:jc w:val="center"/>
              <w:rPr>
                <w:rFonts w:ascii="Times New Roman" w:hAnsi="Times New Roman" w:cs="Times New Roman"/>
                <w:b/>
                <w:bCs/>
                <w:sz w:val="24"/>
                <w:szCs w:val="24"/>
              </w:rPr>
            </w:pPr>
            <w:r w:rsidRPr="0084202D">
              <w:rPr>
                <w:rFonts w:ascii="Times New Roman" w:hAnsi="Times New Roman" w:cs="Times New Roman"/>
                <w:b/>
                <w:bCs/>
                <w:sz w:val="24"/>
                <w:szCs w:val="24"/>
              </w:rPr>
              <w:t>BİYOFİZİK</w:t>
            </w:r>
          </w:p>
        </w:tc>
        <w:tc>
          <w:tcPr>
            <w:tcW w:w="2835" w:type="dxa"/>
            <w:vAlign w:val="center"/>
          </w:tcPr>
          <w:p w14:paraId="165EEAD5" w14:textId="5029FCB7" w:rsidR="00EE471C" w:rsidRPr="00E016F5" w:rsidRDefault="00EE471C" w:rsidP="00EE471C">
            <w:pPr>
              <w:spacing w:line="276" w:lineRule="auto"/>
              <w:rPr>
                <w:rFonts w:ascii="Times New Roman" w:eastAsia="Book Antiqua" w:hAnsi="Times New Roman" w:cs="Times New Roman"/>
                <w:sz w:val="24"/>
                <w:szCs w:val="24"/>
              </w:rPr>
            </w:pPr>
            <w:r w:rsidRPr="00EE471C">
              <w:rPr>
                <w:rFonts w:ascii="Times New Roman" w:eastAsia="Book Antiqua" w:hAnsi="Times New Roman" w:cs="Times New Roman"/>
                <w:sz w:val="24"/>
                <w:szCs w:val="24"/>
              </w:rPr>
              <w:t xml:space="preserve">Biyofiziğe giriş sistem kavramı ve </w:t>
            </w:r>
            <w:proofErr w:type="spellStart"/>
            <w:r w:rsidRPr="00EE471C">
              <w:rPr>
                <w:rFonts w:ascii="Times New Roman" w:eastAsia="Book Antiqua" w:hAnsi="Times New Roman" w:cs="Times New Roman"/>
                <w:sz w:val="24"/>
                <w:szCs w:val="24"/>
              </w:rPr>
              <w:t>biyoenerjetik</w:t>
            </w:r>
            <w:proofErr w:type="spellEnd"/>
          </w:p>
        </w:tc>
        <w:tc>
          <w:tcPr>
            <w:tcW w:w="5954" w:type="dxa"/>
          </w:tcPr>
          <w:p w14:paraId="5263BCA7" w14:textId="3070510C" w:rsidR="00EE471C" w:rsidRPr="00AC7EF1" w:rsidRDefault="00EE471C" w:rsidP="00EE471C">
            <w:pPr>
              <w:pStyle w:val="ListeParagraf"/>
            </w:pPr>
            <w:r w:rsidRPr="0033737E">
              <w:t xml:space="preserve">Biyofiziğin temel sistemlerinin ve </w:t>
            </w:r>
            <w:proofErr w:type="spellStart"/>
            <w:r w:rsidRPr="0033737E">
              <w:t>biyoenerjetiğin</w:t>
            </w:r>
            <w:proofErr w:type="spellEnd"/>
            <w:r w:rsidRPr="0033737E">
              <w:t xml:space="preserve"> öğrenilmesi</w:t>
            </w:r>
          </w:p>
        </w:tc>
      </w:tr>
      <w:tr w:rsidR="00EE471C" w:rsidRPr="00AC7EF1" w14:paraId="0FD15545" w14:textId="77777777" w:rsidTr="00F46BA0">
        <w:tc>
          <w:tcPr>
            <w:tcW w:w="704" w:type="dxa"/>
            <w:vMerge/>
            <w:textDirection w:val="btLr"/>
          </w:tcPr>
          <w:p w14:paraId="0D400427" w14:textId="77777777" w:rsidR="00EE471C" w:rsidRPr="0084202D" w:rsidRDefault="00EE471C" w:rsidP="00EE471C">
            <w:pPr>
              <w:ind w:left="113" w:right="113"/>
              <w:jc w:val="center"/>
              <w:rPr>
                <w:rFonts w:ascii="Times New Roman" w:hAnsi="Times New Roman" w:cs="Times New Roman"/>
                <w:b/>
                <w:bCs/>
                <w:sz w:val="24"/>
                <w:szCs w:val="24"/>
              </w:rPr>
            </w:pPr>
          </w:p>
        </w:tc>
        <w:tc>
          <w:tcPr>
            <w:tcW w:w="2835" w:type="dxa"/>
            <w:vAlign w:val="center"/>
          </w:tcPr>
          <w:p w14:paraId="6BEBFDB1" w14:textId="15492459" w:rsidR="00EE471C" w:rsidRPr="00E016F5" w:rsidRDefault="00EE471C" w:rsidP="00EE471C">
            <w:pPr>
              <w:spacing w:line="276" w:lineRule="auto"/>
              <w:rPr>
                <w:rFonts w:ascii="Times New Roman" w:eastAsia="Book Antiqua" w:hAnsi="Times New Roman" w:cs="Times New Roman"/>
                <w:sz w:val="24"/>
                <w:szCs w:val="24"/>
              </w:rPr>
            </w:pPr>
            <w:r w:rsidRPr="00EE471C">
              <w:rPr>
                <w:rFonts w:ascii="Times New Roman" w:eastAsia="Book Antiqua" w:hAnsi="Times New Roman" w:cs="Times New Roman"/>
                <w:sz w:val="24"/>
                <w:szCs w:val="24"/>
              </w:rPr>
              <w:t>Biyoelektrik akımı ve elektrik güvenliği</w:t>
            </w:r>
          </w:p>
        </w:tc>
        <w:tc>
          <w:tcPr>
            <w:tcW w:w="5954" w:type="dxa"/>
          </w:tcPr>
          <w:p w14:paraId="577071FA" w14:textId="5FE20C27" w:rsidR="00EE471C" w:rsidRPr="00AC7EF1" w:rsidRDefault="00EE471C" w:rsidP="00EE471C">
            <w:pPr>
              <w:pStyle w:val="ListeParagraf"/>
            </w:pPr>
            <w:r w:rsidRPr="0033737E">
              <w:t>Biyoelektrik akımı ve elektrik güvenliğinin öğrenilmesi</w:t>
            </w:r>
          </w:p>
        </w:tc>
      </w:tr>
      <w:tr w:rsidR="00EE471C" w:rsidRPr="00AC7EF1" w14:paraId="3964B723" w14:textId="77777777" w:rsidTr="00F46BA0">
        <w:tc>
          <w:tcPr>
            <w:tcW w:w="704" w:type="dxa"/>
            <w:vMerge/>
            <w:textDirection w:val="btLr"/>
          </w:tcPr>
          <w:p w14:paraId="191C8413" w14:textId="77777777" w:rsidR="00EE471C" w:rsidRPr="0084202D" w:rsidRDefault="00EE471C" w:rsidP="00EE471C">
            <w:pPr>
              <w:ind w:left="113" w:right="113"/>
              <w:jc w:val="center"/>
              <w:rPr>
                <w:rFonts w:ascii="Times New Roman" w:hAnsi="Times New Roman" w:cs="Times New Roman"/>
                <w:b/>
                <w:bCs/>
                <w:sz w:val="24"/>
                <w:szCs w:val="24"/>
              </w:rPr>
            </w:pPr>
          </w:p>
        </w:tc>
        <w:tc>
          <w:tcPr>
            <w:tcW w:w="2835" w:type="dxa"/>
          </w:tcPr>
          <w:p w14:paraId="760392CF" w14:textId="3E59B47B" w:rsidR="00EE471C" w:rsidRPr="00E016F5" w:rsidRDefault="00EE471C" w:rsidP="00EE471C">
            <w:pPr>
              <w:spacing w:line="276" w:lineRule="auto"/>
              <w:rPr>
                <w:rFonts w:ascii="Times New Roman" w:eastAsia="Book Antiqua" w:hAnsi="Times New Roman" w:cs="Times New Roman"/>
                <w:sz w:val="24"/>
                <w:szCs w:val="24"/>
              </w:rPr>
            </w:pPr>
            <w:r w:rsidRPr="00EE471C">
              <w:rPr>
                <w:rFonts w:ascii="Times New Roman" w:eastAsia="Book Antiqua" w:hAnsi="Times New Roman" w:cs="Times New Roman"/>
                <w:sz w:val="24"/>
                <w:szCs w:val="24"/>
              </w:rPr>
              <w:t xml:space="preserve">Hücre zarında madde </w:t>
            </w:r>
            <w:proofErr w:type="spellStart"/>
            <w:r w:rsidRPr="00EE471C">
              <w:rPr>
                <w:rFonts w:ascii="Times New Roman" w:eastAsia="Book Antiqua" w:hAnsi="Times New Roman" w:cs="Times New Roman"/>
                <w:sz w:val="24"/>
                <w:szCs w:val="24"/>
              </w:rPr>
              <w:t>taşınımı</w:t>
            </w:r>
            <w:proofErr w:type="spellEnd"/>
            <w:r w:rsidRPr="00EE471C">
              <w:rPr>
                <w:rFonts w:ascii="Times New Roman" w:eastAsia="Book Antiqua" w:hAnsi="Times New Roman" w:cs="Times New Roman"/>
                <w:sz w:val="24"/>
                <w:szCs w:val="24"/>
              </w:rPr>
              <w:t xml:space="preserve"> ve </w:t>
            </w:r>
            <w:proofErr w:type="spellStart"/>
            <w:r w:rsidRPr="00EE471C">
              <w:rPr>
                <w:rFonts w:ascii="Times New Roman" w:eastAsia="Book Antiqua" w:hAnsi="Times New Roman" w:cs="Times New Roman"/>
                <w:sz w:val="24"/>
                <w:szCs w:val="24"/>
              </w:rPr>
              <w:t>dinlenim</w:t>
            </w:r>
            <w:proofErr w:type="spellEnd"/>
            <w:r w:rsidRPr="00EE471C">
              <w:rPr>
                <w:rFonts w:ascii="Times New Roman" w:eastAsia="Book Antiqua" w:hAnsi="Times New Roman" w:cs="Times New Roman"/>
                <w:sz w:val="24"/>
                <w:szCs w:val="24"/>
              </w:rPr>
              <w:t xml:space="preserve"> potansiyeli</w:t>
            </w:r>
          </w:p>
        </w:tc>
        <w:tc>
          <w:tcPr>
            <w:tcW w:w="5954" w:type="dxa"/>
          </w:tcPr>
          <w:p w14:paraId="0223FB1A" w14:textId="7DF9295A" w:rsidR="00EE471C" w:rsidRPr="00AC7EF1" w:rsidRDefault="00EE471C" w:rsidP="00EE471C">
            <w:pPr>
              <w:pStyle w:val="ListeParagraf"/>
            </w:pPr>
            <w:r w:rsidRPr="0033737E">
              <w:t xml:space="preserve">Hücre zarında madde </w:t>
            </w:r>
            <w:proofErr w:type="spellStart"/>
            <w:r w:rsidRPr="0033737E">
              <w:t>taşınımı</w:t>
            </w:r>
            <w:proofErr w:type="spellEnd"/>
            <w:r w:rsidRPr="0033737E">
              <w:t xml:space="preserve"> ve </w:t>
            </w:r>
            <w:proofErr w:type="spellStart"/>
            <w:r w:rsidRPr="0033737E">
              <w:t>dinlenim</w:t>
            </w:r>
            <w:proofErr w:type="spellEnd"/>
            <w:r w:rsidRPr="0033737E">
              <w:t xml:space="preserve"> potansiyelinin öğrenilmesi</w:t>
            </w:r>
          </w:p>
        </w:tc>
      </w:tr>
      <w:tr w:rsidR="00EE471C" w:rsidRPr="00AC7EF1" w14:paraId="22AC9108" w14:textId="77777777" w:rsidTr="00F46BA0">
        <w:tc>
          <w:tcPr>
            <w:tcW w:w="704" w:type="dxa"/>
            <w:vMerge/>
            <w:textDirection w:val="btLr"/>
          </w:tcPr>
          <w:p w14:paraId="5FCB34DD" w14:textId="77777777" w:rsidR="00EE471C" w:rsidRPr="0084202D" w:rsidRDefault="00EE471C" w:rsidP="00EE471C">
            <w:pPr>
              <w:ind w:left="113" w:right="113"/>
              <w:jc w:val="center"/>
              <w:rPr>
                <w:rFonts w:ascii="Times New Roman" w:hAnsi="Times New Roman" w:cs="Times New Roman"/>
                <w:b/>
                <w:bCs/>
                <w:sz w:val="24"/>
                <w:szCs w:val="24"/>
              </w:rPr>
            </w:pPr>
          </w:p>
        </w:tc>
        <w:tc>
          <w:tcPr>
            <w:tcW w:w="2835" w:type="dxa"/>
          </w:tcPr>
          <w:p w14:paraId="11B7F993" w14:textId="126DB465" w:rsidR="00EE471C" w:rsidRPr="00E016F5" w:rsidRDefault="00EE471C" w:rsidP="00EE471C">
            <w:pPr>
              <w:spacing w:line="276" w:lineRule="auto"/>
              <w:rPr>
                <w:rFonts w:ascii="Times New Roman" w:eastAsia="Book Antiqua" w:hAnsi="Times New Roman" w:cs="Times New Roman"/>
                <w:sz w:val="24"/>
                <w:szCs w:val="24"/>
              </w:rPr>
            </w:pPr>
            <w:r w:rsidRPr="00EE471C">
              <w:rPr>
                <w:rFonts w:ascii="Times New Roman" w:eastAsia="Book Antiqua" w:hAnsi="Times New Roman" w:cs="Times New Roman"/>
                <w:sz w:val="24"/>
                <w:szCs w:val="24"/>
              </w:rPr>
              <w:t xml:space="preserve">İyonlar, elektriksel ve kimyasal </w:t>
            </w:r>
            <w:proofErr w:type="spellStart"/>
            <w:r w:rsidRPr="00EE471C">
              <w:rPr>
                <w:rFonts w:ascii="Times New Roman" w:eastAsia="Book Antiqua" w:hAnsi="Times New Roman" w:cs="Times New Roman"/>
                <w:sz w:val="24"/>
                <w:szCs w:val="24"/>
              </w:rPr>
              <w:t>gradiyentler</w:t>
            </w:r>
            <w:proofErr w:type="spellEnd"/>
          </w:p>
        </w:tc>
        <w:tc>
          <w:tcPr>
            <w:tcW w:w="5954" w:type="dxa"/>
          </w:tcPr>
          <w:p w14:paraId="59EE3678" w14:textId="5AB46531" w:rsidR="00EE471C" w:rsidRPr="00AC7EF1" w:rsidRDefault="00EE471C" w:rsidP="00EE471C">
            <w:pPr>
              <w:pStyle w:val="ListeParagraf"/>
            </w:pPr>
            <w:r w:rsidRPr="0033737E">
              <w:t xml:space="preserve">İyonlar, elektriksel ve kimyasal </w:t>
            </w:r>
            <w:proofErr w:type="spellStart"/>
            <w:r w:rsidRPr="0033737E">
              <w:t>gradiyentlerin</w:t>
            </w:r>
            <w:proofErr w:type="spellEnd"/>
            <w:r w:rsidRPr="0033737E">
              <w:t xml:space="preserve"> öğrenilmesi</w:t>
            </w:r>
          </w:p>
        </w:tc>
      </w:tr>
      <w:tr w:rsidR="00EE471C" w:rsidRPr="00AC7EF1" w14:paraId="1B3816B3" w14:textId="77777777" w:rsidTr="00F46BA0">
        <w:tc>
          <w:tcPr>
            <w:tcW w:w="704" w:type="dxa"/>
            <w:vMerge/>
            <w:textDirection w:val="btLr"/>
          </w:tcPr>
          <w:p w14:paraId="4F5139E4" w14:textId="77777777" w:rsidR="00EE471C" w:rsidRPr="0084202D" w:rsidRDefault="00EE471C" w:rsidP="00EE471C">
            <w:pPr>
              <w:ind w:left="113" w:right="113"/>
              <w:jc w:val="center"/>
              <w:rPr>
                <w:rFonts w:ascii="Times New Roman" w:hAnsi="Times New Roman" w:cs="Times New Roman"/>
                <w:b/>
                <w:bCs/>
                <w:sz w:val="24"/>
                <w:szCs w:val="24"/>
              </w:rPr>
            </w:pPr>
          </w:p>
        </w:tc>
        <w:tc>
          <w:tcPr>
            <w:tcW w:w="2835" w:type="dxa"/>
          </w:tcPr>
          <w:p w14:paraId="7A26BB63" w14:textId="0D5FF22F" w:rsidR="00EE471C" w:rsidRPr="00E016F5" w:rsidRDefault="00EE471C" w:rsidP="00EE471C">
            <w:pPr>
              <w:spacing w:line="276" w:lineRule="auto"/>
              <w:rPr>
                <w:rFonts w:ascii="Times New Roman" w:eastAsia="Book Antiqua" w:hAnsi="Times New Roman" w:cs="Times New Roman"/>
                <w:sz w:val="24"/>
                <w:szCs w:val="24"/>
              </w:rPr>
            </w:pPr>
            <w:proofErr w:type="spellStart"/>
            <w:r w:rsidRPr="00EE471C">
              <w:rPr>
                <w:rFonts w:ascii="Times New Roman" w:eastAsia="Book Antiqua" w:hAnsi="Times New Roman" w:cs="Times New Roman"/>
                <w:sz w:val="24"/>
                <w:szCs w:val="24"/>
              </w:rPr>
              <w:t>Nernst</w:t>
            </w:r>
            <w:proofErr w:type="spellEnd"/>
            <w:r w:rsidRPr="00EE471C">
              <w:rPr>
                <w:rFonts w:ascii="Times New Roman" w:eastAsia="Book Antiqua" w:hAnsi="Times New Roman" w:cs="Times New Roman"/>
                <w:sz w:val="24"/>
                <w:szCs w:val="24"/>
              </w:rPr>
              <w:t xml:space="preserve"> ve </w:t>
            </w:r>
            <w:proofErr w:type="spellStart"/>
            <w:r w:rsidRPr="00EE471C">
              <w:rPr>
                <w:rFonts w:ascii="Times New Roman" w:eastAsia="Book Antiqua" w:hAnsi="Times New Roman" w:cs="Times New Roman"/>
                <w:sz w:val="24"/>
                <w:szCs w:val="24"/>
              </w:rPr>
              <w:t>Goldmann</w:t>
            </w:r>
            <w:proofErr w:type="spellEnd"/>
            <w:r w:rsidRPr="00EE471C">
              <w:rPr>
                <w:rFonts w:ascii="Times New Roman" w:eastAsia="Book Antiqua" w:hAnsi="Times New Roman" w:cs="Times New Roman"/>
                <w:sz w:val="24"/>
                <w:szCs w:val="24"/>
              </w:rPr>
              <w:t xml:space="preserve"> eşitlikleri</w:t>
            </w:r>
          </w:p>
        </w:tc>
        <w:tc>
          <w:tcPr>
            <w:tcW w:w="5954" w:type="dxa"/>
          </w:tcPr>
          <w:p w14:paraId="3AEFC3D2" w14:textId="559B009C" w:rsidR="00EE471C" w:rsidRPr="00AC7EF1" w:rsidRDefault="00EE471C" w:rsidP="00EE471C">
            <w:pPr>
              <w:pStyle w:val="ListeParagraf"/>
            </w:pPr>
            <w:proofErr w:type="spellStart"/>
            <w:r w:rsidRPr="0033737E">
              <w:t>Nernst</w:t>
            </w:r>
            <w:proofErr w:type="spellEnd"/>
            <w:r w:rsidRPr="0033737E">
              <w:t xml:space="preserve"> ve </w:t>
            </w:r>
            <w:proofErr w:type="spellStart"/>
            <w:r w:rsidRPr="0033737E">
              <w:t>Goldmann</w:t>
            </w:r>
            <w:proofErr w:type="spellEnd"/>
            <w:r w:rsidRPr="0033737E">
              <w:t xml:space="preserve"> eşitliklerinin öğrenilmesi</w:t>
            </w:r>
          </w:p>
        </w:tc>
      </w:tr>
      <w:tr w:rsidR="00EE471C" w:rsidRPr="00AC7EF1" w14:paraId="1FCFDE5D" w14:textId="77777777" w:rsidTr="00F46BA0">
        <w:tc>
          <w:tcPr>
            <w:tcW w:w="704" w:type="dxa"/>
            <w:vMerge/>
            <w:textDirection w:val="btLr"/>
          </w:tcPr>
          <w:p w14:paraId="23329D92" w14:textId="77777777" w:rsidR="00EE471C" w:rsidRPr="0084202D" w:rsidRDefault="00EE471C" w:rsidP="00EE471C">
            <w:pPr>
              <w:ind w:left="113" w:right="113"/>
              <w:jc w:val="center"/>
              <w:rPr>
                <w:rFonts w:ascii="Times New Roman" w:hAnsi="Times New Roman" w:cs="Times New Roman"/>
                <w:b/>
                <w:bCs/>
                <w:sz w:val="24"/>
                <w:szCs w:val="24"/>
              </w:rPr>
            </w:pPr>
          </w:p>
        </w:tc>
        <w:tc>
          <w:tcPr>
            <w:tcW w:w="2835" w:type="dxa"/>
          </w:tcPr>
          <w:p w14:paraId="67D3A528" w14:textId="34DABA62" w:rsidR="00EE471C" w:rsidRPr="00E016F5" w:rsidRDefault="00EE471C" w:rsidP="00EE471C">
            <w:pPr>
              <w:spacing w:line="276" w:lineRule="auto"/>
              <w:rPr>
                <w:rFonts w:ascii="Times New Roman" w:eastAsia="Book Antiqua" w:hAnsi="Times New Roman" w:cs="Times New Roman"/>
                <w:sz w:val="24"/>
                <w:szCs w:val="24"/>
              </w:rPr>
            </w:pPr>
            <w:proofErr w:type="spellStart"/>
            <w:r w:rsidRPr="00EE471C">
              <w:rPr>
                <w:rFonts w:ascii="Times New Roman" w:eastAsia="Book Antiqua" w:hAnsi="Times New Roman" w:cs="Times New Roman"/>
                <w:sz w:val="24"/>
                <w:szCs w:val="24"/>
              </w:rPr>
              <w:t>Hodgkin</w:t>
            </w:r>
            <w:proofErr w:type="spellEnd"/>
            <w:r w:rsidRPr="00EE471C">
              <w:rPr>
                <w:rFonts w:ascii="Times New Roman" w:eastAsia="Book Antiqua" w:hAnsi="Times New Roman" w:cs="Times New Roman"/>
                <w:sz w:val="24"/>
                <w:szCs w:val="24"/>
              </w:rPr>
              <w:t xml:space="preserve"> – </w:t>
            </w:r>
            <w:proofErr w:type="spellStart"/>
            <w:r w:rsidRPr="00EE471C">
              <w:rPr>
                <w:rFonts w:ascii="Times New Roman" w:eastAsia="Book Antiqua" w:hAnsi="Times New Roman" w:cs="Times New Roman"/>
                <w:sz w:val="24"/>
                <w:szCs w:val="24"/>
              </w:rPr>
              <w:t>Huxley</w:t>
            </w:r>
            <w:proofErr w:type="spellEnd"/>
            <w:r w:rsidRPr="00EE471C">
              <w:rPr>
                <w:rFonts w:ascii="Times New Roman" w:eastAsia="Book Antiqua" w:hAnsi="Times New Roman" w:cs="Times New Roman"/>
                <w:sz w:val="24"/>
                <w:szCs w:val="24"/>
              </w:rPr>
              <w:t xml:space="preserve"> Aksiyon Potansiyeli</w:t>
            </w:r>
          </w:p>
        </w:tc>
        <w:tc>
          <w:tcPr>
            <w:tcW w:w="5954" w:type="dxa"/>
          </w:tcPr>
          <w:p w14:paraId="3D73D56F" w14:textId="36734B85" w:rsidR="00EE471C" w:rsidRPr="00AC7EF1" w:rsidRDefault="00EE471C" w:rsidP="00EE471C">
            <w:pPr>
              <w:pStyle w:val="ListeParagraf"/>
            </w:pPr>
            <w:proofErr w:type="spellStart"/>
            <w:r w:rsidRPr="0033737E">
              <w:t>Hodgkin</w:t>
            </w:r>
            <w:proofErr w:type="spellEnd"/>
            <w:r w:rsidRPr="0033737E">
              <w:t xml:space="preserve"> – </w:t>
            </w:r>
            <w:proofErr w:type="spellStart"/>
            <w:r w:rsidRPr="0033737E">
              <w:t>Huxley</w:t>
            </w:r>
            <w:proofErr w:type="spellEnd"/>
            <w:r w:rsidRPr="0033737E">
              <w:t xml:space="preserve"> Aksiyon Potansiyelinin öğrenilmesi</w:t>
            </w:r>
          </w:p>
        </w:tc>
      </w:tr>
      <w:tr w:rsidR="00EE471C" w:rsidRPr="00AC7EF1" w14:paraId="7375432C" w14:textId="77777777" w:rsidTr="00F46BA0">
        <w:tc>
          <w:tcPr>
            <w:tcW w:w="704" w:type="dxa"/>
            <w:vMerge/>
            <w:textDirection w:val="btLr"/>
          </w:tcPr>
          <w:p w14:paraId="2562DBFE" w14:textId="77777777" w:rsidR="00EE471C" w:rsidRPr="0084202D" w:rsidRDefault="00EE471C" w:rsidP="00EE471C">
            <w:pPr>
              <w:ind w:left="113" w:right="113"/>
              <w:jc w:val="center"/>
              <w:rPr>
                <w:rFonts w:ascii="Times New Roman" w:hAnsi="Times New Roman" w:cs="Times New Roman"/>
                <w:b/>
                <w:bCs/>
                <w:sz w:val="24"/>
                <w:szCs w:val="24"/>
              </w:rPr>
            </w:pPr>
          </w:p>
        </w:tc>
        <w:tc>
          <w:tcPr>
            <w:tcW w:w="2835" w:type="dxa"/>
          </w:tcPr>
          <w:p w14:paraId="5C9E7810" w14:textId="462D1C1D" w:rsidR="00EE471C" w:rsidRPr="00E016F5" w:rsidRDefault="00EE471C" w:rsidP="00EE471C">
            <w:pPr>
              <w:spacing w:line="276" w:lineRule="auto"/>
              <w:rPr>
                <w:rFonts w:ascii="Times New Roman" w:eastAsia="Book Antiqua" w:hAnsi="Times New Roman" w:cs="Times New Roman"/>
                <w:sz w:val="24"/>
                <w:szCs w:val="24"/>
              </w:rPr>
            </w:pPr>
            <w:r w:rsidRPr="00EE471C">
              <w:rPr>
                <w:rFonts w:ascii="Times New Roman" w:eastAsia="Book Antiqua" w:hAnsi="Times New Roman" w:cs="Times New Roman"/>
                <w:sz w:val="24"/>
                <w:szCs w:val="24"/>
              </w:rPr>
              <w:t>Eşik altı olaylar ve aksiyon potansiyeli</w:t>
            </w:r>
          </w:p>
        </w:tc>
        <w:tc>
          <w:tcPr>
            <w:tcW w:w="5954" w:type="dxa"/>
          </w:tcPr>
          <w:p w14:paraId="4670E104" w14:textId="002507E9" w:rsidR="00EE471C" w:rsidRPr="00AC7EF1" w:rsidRDefault="00EE471C" w:rsidP="00EE471C">
            <w:pPr>
              <w:pStyle w:val="ListeParagraf"/>
            </w:pPr>
            <w:r w:rsidRPr="0033737E">
              <w:t>Eşik altı olaylar ve aksiyon potansiyelinin öğrenilmesi</w:t>
            </w:r>
          </w:p>
        </w:tc>
      </w:tr>
      <w:tr w:rsidR="00EE471C" w:rsidRPr="00AC7EF1" w14:paraId="4E6E470C" w14:textId="77777777" w:rsidTr="00F46BA0">
        <w:tc>
          <w:tcPr>
            <w:tcW w:w="704" w:type="dxa"/>
            <w:vMerge/>
            <w:textDirection w:val="btLr"/>
          </w:tcPr>
          <w:p w14:paraId="353F69EA" w14:textId="77777777" w:rsidR="00EE471C" w:rsidRPr="0084202D" w:rsidRDefault="00EE471C" w:rsidP="00EE471C">
            <w:pPr>
              <w:ind w:left="113" w:right="113"/>
              <w:jc w:val="center"/>
              <w:rPr>
                <w:rFonts w:ascii="Times New Roman" w:hAnsi="Times New Roman" w:cs="Times New Roman"/>
                <w:b/>
                <w:bCs/>
                <w:sz w:val="24"/>
                <w:szCs w:val="24"/>
              </w:rPr>
            </w:pPr>
          </w:p>
        </w:tc>
        <w:tc>
          <w:tcPr>
            <w:tcW w:w="2835" w:type="dxa"/>
          </w:tcPr>
          <w:p w14:paraId="5CCF0BE0" w14:textId="4D4E08BC" w:rsidR="00EE471C" w:rsidRPr="00E016F5" w:rsidRDefault="00EE471C" w:rsidP="00EE471C">
            <w:pPr>
              <w:spacing w:line="276" w:lineRule="auto"/>
              <w:rPr>
                <w:rFonts w:ascii="Times New Roman" w:eastAsia="Book Antiqua" w:hAnsi="Times New Roman" w:cs="Times New Roman"/>
                <w:sz w:val="24"/>
                <w:szCs w:val="24"/>
              </w:rPr>
            </w:pPr>
            <w:r w:rsidRPr="00EE471C">
              <w:rPr>
                <w:rFonts w:ascii="Times New Roman" w:eastAsia="Book Antiqua" w:hAnsi="Times New Roman" w:cs="Times New Roman"/>
                <w:sz w:val="24"/>
                <w:szCs w:val="24"/>
              </w:rPr>
              <w:t>Hücre Zarı İçin Elektriksel Eşdeğer Devre</w:t>
            </w:r>
          </w:p>
        </w:tc>
        <w:tc>
          <w:tcPr>
            <w:tcW w:w="5954" w:type="dxa"/>
          </w:tcPr>
          <w:p w14:paraId="0E07705D" w14:textId="27AD19E9" w:rsidR="00EE471C" w:rsidRPr="00AC7EF1" w:rsidRDefault="00EE471C" w:rsidP="00EE471C">
            <w:pPr>
              <w:pStyle w:val="ListeParagraf"/>
            </w:pPr>
            <w:r w:rsidRPr="0033737E">
              <w:t>Hücre Zarı İçin Elektriksel Eşdeğer Devrenin öğrenilmesi</w:t>
            </w:r>
          </w:p>
        </w:tc>
      </w:tr>
      <w:tr w:rsidR="00EE471C" w:rsidRPr="00AC7EF1" w14:paraId="27946E1E" w14:textId="77777777" w:rsidTr="00F46BA0">
        <w:tc>
          <w:tcPr>
            <w:tcW w:w="704" w:type="dxa"/>
            <w:vMerge/>
            <w:textDirection w:val="btLr"/>
          </w:tcPr>
          <w:p w14:paraId="79F841EE" w14:textId="77777777" w:rsidR="00EE471C" w:rsidRPr="0084202D" w:rsidRDefault="00EE471C" w:rsidP="00EE471C">
            <w:pPr>
              <w:ind w:left="113" w:right="113"/>
              <w:jc w:val="center"/>
              <w:rPr>
                <w:rFonts w:ascii="Times New Roman" w:hAnsi="Times New Roman" w:cs="Times New Roman"/>
                <w:b/>
                <w:bCs/>
                <w:sz w:val="24"/>
                <w:szCs w:val="24"/>
              </w:rPr>
            </w:pPr>
          </w:p>
        </w:tc>
        <w:tc>
          <w:tcPr>
            <w:tcW w:w="2835" w:type="dxa"/>
          </w:tcPr>
          <w:p w14:paraId="44064724" w14:textId="45B1E226" w:rsidR="00EE471C" w:rsidRPr="00E016F5" w:rsidRDefault="00EE471C" w:rsidP="00EE471C">
            <w:pPr>
              <w:spacing w:line="276" w:lineRule="auto"/>
              <w:rPr>
                <w:rFonts w:ascii="Times New Roman" w:eastAsia="Book Antiqua" w:hAnsi="Times New Roman" w:cs="Times New Roman"/>
                <w:sz w:val="24"/>
                <w:szCs w:val="24"/>
              </w:rPr>
            </w:pPr>
            <w:r w:rsidRPr="00EE471C">
              <w:rPr>
                <w:rFonts w:ascii="Times New Roman" w:eastAsia="Book Antiqua" w:hAnsi="Times New Roman" w:cs="Times New Roman"/>
                <w:sz w:val="24"/>
                <w:szCs w:val="24"/>
              </w:rPr>
              <w:t>İyon kanalları ve HH kanal modeli</w:t>
            </w:r>
          </w:p>
        </w:tc>
        <w:tc>
          <w:tcPr>
            <w:tcW w:w="5954" w:type="dxa"/>
          </w:tcPr>
          <w:p w14:paraId="3FE3F756" w14:textId="36C7D630" w:rsidR="00EE471C" w:rsidRPr="00AC7EF1" w:rsidRDefault="00EE471C" w:rsidP="00EE471C">
            <w:pPr>
              <w:pStyle w:val="ListeParagraf"/>
            </w:pPr>
            <w:r w:rsidRPr="0033737E">
              <w:t>İyon kanalları ve HH kanal modelinin öğrenilmesi</w:t>
            </w:r>
          </w:p>
        </w:tc>
      </w:tr>
      <w:tr w:rsidR="00EE471C" w:rsidRPr="00AC7EF1" w14:paraId="0F65B1B7" w14:textId="77777777" w:rsidTr="00F46BA0">
        <w:tc>
          <w:tcPr>
            <w:tcW w:w="704" w:type="dxa"/>
            <w:vMerge/>
            <w:textDirection w:val="btLr"/>
          </w:tcPr>
          <w:p w14:paraId="50FA7A34" w14:textId="77777777" w:rsidR="00EE471C" w:rsidRPr="0084202D" w:rsidRDefault="00EE471C" w:rsidP="00EE471C">
            <w:pPr>
              <w:ind w:left="113" w:right="113"/>
              <w:jc w:val="center"/>
              <w:rPr>
                <w:rFonts w:ascii="Times New Roman" w:hAnsi="Times New Roman" w:cs="Times New Roman"/>
                <w:b/>
                <w:bCs/>
                <w:sz w:val="24"/>
                <w:szCs w:val="24"/>
              </w:rPr>
            </w:pPr>
          </w:p>
        </w:tc>
        <w:tc>
          <w:tcPr>
            <w:tcW w:w="2835" w:type="dxa"/>
          </w:tcPr>
          <w:p w14:paraId="342F0EB5" w14:textId="543D9B14" w:rsidR="00EE471C" w:rsidRPr="00E016F5" w:rsidRDefault="00EE471C" w:rsidP="00EE471C">
            <w:pPr>
              <w:spacing w:line="276" w:lineRule="auto"/>
              <w:rPr>
                <w:rFonts w:ascii="Times New Roman" w:eastAsia="Book Antiqua" w:hAnsi="Times New Roman" w:cs="Times New Roman"/>
                <w:sz w:val="24"/>
                <w:szCs w:val="24"/>
              </w:rPr>
            </w:pPr>
            <w:r w:rsidRPr="00EE471C">
              <w:rPr>
                <w:rFonts w:ascii="Times New Roman" w:eastAsia="Book Antiqua" w:hAnsi="Times New Roman" w:cs="Times New Roman"/>
                <w:sz w:val="24"/>
                <w:szCs w:val="24"/>
              </w:rPr>
              <w:t>Voltaj kapılı iyon kanalları</w:t>
            </w:r>
          </w:p>
        </w:tc>
        <w:tc>
          <w:tcPr>
            <w:tcW w:w="5954" w:type="dxa"/>
          </w:tcPr>
          <w:p w14:paraId="0C540C3A" w14:textId="2B70CFCC" w:rsidR="00EE471C" w:rsidRPr="00AC7EF1" w:rsidRDefault="00EE471C" w:rsidP="00EE471C">
            <w:pPr>
              <w:pStyle w:val="ListeParagraf"/>
            </w:pPr>
            <w:r w:rsidRPr="0033737E">
              <w:t>Voltaj kapılı iyon kanallarının öğrenilmesi</w:t>
            </w:r>
          </w:p>
        </w:tc>
      </w:tr>
      <w:tr w:rsidR="00EE471C" w:rsidRPr="00AC7EF1" w14:paraId="1793E6F5" w14:textId="77777777" w:rsidTr="00F46BA0">
        <w:tc>
          <w:tcPr>
            <w:tcW w:w="704" w:type="dxa"/>
            <w:vMerge/>
            <w:textDirection w:val="btLr"/>
          </w:tcPr>
          <w:p w14:paraId="0DFC253F" w14:textId="77777777" w:rsidR="00EE471C" w:rsidRPr="0084202D" w:rsidRDefault="00EE471C" w:rsidP="00EE471C">
            <w:pPr>
              <w:ind w:left="113" w:right="113"/>
              <w:jc w:val="center"/>
              <w:rPr>
                <w:rFonts w:ascii="Times New Roman" w:hAnsi="Times New Roman" w:cs="Times New Roman"/>
                <w:b/>
                <w:bCs/>
                <w:sz w:val="24"/>
                <w:szCs w:val="24"/>
              </w:rPr>
            </w:pPr>
          </w:p>
        </w:tc>
        <w:tc>
          <w:tcPr>
            <w:tcW w:w="2835" w:type="dxa"/>
          </w:tcPr>
          <w:p w14:paraId="1D2D9344" w14:textId="5A732ED9" w:rsidR="00EE471C" w:rsidRPr="00E016F5" w:rsidRDefault="00EE471C" w:rsidP="00EE471C">
            <w:pPr>
              <w:spacing w:line="276" w:lineRule="auto"/>
              <w:rPr>
                <w:rFonts w:ascii="Times New Roman" w:eastAsia="Book Antiqua" w:hAnsi="Times New Roman" w:cs="Times New Roman"/>
                <w:sz w:val="24"/>
                <w:szCs w:val="24"/>
              </w:rPr>
            </w:pPr>
            <w:r w:rsidRPr="00EE471C">
              <w:rPr>
                <w:rFonts w:ascii="Times New Roman" w:eastAsia="Book Antiqua" w:hAnsi="Times New Roman" w:cs="Times New Roman"/>
                <w:sz w:val="24"/>
                <w:szCs w:val="24"/>
              </w:rPr>
              <w:t>Bileşik aksiyon potansiyeli</w:t>
            </w:r>
          </w:p>
        </w:tc>
        <w:tc>
          <w:tcPr>
            <w:tcW w:w="5954" w:type="dxa"/>
          </w:tcPr>
          <w:p w14:paraId="78776613" w14:textId="21E08F37" w:rsidR="00EE471C" w:rsidRPr="00AC7EF1" w:rsidRDefault="00EE471C" w:rsidP="00EE471C">
            <w:pPr>
              <w:pStyle w:val="ListeParagraf"/>
            </w:pPr>
            <w:r w:rsidRPr="0033737E">
              <w:t>Bileşik aksiyon potansiyelinin öğrenilmesi</w:t>
            </w:r>
          </w:p>
        </w:tc>
      </w:tr>
      <w:tr w:rsidR="00EE471C" w:rsidRPr="00AC7EF1" w14:paraId="31729001" w14:textId="77777777" w:rsidTr="00F46BA0">
        <w:tc>
          <w:tcPr>
            <w:tcW w:w="704" w:type="dxa"/>
            <w:vMerge/>
            <w:textDirection w:val="btLr"/>
          </w:tcPr>
          <w:p w14:paraId="2F7D9940" w14:textId="77777777" w:rsidR="00EE471C" w:rsidRPr="0084202D" w:rsidRDefault="00EE471C" w:rsidP="00EE471C">
            <w:pPr>
              <w:ind w:left="113" w:right="113"/>
              <w:jc w:val="center"/>
              <w:rPr>
                <w:rFonts w:ascii="Times New Roman" w:hAnsi="Times New Roman" w:cs="Times New Roman"/>
                <w:b/>
                <w:bCs/>
                <w:sz w:val="24"/>
                <w:szCs w:val="24"/>
              </w:rPr>
            </w:pPr>
          </w:p>
        </w:tc>
        <w:tc>
          <w:tcPr>
            <w:tcW w:w="2835" w:type="dxa"/>
            <w:vAlign w:val="center"/>
          </w:tcPr>
          <w:p w14:paraId="006CF17D" w14:textId="3FF49FBE" w:rsidR="00EE471C" w:rsidRPr="00E016F5" w:rsidRDefault="00EE471C" w:rsidP="00EE471C">
            <w:pPr>
              <w:spacing w:line="276" w:lineRule="auto"/>
              <w:rPr>
                <w:rFonts w:ascii="Times New Roman" w:eastAsia="Book Antiqua" w:hAnsi="Times New Roman" w:cs="Times New Roman"/>
                <w:sz w:val="24"/>
                <w:szCs w:val="24"/>
              </w:rPr>
            </w:pPr>
            <w:r w:rsidRPr="00EE471C">
              <w:rPr>
                <w:rFonts w:ascii="Times New Roman" w:eastAsia="Book Antiqua" w:hAnsi="Times New Roman" w:cs="Times New Roman"/>
                <w:sz w:val="24"/>
                <w:szCs w:val="24"/>
              </w:rPr>
              <w:t xml:space="preserve">Kaslarda kasılma: Biyomekanik ve </w:t>
            </w:r>
            <w:proofErr w:type="spellStart"/>
            <w:r w:rsidRPr="00EE471C">
              <w:rPr>
                <w:rFonts w:ascii="Times New Roman" w:eastAsia="Book Antiqua" w:hAnsi="Times New Roman" w:cs="Times New Roman"/>
                <w:sz w:val="24"/>
                <w:szCs w:val="24"/>
              </w:rPr>
              <w:t>biyoenerjetik</w:t>
            </w:r>
            <w:proofErr w:type="spellEnd"/>
            <w:r w:rsidRPr="00EE471C">
              <w:rPr>
                <w:rFonts w:ascii="Times New Roman" w:eastAsia="Book Antiqua" w:hAnsi="Times New Roman" w:cs="Times New Roman"/>
                <w:sz w:val="24"/>
                <w:szCs w:val="24"/>
              </w:rPr>
              <w:t xml:space="preserve"> ilişkiler</w:t>
            </w:r>
          </w:p>
        </w:tc>
        <w:tc>
          <w:tcPr>
            <w:tcW w:w="5954" w:type="dxa"/>
          </w:tcPr>
          <w:p w14:paraId="6E78F597" w14:textId="3EE2FD1C" w:rsidR="00EE471C" w:rsidRPr="00AC7EF1" w:rsidRDefault="00EE471C" w:rsidP="00EE471C">
            <w:pPr>
              <w:pStyle w:val="ListeParagraf"/>
            </w:pPr>
            <w:r w:rsidRPr="0033737E">
              <w:t xml:space="preserve">Kaslarda kasılma: Biyomekanik ve </w:t>
            </w:r>
            <w:proofErr w:type="spellStart"/>
            <w:r w:rsidRPr="0033737E">
              <w:t>biyoenerjetik</w:t>
            </w:r>
            <w:proofErr w:type="spellEnd"/>
            <w:r w:rsidRPr="0033737E">
              <w:t xml:space="preserve"> ilişkilerin öğrenilmesi</w:t>
            </w:r>
          </w:p>
        </w:tc>
      </w:tr>
      <w:tr w:rsidR="00EE471C" w:rsidRPr="00AC7EF1" w14:paraId="78A36AD8" w14:textId="77777777" w:rsidTr="00F46BA0">
        <w:tc>
          <w:tcPr>
            <w:tcW w:w="704" w:type="dxa"/>
            <w:vMerge/>
            <w:textDirection w:val="btLr"/>
          </w:tcPr>
          <w:p w14:paraId="4CEF79E0" w14:textId="77777777" w:rsidR="00EE471C" w:rsidRPr="0084202D" w:rsidRDefault="00EE471C" w:rsidP="00EE471C">
            <w:pPr>
              <w:ind w:left="113" w:right="113"/>
              <w:jc w:val="center"/>
              <w:rPr>
                <w:rFonts w:ascii="Times New Roman" w:hAnsi="Times New Roman" w:cs="Times New Roman"/>
                <w:b/>
                <w:bCs/>
                <w:sz w:val="24"/>
                <w:szCs w:val="24"/>
              </w:rPr>
            </w:pPr>
          </w:p>
        </w:tc>
        <w:tc>
          <w:tcPr>
            <w:tcW w:w="2835" w:type="dxa"/>
            <w:vAlign w:val="center"/>
          </w:tcPr>
          <w:p w14:paraId="1A23738C" w14:textId="26A1065B" w:rsidR="00EE471C" w:rsidRPr="00E016F5" w:rsidRDefault="00EE471C" w:rsidP="00EE471C">
            <w:pPr>
              <w:spacing w:line="276" w:lineRule="auto"/>
              <w:rPr>
                <w:rFonts w:ascii="Times New Roman" w:eastAsia="Book Antiqua" w:hAnsi="Times New Roman" w:cs="Times New Roman"/>
                <w:sz w:val="24"/>
                <w:szCs w:val="24"/>
              </w:rPr>
            </w:pPr>
            <w:r w:rsidRPr="00EE471C">
              <w:rPr>
                <w:rFonts w:ascii="Times New Roman" w:eastAsia="Book Antiqua" w:hAnsi="Times New Roman" w:cs="Times New Roman"/>
                <w:sz w:val="24"/>
                <w:szCs w:val="24"/>
              </w:rPr>
              <w:t>Kaslarda biyoelektrik olaylar ve EMG</w:t>
            </w:r>
          </w:p>
        </w:tc>
        <w:tc>
          <w:tcPr>
            <w:tcW w:w="5954" w:type="dxa"/>
          </w:tcPr>
          <w:p w14:paraId="5D148E49" w14:textId="2514E3A1" w:rsidR="00EE471C" w:rsidRPr="00AC7EF1" w:rsidRDefault="00EE471C" w:rsidP="00EE471C">
            <w:pPr>
              <w:pStyle w:val="ListeParagraf"/>
            </w:pPr>
            <w:r w:rsidRPr="0033737E">
              <w:t>Kaslarda biyoelektrik olaylar ve EMG'nin öğrenilmesi</w:t>
            </w:r>
          </w:p>
        </w:tc>
      </w:tr>
      <w:tr w:rsidR="00EE471C" w:rsidRPr="00AC7EF1" w14:paraId="1343DF5D" w14:textId="77777777" w:rsidTr="00F46BA0">
        <w:tc>
          <w:tcPr>
            <w:tcW w:w="704" w:type="dxa"/>
            <w:vMerge w:val="restart"/>
            <w:textDirection w:val="btLr"/>
          </w:tcPr>
          <w:p w14:paraId="3334C625" w14:textId="26AA61FA" w:rsidR="00EE471C" w:rsidRPr="0084202D" w:rsidRDefault="00EE471C" w:rsidP="00EE471C">
            <w:pPr>
              <w:ind w:left="113" w:right="113"/>
              <w:jc w:val="center"/>
              <w:rPr>
                <w:rFonts w:ascii="Times New Roman" w:hAnsi="Times New Roman" w:cs="Times New Roman"/>
                <w:b/>
                <w:bCs/>
                <w:sz w:val="24"/>
                <w:szCs w:val="24"/>
              </w:rPr>
            </w:pPr>
            <w:r w:rsidRPr="0084202D">
              <w:rPr>
                <w:rFonts w:ascii="Times New Roman" w:hAnsi="Times New Roman" w:cs="Times New Roman"/>
                <w:b/>
                <w:bCs/>
                <w:sz w:val="24"/>
                <w:szCs w:val="24"/>
              </w:rPr>
              <w:lastRenderedPageBreak/>
              <w:t>TIBBİ BİYOLOJİ</w:t>
            </w:r>
          </w:p>
        </w:tc>
        <w:tc>
          <w:tcPr>
            <w:tcW w:w="2835" w:type="dxa"/>
            <w:vAlign w:val="center"/>
          </w:tcPr>
          <w:p w14:paraId="0AA25ADA" w14:textId="795B9655" w:rsidR="00EE471C" w:rsidRPr="00EE471C" w:rsidRDefault="00EE471C" w:rsidP="00EE471C">
            <w:pPr>
              <w:spacing w:line="276" w:lineRule="auto"/>
              <w:rPr>
                <w:rFonts w:ascii="Times New Roman" w:eastAsiaTheme="minorEastAsia" w:hAnsi="Times New Roman" w:cs="Times New Roman"/>
                <w:sz w:val="24"/>
                <w:szCs w:val="24"/>
              </w:rPr>
            </w:pPr>
            <w:r w:rsidRPr="00EE471C">
              <w:rPr>
                <w:rFonts w:ascii="Times New Roman" w:eastAsiaTheme="minorEastAsia" w:hAnsi="Times New Roman" w:cs="Times New Roman"/>
                <w:sz w:val="24"/>
                <w:szCs w:val="24"/>
              </w:rPr>
              <w:t>DNA tamir mekanizması</w:t>
            </w:r>
          </w:p>
        </w:tc>
        <w:tc>
          <w:tcPr>
            <w:tcW w:w="5954" w:type="dxa"/>
            <w:vAlign w:val="center"/>
          </w:tcPr>
          <w:p w14:paraId="118415C5" w14:textId="2137ABAA" w:rsidR="00EE471C" w:rsidRPr="00AC7EF1" w:rsidRDefault="00EE471C" w:rsidP="00EE471C">
            <w:pPr>
              <w:pStyle w:val="ListeParagraf"/>
            </w:pPr>
            <w:r w:rsidRPr="00EE471C">
              <w:t xml:space="preserve">DNA hasarı, DNA tamir mekanizmaları, mutasyonlar ve </w:t>
            </w:r>
            <w:proofErr w:type="spellStart"/>
            <w:r w:rsidRPr="00EE471C">
              <w:t>mutajenleri</w:t>
            </w:r>
            <w:proofErr w:type="spellEnd"/>
            <w:r w:rsidRPr="00EE471C">
              <w:t xml:space="preserve"> tanımlayabilme</w:t>
            </w:r>
          </w:p>
        </w:tc>
      </w:tr>
      <w:tr w:rsidR="00EE471C" w:rsidRPr="00AC7EF1" w14:paraId="528F7D7E" w14:textId="77777777" w:rsidTr="00F46BA0">
        <w:tc>
          <w:tcPr>
            <w:tcW w:w="704" w:type="dxa"/>
            <w:vMerge/>
            <w:textDirection w:val="btLr"/>
          </w:tcPr>
          <w:p w14:paraId="3D215D8A" w14:textId="77777777" w:rsidR="00EE471C" w:rsidRPr="0084202D" w:rsidRDefault="00EE471C" w:rsidP="00EE471C">
            <w:pPr>
              <w:ind w:left="113" w:right="113"/>
              <w:jc w:val="center"/>
              <w:rPr>
                <w:rFonts w:ascii="Times New Roman" w:hAnsi="Times New Roman" w:cs="Times New Roman"/>
                <w:b/>
                <w:bCs/>
                <w:sz w:val="24"/>
                <w:szCs w:val="24"/>
              </w:rPr>
            </w:pPr>
          </w:p>
        </w:tc>
        <w:tc>
          <w:tcPr>
            <w:tcW w:w="2835" w:type="dxa"/>
            <w:vAlign w:val="center"/>
          </w:tcPr>
          <w:p w14:paraId="440E5A7D" w14:textId="49A3420D" w:rsidR="00EE471C" w:rsidRPr="00EE471C" w:rsidRDefault="00EE471C" w:rsidP="00EE471C">
            <w:pPr>
              <w:spacing w:line="276" w:lineRule="auto"/>
              <w:rPr>
                <w:rFonts w:ascii="Times New Roman" w:eastAsiaTheme="minorEastAsia" w:hAnsi="Times New Roman" w:cs="Times New Roman"/>
                <w:sz w:val="24"/>
                <w:szCs w:val="24"/>
              </w:rPr>
            </w:pPr>
            <w:r w:rsidRPr="00EE471C">
              <w:rPr>
                <w:rFonts w:ascii="Times New Roman" w:eastAsiaTheme="minorEastAsia" w:hAnsi="Times New Roman" w:cs="Times New Roman"/>
                <w:sz w:val="24"/>
                <w:szCs w:val="24"/>
              </w:rPr>
              <w:t xml:space="preserve">Mutasyonlar ve </w:t>
            </w:r>
            <w:proofErr w:type="spellStart"/>
            <w:r w:rsidRPr="00EE471C">
              <w:rPr>
                <w:rFonts w:ascii="Times New Roman" w:eastAsiaTheme="minorEastAsia" w:hAnsi="Times New Roman" w:cs="Times New Roman"/>
                <w:sz w:val="24"/>
                <w:szCs w:val="24"/>
              </w:rPr>
              <w:t>mutajenler</w:t>
            </w:r>
            <w:proofErr w:type="spellEnd"/>
          </w:p>
        </w:tc>
        <w:tc>
          <w:tcPr>
            <w:tcW w:w="5954" w:type="dxa"/>
            <w:vAlign w:val="center"/>
          </w:tcPr>
          <w:p w14:paraId="75B241B4" w14:textId="1B66EE25" w:rsidR="00EE471C" w:rsidRPr="00AC7EF1" w:rsidRDefault="00EE471C" w:rsidP="00EE471C">
            <w:pPr>
              <w:pStyle w:val="ListeParagraf"/>
            </w:pPr>
            <w:r w:rsidRPr="00EE471C">
              <w:t xml:space="preserve">DNA hasarı, DNA tamir mekanizmaları, mutasyonlar ve </w:t>
            </w:r>
            <w:proofErr w:type="spellStart"/>
            <w:r w:rsidRPr="00EE471C">
              <w:t>mutajenleri</w:t>
            </w:r>
            <w:proofErr w:type="spellEnd"/>
            <w:r w:rsidRPr="00EE471C">
              <w:t xml:space="preserve"> tanımlayabilme</w:t>
            </w:r>
          </w:p>
        </w:tc>
      </w:tr>
      <w:tr w:rsidR="00EE471C" w:rsidRPr="00AC7EF1" w14:paraId="28DA6B3A" w14:textId="77777777" w:rsidTr="00F46BA0">
        <w:tc>
          <w:tcPr>
            <w:tcW w:w="704" w:type="dxa"/>
            <w:vMerge/>
            <w:textDirection w:val="btLr"/>
          </w:tcPr>
          <w:p w14:paraId="01BE6B3E" w14:textId="77777777" w:rsidR="00EE471C" w:rsidRPr="0084202D" w:rsidRDefault="00EE471C" w:rsidP="00EE471C">
            <w:pPr>
              <w:ind w:left="113" w:right="113"/>
              <w:jc w:val="center"/>
              <w:rPr>
                <w:rFonts w:ascii="Times New Roman" w:hAnsi="Times New Roman" w:cs="Times New Roman"/>
                <w:b/>
                <w:bCs/>
                <w:sz w:val="24"/>
                <w:szCs w:val="24"/>
              </w:rPr>
            </w:pPr>
          </w:p>
        </w:tc>
        <w:tc>
          <w:tcPr>
            <w:tcW w:w="2835" w:type="dxa"/>
            <w:vAlign w:val="center"/>
          </w:tcPr>
          <w:p w14:paraId="0124D489" w14:textId="1729BA47" w:rsidR="00EE471C" w:rsidRPr="00EE471C" w:rsidRDefault="00EE471C" w:rsidP="00EE471C">
            <w:pPr>
              <w:spacing w:line="276" w:lineRule="auto"/>
              <w:rPr>
                <w:rFonts w:ascii="Times New Roman" w:eastAsiaTheme="minorEastAsia" w:hAnsi="Times New Roman" w:cs="Times New Roman"/>
                <w:sz w:val="24"/>
                <w:szCs w:val="24"/>
              </w:rPr>
            </w:pPr>
            <w:r w:rsidRPr="00EE471C">
              <w:rPr>
                <w:rFonts w:ascii="Times New Roman" w:eastAsiaTheme="minorEastAsia" w:hAnsi="Times New Roman" w:cs="Times New Roman"/>
                <w:sz w:val="24"/>
                <w:szCs w:val="24"/>
              </w:rPr>
              <w:t>İnsan genomu ve kromozom organizasyonu</w:t>
            </w:r>
          </w:p>
        </w:tc>
        <w:tc>
          <w:tcPr>
            <w:tcW w:w="5954" w:type="dxa"/>
            <w:vAlign w:val="center"/>
          </w:tcPr>
          <w:p w14:paraId="7CFA4949" w14:textId="48071E22" w:rsidR="00EE471C" w:rsidRPr="00AC7EF1" w:rsidRDefault="00EE471C" w:rsidP="00EE471C">
            <w:pPr>
              <w:pStyle w:val="ListeParagraf"/>
            </w:pPr>
            <w:r w:rsidRPr="00EE471C">
              <w:t>İnsan genom yapısını açıklayabilme ve kromozom organizasyonunu tanımlayabilme</w:t>
            </w:r>
          </w:p>
        </w:tc>
      </w:tr>
      <w:tr w:rsidR="00EE471C" w:rsidRPr="00AC7EF1" w14:paraId="1C1997D5" w14:textId="77777777" w:rsidTr="00F46BA0">
        <w:tc>
          <w:tcPr>
            <w:tcW w:w="704" w:type="dxa"/>
            <w:vMerge/>
            <w:textDirection w:val="btLr"/>
          </w:tcPr>
          <w:p w14:paraId="6442FB96" w14:textId="77777777" w:rsidR="00EE471C" w:rsidRPr="0084202D" w:rsidRDefault="00EE471C" w:rsidP="00EE471C">
            <w:pPr>
              <w:ind w:left="113" w:right="113"/>
              <w:jc w:val="center"/>
              <w:rPr>
                <w:rFonts w:ascii="Times New Roman" w:hAnsi="Times New Roman" w:cs="Times New Roman"/>
                <w:b/>
                <w:bCs/>
                <w:sz w:val="24"/>
                <w:szCs w:val="24"/>
              </w:rPr>
            </w:pPr>
          </w:p>
        </w:tc>
        <w:tc>
          <w:tcPr>
            <w:tcW w:w="2835" w:type="dxa"/>
            <w:vAlign w:val="center"/>
          </w:tcPr>
          <w:p w14:paraId="78BA832E" w14:textId="36DBE932" w:rsidR="00EE471C" w:rsidRPr="00EE471C" w:rsidRDefault="00EE471C" w:rsidP="00EE471C">
            <w:pPr>
              <w:spacing w:line="276" w:lineRule="auto"/>
              <w:rPr>
                <w:rFonts w:ascii="Times New Roman" w:eastAsiaTheme="minorEastAsia" w:hAnsi="Times New Roman" w:cs="Times New Roman"/>
                <w:sz w:val="24"/>
                <w:szCs w:val="24"/>
              </w:rPr>
            </w:pPr>
            <w:proofErr w:type="spellStart"/>
            <w:r w:rsidRPr="00EE471C">
              <w:rPr>
                <w:rFonts w:ascii="Times New Roman" w:eastAsiaTheme="minorEastAsia" w:hAnsi="Times New Roman" w:cs="Times New Roman"/>
                <w:sz w:val="24"/>
                <w:szCs w:val="24"/>
              </w:rPr>
              <w:t>Karyotip</w:t>
            </w:r>
            <w:proofErr w:type="spellEnd"/>
            <w:r w:rsidRPr="00EE471C">
              <w:rPr>
                <w:rFonts w:ascii="Times New Roman" w:eastAsiaTheme="minorEastAsia" w:hAnsi="Times New Roman" w:cs="Times New Roman"/>
                <w:sz w:val="24"/>
                <w:szCs w:val="24"/>
              </w:rPr>
              <w:t xml:space="preserve"> analizi </w:t>
            </w:r>
            <w:proofErr w:type="spellStart"/>
            <w:r w:rsidRPr="00EE471C">
              <w:rPr>
                <w:rFonts w:ascii="Times New Roman" w:eastAsiaTheme="minorEastAsia" w:hAnsi="Times New Roman" w:cs="Times New Roman"/>
                <w:sz w:val="24"/>
                <w:szCs w:val="24"/>
              </w:rPr>
              <w:t>Lab</w:t>
            </w:r>
            <w:proofErr w:type="spellEnd"/>
          </w:p>
        </w:tc>
        <w:tc>
          <w:tcPr>
            <w:tcW w:w="5954" w:type="dxa"/>
            <w:vAlign w:val="center"/>
          </w:tcPr>
          <w:p w14:paraId="264765D0" w14:textId="24731FF7" w:rsidR="00EE471C" w:rsidRPr="00AC7EF1" w:rsidRDefault="00EE471C" w:rsidP="00EE471C">
            <w:pPr>
              <w:pStyle w:val="ListeParagraf"/>
            </w:pPr>
            <w:r w:rsidRPr="00EE471C">
              <w:t>İnsan genom yapısını açıklayabilme ve kromozom organizasyonunu tanımlayabilme</w:t>
            </w:r>
          </w:p>
        </w:tc>
      </w:tr>
      <w:tr w:rsidR="00EE471C" w:rsidRPr="00AC7EF1" w14:paraId="6F3E2760" w14:textId="77777777" w:rsidTr="00F46BA0">
        <w:tc>
          <w:tcPr>
            <w:tcW w:w="704" w:type="dxa"/>
            <w:vMerge/>
            <w:textDirection w:val="btLr"/>
          </w:tcPr>
          <w:p w14:paraId="73F38178" w14:textId="77777777" w:rsidR="00EE471C" w:rsidRPr="0084202D" w:rsidRDefault="00EE471C" w:rsidP="00EE471C">
            <w:pPr>
              <w:ind w:left="113" w:right="113"/>
              <w:jc w:val="center"/>
              <w:rPr>
                <w:rFonts w:ascii="Times New Roman" w:hAnsi="Times New Roman" w:cs="Times New Roman"/>
                <w:b/>
                <w:bCs/>
                <w:sz w:val="24"/>
                <w:szCs w:val="24"/>
              </w:rPr>
            </w:pPr>
          </w:p>
        </w:tc>
        <w:tc>
          <w:tcPr>
            <w:tcW w:w="2835" w:type="dxa"/>
            <w:vAlign w:val="center"/>
          </w:tcPr>
          <w:p w14:paraId="5FBAC6A9" w14:textId="2D8DEDDE" w:rsidR="00EE471C" w:rsidRPr="00EE471C" w:rsidRDefault="00EE471C" w:rsidP="00EE471C">
            <w:pPr>
              <w:spacing w:line="276" w:lineRule="auto"/>
              <w:rPr>
                <w:rFonts w:ascii="Times New Roman" w:eastAsiaTheme="minorEastAsia" w:hAnsi="Times New Roman" w:cs="Times New Roman"/>
                <w:sz w:val="24"/>
                <w:szCs w:val="24"/>
              </w:rPr>
            </w:pPr>
            <w:proofErr w:type="spellStart"/>
            <w:r w:rsidRPr="00EE471C">
              <w:rPr>
                <w:rFonts w:ascii="Times New Roman" w:eastAsiaTheme="minorEastAsia" w:hAnsi="Times New Roman" w:cs="Times New Roman"/>
                <w:sz w:val="24"/>
                <w:szCs w:val="24"/>
              </w:rPr>
              <w:t>Mendel</w:t>
            </w:r>
            <w:proofErr w:type="spellEnd"/>
            <w:r w:rsidRPr="00EE471C">
              <w:rPr>
                <w:rFonts w:ascii="Times New Roman" w:eastAsiaTheme="minorEastAsia" w:hAnsi="Times New Roman" w:cs="Times New Roman"/>
                <w:sz w:val="24"/>
                <w:szCs w:val="24"/>
              </w:rPr>
              <w:t xml:space="preserve"> yasaları ve </w:t>
            </w:r>
            <w:proofErr w:type="spellStart"/>
            <w:r w:rsidRPr="00EE471C">
              <w:rPr>
                <w:rFonts w:ascii="Times New Roman" w:eastAsiaTheme="minorEastAsia" w:hAnsi="Times New Roman" w:cs="Times New Roman"/>
                <w:sz w:val="24"/>
                <w:szCs w:val="24"/>
              </w:rPr>
              <w:t>pedigri</w:t>
            </w:r>
            <w:proofErr w:type="spellEnd"/>
          </w:p>
        </w:tc>
        <w:tc>
          <w:tcPr>
            <w:tcW w:w="5954" w:type="dxa"/>
            <w:vAlign w:val="center"/>
          </w:tcPr>
          <w:p w14:paraId="1B643B28" w14:textId="79ECA2A6" w:rsidR="00EE471C" w:rsidRPr="00AC7EF1" w:rsidRDefault="00EE471C" w:rsidP="00EE471C">
            <w:pPr>
              <w:pStyle w:val="ListeParagraf"/>
            </w:pPr>
            <w:r w:rsidRPr="00EE471C">
              <w:t>Katım kavramını ve kalıtım tiplerini tanımlayabilme</w:t>
            </w:r>
          </w:p>
        </w:tc>
      </w:tr>
      <w:tr w:rsidR="00EE471C" w:rsidRPr="00AC7EF1" w14:paraId="163E7F5D" w14:textId="77777777" w:rsidTr="00F46BA0">
        <w:tc>
          <w:tcPr>
            <w:tcW w:w="704" w:type="dxa"/>
            <w:vMerge/>
            <w:textDirection w:val="btLr"/>
          </w:tcPr>
          <w:p w14:paraId="1ED6E48F" w14:textId="77777777" w:rsidR="00EE471C" w:rsidRPr="0084202D" w:rsidRDefault="00EE471C" w:rsidP="00EE471C">
            <w:pPr>
              <w:ind w:left="113" w:right="113"/>
              <w:jc w:val="center"/>
              <w:rPr>
                <w:rFonts w:ascii="Times New Roman" w:hAnsi="Times New Roman" w:cs="Times New Roman"/>
                <w:b/>
                <w:bCs/>
                <w:sz w:val="24"/>
                <w:szCs w:val="24"/>
              </w:rPr>
            </w:pPr>
          </w:p>
        </w:tc>
        <w:tc>
          <w:tcPr>
            <w:tcW w:w="2835" w:type="dxa"/>
            <w:vAlign w:val="center"/>
          </w:tcPr>
          <w:p w14:paraId="350B0D7A" w14:textId="38EB3B29" w:rsidR="00EE471C" w:rsidRPr="00EE471C" w:rsidRDefault="00EE471C" w:rsidP="00EE471C">
            <w:pPr>
              <w:spacing w:line="276" w:lineRule="auto"/>
              <w:rPr>
                <w:rFonts w:ascii="Times New Roman" w:eastAsiaTheme="minorEastAsia" w:hAnsi="Times New Roman" w:cs="Times New Roman"/>
                <w:sz w:val="24"/>
                <w:szCs w:val="24"/>
              </w:rPr>
            </w:pPr>
            <w:proofErr w:type="spellStart"/>
            <w:r w:rsidRPr="00EE471C">
              <w:rPr>
                <w:rFonts w:ascii="Times New Roman" w:eastAsiaTheme="minorEastAsia" w:hAnsi="Times New Roman" w:cs="Times New Roman"/>
                <w:sz w:val="24"/>
                <w:szCs w:val="24"/>
              </w:rPr>
              <w:t>Nonmendelian</w:t>
            </w:r>
            <w:proofErr w:type="spellEnd"/>
            <w:r w:rsidRPr="00EE471C">
              <w:rPr>
                <w:rFonts w:ascii="Times New Roman" w:eastAsiaTheme="minorEastAsia" w:hAnsi="Times New Roman" w:cs="Times New Roman"/>
                <w:sz w:val="24"/>
                <w:szCs w:val="24"/>
              </w:rPr>
              <w:t xml:space="preserve"> kalıtım</w:t>
            </w:r>
          </w:p>
        </w:tc>
        <w:tc>
          <w:tcPr>
            <w:tcW w:w="5954" w:type="dxa"/>
            <w:vAlign w:val="center"/>
          </w:tcPr>
          <w:p w14:paraId="0410DEC3" w14:textId="39A337D3" w:rsidR="00EE471C" w:rsidRPr="00AC7EF1" w:rsidRDefault="00EE471C" w:rsidP="00EE471C">
            <w:pPr>
              <w:pStyle w:val="ListeParagraf"/>
            </w:pPr>
            <w:r>
              <w:t xml:space="preserve">Tek gen hastalıkları, </w:t>
            </w:r>
            <w:proofErr w:type="spellStart"/>
            <w:r>
              <w:t>multifaktöryel</w:t>
            </w:r>
            <w:proofErr w:type="spellEnd"/>
            <w:r>
              <w:t xml:space="preserve"> hastalıklarda ve kanserde moleküler mekanizmaları açıklayabilme</w:t>
            </w:r>
          </w:p>
        </w:tc>
      </w:tr>
      <w:tr w:rsidR="00EE471C" w:rsidRPr="00AC7EF1" w14:paraId="0F2F7751" w14:textId="77777777" w:rsidTr="00DC4621">
        <w:tc>
          <w:tcPr>
            <w:tcW w:w="704" w:type="dxa"/>
            <w:vMerge w:val="restart"/>
            <w:textDirection w:val="btLr"/>
            <w:vAlign w:val="center"/>
          </w:tcPr>
          <w:p w14:paraId="7EAFCEEE" w14:textId="3E51F08A" w:rsidR="00EE471C" w:rsidRPr="00DC4621" w:rsidRDefault="00EE471C" w:rsidP="00DC4621">
            <w:pPr>
              <w:ind w:left="113" w:right="113"/>
              <w:jc w:val="center"/>
              <w:rPr>
                <w:rFonts w:ascii="Times New Roman" w:hAnsi="Times New Roman" w:cs="Times New Roman"/>
                <w:b/>
                <w:bCs/>
                <w:sz w:val="20"/>
                <w:szCs w:val="20"/>
              </w:rPr>
            </w:pPr>
            <w:r w:rsidRPr="00DC4621">
              <w:rPr>
                <w:rFonts w:ascii="Times New Roman" w:hAnsi="Times New Roman" w:cs="Times New Roman"/>
                <w:b/>
                <w:bCs/>
                <w:sz w:val="20"/>
                <w:szCs w:val="20"/>
              </w:rPr>
              <w:t>BİYOİSTATİSTİK</w:t>
            </w:r>
          </w:p>
        </w:tc>
        <w:tc>
          <w:tcPr>
            <w:tcW w:w="2835" w:type="dxa"/>
            <w:vAlign w:val="center"/>
          </w:tcPr>
          <w:p w14:paraId="39A28E43" w14:textId="2892047D" w:rsidR="00EE471C" w:rsidRPr="00AC7EF1" w:rsidRDefault="00EE471C" w:rsidP="00EE471C">
            <w:pPr>
              <w:spacing w:line="276" w:lineRule="auto"/>
              <w:rPr>
                <w:rFonts w:ascii="Times New Roman" w:hAnsi="Times New Roman" w:cs="Times New Roman"/>
                <w:sz w:val="24"/>
                <w:szCs w:val="24"/>
              </w:rPr>
            </w:pPr>
            <w:r w:rsidRPr="00AC7EF1">
              <w:rPr>
                <w:rFonts w:ascii="Times New Roman" w:eastAsia="Book Antiqua" w:hAnsi="Times New Roman" w:cs="Times New Roman"/>
                <w:sz w:val="24"/>
                <w:szCs w:val="24"/>
              </w:rPr>
              <w:t>Korelasyon ve doğrusal regresyon analizi</w:t>
            </w:r>
          </w:p>
        </w:tc>
        <w:tc>
          <w:tcPr>
            <w:tcW w:w="5954" w:type="dxa"/>
            <w:vAlign w:val="center"/>
          </w:tcPr>
          <w:p w14:paraId="2C388412" w14:textId="135DB44F" w:rsidR="00EE471C" w:rsidRPr="00AC7EF1" w:rsidRDefault="00EE471C" w:rsidP="00EE471C">
            <w:pPr>
              <w:pStyle w:val="ListeParagraf"/>
            </w:pPr>
            <w:r w:rsidRPr="00F400DC">
              <w:t>Nicel iki değişken arasında model oluşturabilir, değişkenler arasındaki ilişki düzeyini yorumlayabilir.</w:t>
            </w:r>
          </w:p>
        </w:tc>
      </w:tr>
      <w:tr w:rsidR="00EE471C" w:rsidRPr="00AC7EF1" w14:paraId="555D593D" w14:textId="77777777" w:rsidTr="00F46BA0">
        <w:tc>
          <w:tcPr>
            <w:tcW w:w="704" w:type="dxa"/>
            <w:vMerge/>
          </w:tcPr>
          <w:p w14:paraId="2B010A8F" w14:textId="77777777" w:rsidR="00EE471C" w:rsidRPr="0084202D" w:rsidRDefault="00EE471C" w:rsidP="00EE471C">
            <w:pPr>
              <w:rPr>
                <w:rFonts w:ascii="Times New Roman" w:hAnsi="Times New Roman" w:cs="Times New Roman"/>
                <w:b/>
                <w:bCs/>
                <w:sz w:val="24"/>
                <w:szCs w:val="24"/>
              </w:rPr>
            </w:pPr>
          </w:p>
        </w:tc>
        <w:tc>
          <w:tcPr>
            <w:tcW w:w="2835" w:type="dxa"/>
            <w:vAlign w:val="center"/>
          </w:tcPr>
          <w:p w14:paraId="61FEE943" w14:textId="72AF3B15" w:rsidR="00EE471C" w:rsidRPr="00AC7EF1" w:rsidRDefault="00EE471C" w:rsidP="008E1D4B">
            <w:pPr>
              <w:spacing w:line="276" w:lineRule="auto"/>
              <w:rPr>
                <w:rFonts w:ascii="Times New Roman" w:hAnsi="Times New Roman" w:cs="Times New Roman"/>
                <w:sz w:val="24"/>
                <w:szCs w:val="24"/>
              </w:rPr>
            </w:pPr>
            <w:r w:rsidRPr="00AC7EF1">
              <w:rPr>
                <w:rFonts w:ascii="Times New Roman" w:eastAsia="Book Antiqua" w:hAnsi="Times New Roman" w:cs="Times New Roman"/>
                <w:sz w:val="24"/>
                <w:szCs w:val="24"/>
              </w:rPr>
              <w:t>Tanı testleri ve ROC analizi</w:t>
            </w:r>
          </w:p>
        </w:tc>
        <w:tc>
          <w:tcPr>
            <w:tcW w:w="5954" w:type="dxa"/>
          </w:tcPr>
          <w:p w14:paraId="0B479CF7" w14:textId="2BC39716" w:rsidR="00EE471C" w:rsidRPr="00AC7EF1" w:rsidRDefault="00EE471C" w:rsidP="00EE471C">
            <w:pPr>
              <w:rPr>
                <w:rFonts w:ascii="Times New Roman" w:hAnsi="Times New Roman" w:cs="Times New Roman"/>
                <w:sz w:val="24"/>
                <w:szCs w:val="24"/>
              </w:rPr>
            </w:pPr>
            <w:r w:rsidRPr="00F400DC">
              <w:rPr>
                <w:rFonts w:ascii="Times New Roman" w:hAnsi="Times New Roman" w:cs="Times New Roman"/>
                <w:sz w:val="24"/>
                <w:szCs w:val="24"/>
              </w:rPr>
              <w:t>Medikal bir tanı testinin hastalık tanısı koymadaki kesim noktası değerini hesaplayabilir, tanı testinin güvenirlik ölçütlerini hesaplayıp yorumlayabilir.</w:t>
            </w:r>
          </w:p>
        </w:tc>
      </w:tr>
      <w:tr w:rsidR="00EE471C" w:rsidRPr="00AC7EF1" w14:paraId="6C0CBBE3" w14:textId="77777777" w:rsidTr="00F46BA0">
        <w:tc>
          <w:tcPr>
            <w:tcW w:w="704" w:type="dxa"/>
            <w:vMerge/>
          </w:tcPr>
          <w:p w14:paraId="79356B1F" w14:textId="77777777" w:rsidR="00EE471C" w:rsidRPr="0084202D" w:rsidRDefault="00EE471C" w:rsidP="00EE471C">
            <w:pPr>
              <w:rPr>
                <w:rFonts w:ascii="Times New Roman" w:hAnsi="Times New Roman" w:cs="Times New Roman"/>
                <w:b/>
                <w:bCs/>
                <w:sz w:val="24"/>
                <w:szCs w:val="24"/>
              </w:rPr>
            </w:pPr>
          </w:p>
        </w:tc>
        <w:tc>
          <w:tcPr>
            <w:tcW w:w="2835" w:type="dxa"/>
            <w:vAlign w:val="center"/>
          </w:tcPr>
          <w:p w14:paraId="115B8F08" w14:textId="1E2FD228" w:rsidR="00EE471C" w:rsidRPr="00AC7EF1" w:rsidRDefault="00EE471C" w:rsidP="007C50AC">
            <w:pPr>
              <w:spacing w:line="276" w:lineRule="auto"/>
              <w:rPr>
                <w:rFonts w:ascii="Times New Roman" w:hAnsi="Times New Roman" w:cs="Times New Roman"/>
                <w:sz w:val="24"/>
                <w:szCs w:val="24"/>
              </w:rPr>
            </w:pPr>
            <w:r w:rsidRPr="00AC7EF1">
              <w:rPr>
                <w:rFonts w:ascii="Times New Roman" w:eastAsia="Book Antiqua" w:hAnsi="Times New Roman" w:cs="Times New Roman"/>
                <w:sz w:val="24"/>
                <w:szCs w:val="24"/>
              </w:rPr>
              <w:t>Yaşam analizi</w:t>
            </w:r>
          </w:p>
        </w:tc>
        <w:tc>
          <w:tcPr>
            <w:tcW w:w="5954" w:type="dxa"/>
          </w:tcPr>
          <w:p w14:paraId="008AE8AC" w14:textId="5181298D" w:rsidR="00EE471C" w:rsidRPr="00AC7EF1" w:rsidRDefault="00EE471C" w:rsidP="00EE471C">
            <w:pPr>
              <w:rPr>
                <w:rFonts w:ascii="Times New Roman" w:hAnsi="Times New Roman" w:cs="Times New Roman"/>
                <w:sz w:val="24"/>
                <w:szCs w:val="24"/>
              </w:rPr>
            </w:pPr>
            <w:r w:rsidRPr="00F400DC">
              <w:rPr>
                <w:rFonts w:ascii="Times New Roman" w:hAnsi="Times New Roman" w:cs="Times New Roman"/>
                <w:sz w:val="24"/>
                <w:szCs w:val="24"/>
              </w:rPr>
              <w:t>Yaşam analizini uygulayabilir, risk faktörlerinin ölüm olayı üstüne etkilerini yorumlayabilir.</w:t>
            </w:r>
          </w:p>
        </w:tc>
      </w:tr>
      <w:tr w:rsidR="00EE471C" w:rsidRPr="00AC7EF1" w14:paraId="6E469AB2" w14:textId="77777777" w:rsidTr="00F46BA0">
        <w:tc>
          <w:tcPr>
            <w:tcW w:w="704" w:type="dxa"/>
            <w:vMerge/>
          </w:tcPr>
          <w:p w14:paraId="3F90F684" w14:textId="77777777" w:rsidR="00EE471C" w:rsidRPr="0084202D" w:rsidRDefault="00EE471C" w:rsidP="00EE471C">
            <w:pPr>
              <w:rPr>
                <w:rFonts w:ascii="Times New Roman" w:hAnsi="Times New Roman" w:cs="Times New Roman"/>
                <w:b/>
                <w:bCs/>
                <w:sz w:val="24"/>
                <w:szCs w:val="24"/>
              </w:rPr>
            </w:pPr>
          </w:p>
        </w:tc>
        <w:tc>
          <w:tcPr>
            <w:tcW w:w="2835" w:type="dxa"/>
            <w:vAlign w:val="center"/>
          </w:tcPr>
          <w:p w14:paraId="374DFF7E" w14:textId="2B9E11D0" w:rsidR="00EE471C" w:rsidRPr="00AC7EF1" w:rsidRDefault="00EE471C" w:rsidP="007C50AC">
            <w:pPr>
              <w:spacing w:line="276" w:lineRule="auto"/>
              <w:rPr>
                <w:rFonts w:ascii="Times New Roman" w:hAnsi="Times New Roman" w:cs="Times New Roman"/>
                <w:sz w:val="24"/>
                <w:szCs w:val="24"/>
              </w:rPr>
            </w:pPr>
            <w:r w:rsidRPr="00AC7EF1">
              <w:rPr>
                <w:rFonts w:ascii="Times New Roman" w:eastAsia="Book Antiqua" w:hAnsi="Times New Roman" w:cs="Times New Roman"/>
                <w:sz w:val="24"/>
                <w:szCs w:val="24"/>
              </w:rPr>
              <w:t>Lojistik regresyon analizi</w:t>
            </w:r>
          </w:p>
        </w:tc>
        <w:tc>
          <w:tcPr>
            <w:tcW w:w="5954" w:type="dxa"/>
          </w:tcPr>
          <w:p w14:paraId="464F60EF" w14:textId="20D2D2AB" w:rsidR="00EE471C" w:rsidRPr="00AC7EF1" w:rsidRDefault="00EE471C" w:rsidP="00EE471C">
            <w:pPr>
              <w:rPr>
                <w:rFonts w:ascii="Times New Roman" w:hAnsi="Times New Roman" w:cs="Times New Roman"/>
                <w:sz w:val="24"/>
                <w:szCs w:val="24"/>
              </w:rPr>
            </w:pPr>
            <w:r w:rsidRPr="00F400DC">
              <w:rPr>
                <w:rFonts w:ascii="Times New Roman" w:hAnsi="Times New Roman" w:cs="Times New Roman"/>
                <w:sz w:val="24"/>
                <w:szCs w:val="24"/>
              </w:rPr>
              <w:t>Lojistik regresyon analizi ile bir hastalık üzerine risk faktörlerinin etkilerini değerlendirebilir.</w:t>
            </w:r>
          </w:p>
        </w:tc>
      </w:tr>
      <w:tr w:rsidR="00EE471C" w:rsidRPr="00AC7EF1" w14:paraId="76E7E778" w14:textId="77777777" w:rsidTr="00F46BA0">
        <w:trPr>
          <w:trHeight w:val="483"/>
        </w:trPr>
        <w:tc>
          <w:tcPr>
            <w:tcW w:w="704" w:type="dxa"/>
            <w:vMerge/>
          </w:tcPr>
          <w:p w14:paraId="0071599A" w14:textId="77777777" w:rsidR="00EE471C" w:rsidRPr="0084202D" w:rsidRDefault="00EE471C" w:rsidP="00EE471C">
            <w:pPr>
              <w:rPr>
                <w:rFonts w:ascii="Times New Roman" w:hAnsi="Times New Roman" w:cs="Times New Roman"/>
                <w:b/>
                <w:bCs/>
                <w:sz w:val="24"/>
                <w:szCs w:val="24"/>
              </w:rPr>
            </w:pPr>
          </w:p>
        </w:tc>
        <w:tc>
          <w:tcPr>
            <w:tcW w:w="2835" w:type="dxa"/>
            <w:vAlign w:val="center"/>
          </w:tcPr>
          <w:p w14:paraId="17872471" w14:textId="05B269D0" w:rsidR="00EE471C" w:rsidRPr="00AC7EF1" w:rsidRDefault="00EE471C" w:rsidP="00EE471C">
            <w:pPr>
              <w:spacing w:line="276" w:lineRule="auto"/>
              <w:rPr>
                <w:rFonts w:ascii="Times New Roman" w:eastAsia="Book Antiqua" w:hAnsi="Times New Roman" w:cs="Times New Roman"/>
                <w:sz w:val="24"/>
                <w:szCs w:val="24"/>
              </w:rPr>
            </w:pPr>
            <w:r w:rsidRPr="00AC7EF1">
              <w:rPr>
                <w:rFonts w:ascii="Times New Roman" w:eastAsia="Book Antiqua" w:hAnsi="Times New Roman" w:cs="Times New Roman"/>
                <w:sz w:val="24"/>
                <w:szCs w:val="24"/>
              </w:rPr>
              <w:t>Bilimsel makalelerde istatistik okuryazarlığı</w:t>
            </w:r>
          </w:p>
        </w:tc>
        <w:tc>
          <w:tcPr>
            <w:tcW w:w="5954" w:type="dxa"/>
          </w:tcPr>
          <w:p w14:paraId="368DBF12" w14:textId="0FC3EB22" w:rsidR="00EE471C" w:rsidRPr="00AC7EF1" w:rsidRDefault="00EE471C" w:rsidP="00EE471C">
            <w:pPr>
              <w:rPr>
                <w:rFonts w:ascii="Times New Roman" w:hAnsi="Times New Roman" w:cs="Times New Roman"/>
                <w:sz w:val="24"/>
                <w:szCs w:val="24"/>
              </w:rPr>
            </w:pPr>
            <w:r w:rsidRPr="00F400DC">
              <w:rPr>
                <w:rFonts w:ascii="Times New Roman" w:hAnsi="Times New Roman" w:cs="Times New Roman"/>
                <w:sz w:val="24"/>
                <w:szCs w:val="24"/>
              </w:rPr>
              <w:t>Bilimsel makalelerin istatistik ile ilgili bölümlerini ve tabloları okuyup yorumlayabilir.</w:t>
            </w:r>
          </w:p>
        </w:tc>
      </w:tr>
      <w:tr w:rsidR="00EE471C" w:rsidRPr="00AC7EF1" w14:paraId="5E874F87" w14:textId="77777777" w:rsidTr="00F46BA0">
        <w:trPr>
          <w:trHeight w:val="483"/>
        </w:trPr>
        <w:tc>
          <w:tcPr>
            <w:tcW w:w="704" w:type="dxa"/>
            <w:vMerge w:val="restart"/>
            <w:textDirection w:val="btLr"/>
            <w:vAlign w:val="center"/>
          </w:tcPr>
          <w:p w14:paraId="657DAA71" w14:textId="2BC45F1E" w:rsidR="00EE471C" w:rsidRPr="0084202D" w:rsidRDefault="00EE471C" w:rsidP="00EE471C">
            <w:pPr>
              <w:ind w:left="113" w:right="113"/>
              <w:jc w:val="center"/>
              <w:rPr>
                <w:rFonts w:ascii="Times New Roman" w:hAnsi="Times New Roman" w:cs="Times New Roman"/>
                <w:b/>
                <w:bCs/>
                <w:sz w:val="24"/>
                <w:szCs w:val="24"/>
              </w:rPr>
            </w:pPr>
            <w:r w:rsidRPr="0084202D">
              <w:rPr>
                <w:rFonts w:ascii="Times New Roman" w:hAnsi="Times New Roman" w:cs="Times New Roman"/>
                <w:b/>
                <w:bCs/>
                <w:sz w:val="24"/>
                <w:szCs w:val="24"/>
              </w:rPr>
              <w:t>TIBBİ GENETİK</w:t>
            </w:r>
          </w:p>
        </w:tc>
        <w:tc>
          <w:tcPr>
            <w:tcW w:w="2835" w:type="dxa"/>
            <w:vAlign w:val="center"/>
          </w:tcPr>
          <w:p w14:paraId="2100AAA9" w14:textId="1B34AC04" w:rsidR="00EE471C" w:rsidRPr="00AC7EF1" w:rsidRDefault="00EE471C" w:rsidP="00EE471C">
            <w:pPr>
              <w:spacing w:line="276" w:lineRule="auto"/>
              <w:rPr>
                <w:rFonts w:ascii="Times New Roman" w:eastAsia="Book Antiqua" w:hAnsi="Times New Roman" w:cs="Times New Roman"/>
                <w:sz w:val="24"/>
                <w:szCs w:val="24"/>
              </w:rPr>
            </w:pPr>
            <w:r w:rsidRPr="00EE471C">
              <w:rPr>
                <w:rFonts w:ascii="Times New Roman" w:eastAsia="Book Antiqua" w:hAnsi="Times New Roman" w:cs="Times New Roman"/>
                <w:sz w:val="24"/>
                <w:szCs w:val="24"/>
              </w:rPr>
              <w:t>Prenatal tanı</w:t>
            </w:r>
          </w:p>
        </w:tc>
        <w:tc>
          <w:tcPr>
            <w:tcW w:w="5954" w:type="dxa"/>
            <w:vMerge w:val="restart"/>
            <w:vAlign w:val="center"/>
          </w:tcPr>
          <w:p w14:paraId="319FE7AB" w14:textId="4CDAA687" w:rsidR="00EE471C" w:rsidRPr="00F400DC" w:rsidRDefault="00EE471C" w:rsidP="00EE471C">
            <w:pPr>
              <w:rPr>
                <w:rFonts w:ascii="Times New Roman" w:hAnsi="Times New Roman" w:cs="Times New Roman"/>
                <w:sz w:val="24"/>
                <w:szCs w:val="24"/>
              </w:rPr>
            </w:pPr>
            <w:r w:rsidRPr="00EE471C">
              <w:rPr>
                <w:rFonts w:ascii="Times New Roman" w:hAnsi="Times New Roman" w:cs="Times New Roman"/>
                <w:sz w:val="24"/>
                <w:szCs w:val="24"/>
              </w:rPr>
              <w:t>Prenatal tanı yöntemlerini açıklayabilme ve sık görülen tek gen hastalıklarını tanıyabilme</w:t>
            </w:r>
          </w:p>
        </w:tc>
      </w:tr>
      <w:tr w:rsidR="00EE471C" w:rsidRPr="00AC7EF1" w14:paraId="1A35B53B" w14:textId="77777777" w:rsidTr="00F46BA0">
        <w:trPr>
          <w:trHeight w:val="483"/>
        </w:trPr>
        <w:tc>
          <w:tcPr>
            <w:tcW w:w="704" w:type="dxa"/>
            <w:vMerge/>
          </w:tcPr>
          <w:p w14:paraId="1DEF500C" w14:textId="77777777" w:rsidR="00EE471C" w:rsidRPr="00AC7EF1" w:rsidRDefault="00EE471C" w:rsidP="00EE471C">
            <w:pPr>
              <w:rPr>
                <w:rFonts w:ascii="Times New Roman" w:hAnsi="Times New Roman" w:cs="Times New Roman"/>
                <w:sz w:val="24"/>
                <w:szCs w:val="24"/>
              </w:rPr>
            </w:pPr>
          </w:p>
        </w:tc>
        <w:tc>
          <w:tcPr>
            <w:tcW w:w="2835" w:type="dxa"/>
            <w:vAlign w:val="center"/>
          </w:tcPr>
          <w:p w14:paraId="00DE9469" w14:textId="46749CA8" w:rsidR="00EE471C" w:rsidRPr="00AC7EF1" w:rsidRDefault="00EE471C" w:rsidP="00EE471C">
            <w:pPr>
              <w:spacing w:line="276" w:lineRule="auto"/>
              <w:rPr>
                <w:rFonts w:ascii="Times New Roman" w:eastAsia="Book Antiqua" w:hAnsi="Times New Roman" w:cs="Times New Roman"/>
                <w:sz w:val="24"/>
                <w:szCs w:val="24"/>
              </w:rPr>
            </w:pPr>
            <w:r w:rsidRPr="00EE471C">
              <w:rPr>
                <w:rFonts w:ascii="Times New Roman" w:eastAsia="Book Antiqua" w:hAnsi="Times New Roman" w:cs="Times New Roman"/>
                <w:sz w:val="24"/>
                <w:szCs w:val="24"/>
              </w:rPr>
              <w:t>Sayısal ve yapısal kromozom anomalileri</w:t>
            </w:r>
          </w:p>
        </w:tc>
        <w:tc>
          <w:tcPr>
            <w:tcW w:w="5954" w:type="dxa"/>
            <w:vMerge/>
          </w:tcPr>
          <w:p w14:paraId="75F02E86" w14:textId="77777777" w:rsidR="00EE471C" w:rsidRPr="00F400DC" w:rsidRDefault="00EE471C" w:rsidP="00EE471C">
            <w:pPr>
              <w:rPr>
                <w:rFonts w:ascii="Times New Roman" w:hAnsi="Times New Roman" w:cs="Times New Roman"/>
                <w:sz w:val="24"/>
                <w:szCs w:val="24"/>
              </w:rPr>
            </w:pPr>
          </w:p>
        </w:tc>
      </w:tr>
      <w:tr w:rsidR="00EE471C" w:rsidRPr="00AC7EF1" w14:paraId="6F48CFFC" w14:textId="77777777" w:rsidTr="00F46BA0">
        <w:trPr>
          <w:trHeight w:val="483"/>
        </w:trPr>
        <w:tc>
          <w:tcPr>
            <w:tcW w:w="704" w:type="dxa"/>
            <w:vMerge/>
          </w:tcPr>
          <w:p w14:paraId="088C1A28" w14:textId="77777777" w:rsidR="00EE471C" w:rsidRPr="00AC7EF1" w:rsidRDefault="00EE471C" w:rsidP="00EE471C">
            <w:pPr>
              <w:rPr>
                <w:rFonts w:ascii="Times New Roman" w:hAnsi="Times New Roman" w:cs="Times New Roman"/>
                <w:sz w:val="24"/>
                <w:szCs w:val="24"/>
              </w:rPr>
            </w:pPr>
          </w:p>
        </w:tc>
        <w:tc>
          <w:tcPr>
            <w:tcW w:w="2835" w:type="dxa"/>
            <w:vAlign w:val="center"/>
          </w:tcPr>
          <w:p w14:paraId="01D41540" w14:textId="3339B4B5" w:rsidR="00EE471C" w:rsidRPr="00AC7EF1" w:rsidRDefault="00EE471C" w:rsidP="00EE471C">
            <w:pPr>
              <w:spacing w:line="276" w:lineRule="auto"/>
              <w:rPr>
                <w:rFonts w:ascii="Times New Roman" w:eastAsia="Book Antiqua" w:hAnsi="Times New Roman" w:cs="Times New Roman"/>
                <w:sz w:val="24"/>
                <w:szCs w:val="24"/>
              </w:rPr>
            </w:pPr>
            <w:r w:rsidRPr="00EE471C">
              <w:rPr>
                <w:rFonts w:ascii="Times New Roman" w:eastAsia="Book Antiqua" w:hAnsi="Times New Roman" w:cs="Times New Roman"/>
                <w:sz w:val="24"/>
                <w:szCs w:val="24"/>
              </w:rPr>
              <w:t>Sık görülen genetik sendromlar</w:t>
            </w:r>
          </w:p>
        </w:tc>
        <w:tc>
          <w:tcPr>
            <w:tcW w:w="5954" w:type="dxa"/>
            <w:vMerge/>
          </w:tcPr>
          <w:p w14:paraId="403FEBE0" w14:textId="77777777" w:rsidR="00EE471C" w:rsidRPr="00F400DC" w:rsidRDefault="00EE471C" w:rsidP="00EE471C">
            <w:pPr>
              <w:rPr>
                <w:rFonts w:ascii="Times New Roman" w:hAnsi="Times New Roman" w:cs="Times New Roman"/>
                <w:sz w:val="24"/>
                <w:szCs w:val="24"/>
              </w:rPr>
            </w:pPr>
          </w:p>
        </w:tc>
      </w:tr>
    </w:tbl>
    <w:p w14:paraId="2559ACC1" w14:textId="763D84E1" w:rsidR="001E18F8" w:rsidRPr="006440C5" w:rsidRDefault="001E18F8" w:rsidP="006440C5">
      <w:pPr>
        <w:pStyle w:val="Balk1"/>
        <w:rPr>
          <w:rFonts w:ascii="Times New Roman" w:eastAsia="Book Antiqua" w:hAnsi="Times New Roman" w:cs="Times New Roman"/>
          <w:b/>
          <w:color w:val="auto"/>
          <w:sz w:val="24"/>
          <w:szCs w:val="24"/>
        </w:rPr>
      </w:pPr>
    </w:p>
    <w:tbl>
      <w:tblPr>
        <w:tblStyle w:val="a4"/>
        <w:tblW w:w="946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4106"/>
        <w:gridCol w:w="5355"/>
      </w:tblGrid>
      <w:tr w:rsidR="006C70C7" w:rsidRPr="001705FA" w14:paraId="70506B59" w14:textId="77777777" w:rsidTr="00F77E55">
        <w:trPr>
          <w:trHeight w:val="273"/>
        </w:trPr>
        <w:tc>
          <w:tcPr>
            <w:tcW w:w="9461" w:type="dxa"/>
            <w:gridSpan w:val="2"/>
            <w:vAlign w:val="center"/>
          </w:tcPr>
          <w:p w14:paraId="6C0E012F" w14:textId="311F98FC" w:rsidR="006C70C7" w:rsidRPr="00F46BA0" w:rsidRDefault="006C70C7" w:rsidP="00F46BA0">
            <w:pPr>
              <w:pStyle w:val="Balk1"/>
              <w:spacing w:before="0"/>
              <w:outlineLvl w:val="0"/>
              <w:rPr>
                <w:rFonts w:ascii="Times New Roman" w:eastAsia="Book Antiqua" w:hAnsi="Times New Roman" w:cs="Times New Roman"/>
                <w:b/>
                <w:bCs/>
                <w:color w:val="auto"/>
                <w:sz w:val="24"/>
                <w:szCs w:val="24"/>
              </w:rPr>
            </w:pPr>
            <w:bookmarkStart w:id="10" w:name="_Toc146812994"/>
            <w:r w:rsidRPr="00F46BA0">
              <w:rPr>
                <w:rFonts w:ascii="Times New Roman" w:eastAsia="Book Antiqua" w:hAnsi="Times New Roman" w:cs="Times New Roman"/>
                <w:b/>
                <w:bCs/>
                <w:color w:val="auto"/>
                <w:sz w:val="24"/>
                <w:szCs w:val="24"/>
              </w:rPr>
              <w:t>DERS KURULU İLE İLGİLİ EK BİLGİLER</w:t>
            </w:r>
            <w:bookmarkEnd w:id="10"/>
          </w:p>
        </w:tc>
      </w:tr>
      <w:tr w:rsidR="001E18F8" w:rsidRPr="001705FA" w14:paraId="148D17C8" w14:textId="77777777" w:rsidTr="00484D76">
        <w:trPr>
          <w:trHeight w:val="273"/>
        </w:trPr>
        <w:tc>
          <w:tcPr>
            <w:tcW w:w="4106" w:type="dxa"/>
            <w:vAlign w:val="center"/>
          </w:tcPr>
          <w:p w14:paraId="7C452986" w14:textId="77777777" w:rsidR="001E18F8" w:rsidRPr="001705FA" w:rsidRDefault="009D5881" w:rsidP="00484D76">
            <w:pPr>
              <w:spacing w:line="276" w:lineRule="auto"/>
              <w:rPr>
                <w:rFonts w:ascii="Times New Roman" w:eastAsia="Book Antiqua" w:hAnsi="Times New Roman" w:cs="Times New Roman"/>
                <w:b/>
                <w:sz w:val="24"/>
                <w:szCs w:val="24"/>
              </w:rPr>
            </w:pPr>
            <w:r w:rsidRPr="001705FA">
              <w:rPr>
                <w:rFonts w:ascii="Times New Roman" w:eastAsia="Book Antiqua" w:hAnsi="Times New Roman" w:cs="Times New Roman"/>
                <w:b/>
                <w:sz w:val="24"/>
                <w:szCs w:val="24"/>
              </w:rPr>
              <w:t>Ders Kurulunda öğrencilerin görev ve sorumlulukları</w:t>
            </w:r>
          </w:p>
        </w:tc>
        <w:tc>
          <w:tcPr>
            <w:tcW w:w="5355" w:type="dxa"/>
          </w:tcPr>
          <w:p w14:paraId="0C6B9744" w14:textId="77777777" w:rsidR="000B1973" w:rsidRDefault="000B1973" w:rsidP="00AF345C">
            <w:pPr>
              <w:widowControl w:val="0"/>
              <w:pBdr>
                <w:top w:val="nil"/>
                <w:left w:val="nil"/>
                <w:bottom w:val="nil"/>
                <w:right w:val="nil"/>
                <w:between w:val="nil"/>
              </w:pBdr>
              <w:spacing w:line="276" w:lineRule="auto"/>
              <w:jc w:val="both"/>
              <w:rPr>
                <w:rFonts w:ascii="Times New Roman" w:eastAsia="Book Antiqua" w:hAnsi="Times New Roman" w:cs="Times New Roman"/>
                <w:b/>
                <w:bCs/>
                <w:color w:val="000000"/>
                <w:sz w:val="24"/>
                <w:szCs w:val="24"/>
              </w:rPr>
            </w:pPr>
          </w:p>
          <w:p w14:paraId="02EBD67F" w14:textId="77777777" w:rsidR="005820A7" w:rsidRDefault="005820A7" w:rsidP="00AF345C">
            <w:pPr>
              <w:widowControl w:val="0"/>
              <w:pBdr>
                <w:top w:val="nil"/>
                <w:left w:val="nil"/>
                <w:bottom w:val="nil"/>
                <w:right w:val="nil"/>
                <w:between w:val="nil"/>
              </w:pBdr>
              <w:spacing w:line="276" w:lineRule="auto"/>
              <w:jc w:val="both"/>
              <w:rPr>
                <w:rFonts w:ascii="Times New Roman" w:eastAsia="Book Antiqua" w:hAnsi="Times New Roman" w:cs="Times New Roman"/>
                <w:b/>
                <w:bCs/>
                <w:color w:val="000000"/>
                <w:sz w:val="24"/>
                <w:szCs w:val="24"/>
              </w:rPr>
            </w:pPr>
          </w:p>
          <w:p w14:paraId="0456E97A" w14:textId="59A790D1" w:rsidR="001E18F8" w:rsidRPr="004B4D83" w:rsidRDefault="009D5881" w:rsidP="00AF345C">
            <w:pPr>
              <w:widowControl w:val="0"/>
              <w:pBdr>
                <w:top w:val="nil"/>
                <w:left w:val="nil"/>
                <w:bottom w:val="nil"/>
                <w:right w:val="nil"/>
                <w:between w:val="nil"/>
              </w:pBdr>
              <w:spacing w:line="276" w:lineRule="auto"/>
              <w:jc w:val="both"/>
              <w:rPr>
                <w:rFonts w:ascii="Times New Roman" w:eastAsia="Book Antiqua" w:hAnsi="Times New Roman" w:cs="Times New Roman"/>
                <w:b/>
                <w:bCs/>
                <w:color w:val="000000"/>
                <w:sz w:val="24"/>
                <w:szCs w:val="24"/>
              </w:rPr>
            </w:pPr>
            <w:r w:rsidRPr="004B4D83">
              <w:rPr>
                <w:rFonts w:ascii="Times New Roman" w:eastAsia="Book Antiqua" w:hAnsi="Times New Roman" w:cs="Times New Roman"/>
                <w:b/>
                <w:bCs/>
                <w:color w:val="000000"/>
                <w:sz w:val="24"/>
                <w:szCs w:val="24"/>
              </w:rPr>
              <w:t>Ders Kurulu Süresi</w:t>
            </w:r>
          </w:p>
          <w:p w14:paraId="317748D6" w14:textId="080967BD" w:rsidR="004B4D83" w:rsidRDefault="009D5881" w:rsidP="00AF345C">
            <w:pPr>
              <w:widowControl w:val="0"/>
              <w:spacing w:line="276" w:lineRule="auto"/>
              <w:jc w:val="both"/>
              <w:rPr>
                <w:rFonts w:ascii="Times New Roman" w:eastAsia="Book Antiqua" w:hAnsi="Times New Roman" w:cs="Times New Roman"/>
                <w:sz w:val="24"/>
                <w:szCs w:val="24"/>
              </w:rPr>
            </w:pPr>
            <w:r w:rsidRPr="001705FA">
              <w:rPr>
                <w:rFonts w:ascii="Times New Roman" w:eastAsia="Book Antiqua" w:hAnsi="Times New Roman" w:cs="Times New Roman"/>
                <w:sz w:val="24"/>
                <w:szCs w:val="24"/>
              </w:rPr>
              <w:t xml:space="preserve">Ders Kurulu toplam </w:t>
            </w:r>
            <w:r w:rsidRPr="005820A7">
              <w:rPr>
                <w:rFonts w:ascii="Times New Roman" w:eastAsia="Book Antiqua" w:hAnsi="Times New Roman" w:cs="Times New Roman"/>
                <w:sz w:val="24"/>
                <w:szCs w:val="24"/>
              </w:rPr>
              <w:t xml:space="preserve">8 hafta ve </w:t>
            </w:r>
            <w:r w:rsidR="00B042BD" w:rsidRPr="005820A7">
              <w:rPr>
                <w:rFonts w:ascii="Times New Roman" w:eastAsia="Book Antiqua" w:hAnsi="Times New Roman" w:cs="Times New Roman"/>
                <w:sz w:val="24"/>
                <w:szCs w:val="24"/>
              </w:rPr>
              <w:t>2</w:t>
            </w:r>
            <w:r w:rsidR="002317B3">
              <w:rPr>
                <w:rFonts w:ascii="Times New Roman" w:eastAsia="Book Antiqua" w:hAnsi="Times New Roman" w:cs="Times New Roman"/>
                <w:sz w:val="24"/>
                <w:szCs w:val="24"/>
              </w:rPr>
              <w:t>22</w:t>
            </w:r>
            <w:r w:rsidRPr="005820A7">
              <w:rPr>
                <w:rFonts w:ascii="Times New Roman" w:eastAsia="Book Antiqua" w:hAnsi="Times New Roman" w:cs="Times New Roman"/>
                <w:sz w:val="24"/>
                <w:szCs w:val="24"/>
              </w:rPr>
              <w:t xml:space="preserve"> saattir</w:t>
            </w:r>
            <w:r w:rsidRPr="001705FA">
              <w:rPr>
                <w:rFonts w:ascii="Times New Roman" w:eastAsia="Book Antiqua" w:hAnsi="Times New Roman" w:cs="Times New Roman"/>
                <w:sz w:val="24"/>
                <w:szCs w:val="24"/>
              </w:rPr>
              <w:t xml:space="preserve">. </w:t>
            </w:r>
            <w:r w:rsidRPr="001705FA">
              <w:rPr>
                <w:rFonts w:ascii="Times New Roman" w:eastAsia="Times New Roman" w:hAnsi="Times New Roman" w:cs="Times New Roman"/>
                <w:sz w:val="24"/>
                <w:szCs w:val="24"/>
              </w:rPr>
              <w:t xml:space="preserve">Öğrenciler her dönem boyunca en az </w:t>
            </w:r>
            <w:r w:rsidRPr="005820A7">
              <w:rPr>
                <w:rFonts w:ascii="Times New Roman" w:eastAsia="Times New Roman" w:hAnsi="Times New Roman" w:cs="Times New Roman"/>
                <w:sz w:val="24"/>
                <w:szCs w:val="24"/>
              </w:rPr>
              <w:t xml:space="preserve">60 </w:t>
            </w:r>
            <w:proofErr w:type="spellStart"/>
            <w:r w:rsidRPr="005820A7">
              <w:rPr>
                <w:rFonts w:ascii="Times New Roman" w:eastAsia="Times New Roman" w:hAnsi="Times New Roman" w:cs="Times New Roman"/>
                <w:sz w:val="24"/>
                <w:szCs w:val="24"/>
              </w:rPr>
              <w:t>AKTS’lik</w:t>
            </w:r>
            <w:proofErr w:type="spellEnd"/>
            <w:r w:rsidRPr="001705FA">
              <w:rPr>
                <w:rFonts w:ascii="Times New Roman" w:eastAsia="Times New Roman" w:hAnsi="Times New Roman" w:cs="Times New Roman"/>
                <w:sz w:val="24"/>
                <w:szCs w:val="24"/>
              </w:rPr>
              <w:t xml:space="preserve"> ders alınmış olmalıdır.</w:t>
            </w:r>
            <w:r w:rsidR="000E3869" w:rsidRPr="001705FA">
              <w:rPr>
                <w:rFonts w:ascii="Times New Roman" w:eastAsia="Times New Roman" w:hAnsi="Times New Roman" w:cs="Times New Roman"/>
                <w:sz w:val="24"/>
                <w:szCs w:val="24"/>
              </w:rPr>
              <w:t xml:space="preserve"> </w:t>
            </w:r>
            <w:r w:rsidRPr="001705FA">
              <w:rPr>
                <w:rFonts w:ascii="Times New Roman" w:eastAsia="Book Antiqua" w:hAnsi="Times New Roman" w:cs="Times New Roman"/>
                <w:sz w:val="24"/>
                <w:szCs w:val="24"/>
              </w:rPr>
              <w:t xml:space="preserve">Öğrencilerimizin Kurulda belirtilen derslere girmesi, dinlemesi </w:t>
            </w:r>
            <w:r w:rsidR="00AF345C" w:rsidRPr="001705FA">
              <w:rPr>
                <w:rFonts w:ascii="Times New Roman" w:eastAsia="Book Antiqua" w:hAnsi="Times New Roman" w:cs="Times New Roman"/>
                <w:sz w:val="24"/>
                <w:szCs w:val="24"/>
              </w:rPr>
              <w:t>ve anlaşılmayan</w:t>
            </w:r>
            <w:r w:rsidRPr="001705FA">
              <w:rPr>
                <w:rFonts w:ascii="Times New Roman" w:eastAsia="Book Antiqua" w:hAnsi="Times New Roman" w:cs="Times New Roman"/>
                <w:sz w:val="24"/>
                <w:szCs w:val="24"/>
              </w:rPr>
              <w:t xml:space="preserve"> konuları dersin öğretim üyesine sorması beklenilmektedir.</w:t>
            </w:r>
          </w:p>
          <w:p w14:paraId="4B09AE28" w14:textId="77777777" w:rsidR="005820A7" w:rsidRDefault="005820A7" w:rsidP="00AF345C">
            <w:pPr>
              <w:widowControl w:val="0"/>
              <w:spacing w:line="276" w:lineRule="auto"/>
              <w:jc w:val="both"/>
              <w:rPr>
                <w:rFonts w:ascii="Times New Roman" w:eastAsia="Book Antiqua" w:hAnsi="Times New Roman" w:cs="Times New Roman"/>
                <w:sz w:val="24"/>
                <w:szCs w:val="24"/>
              </w:rPr>
            </w:pPr>
          </w:p>
          <w:p w14:paraId="1FED9A5B" w14:textId="77777777" w:rsidR="005820A7" w:rsidRPr="001705FA" w:rsidRDefault="005820A7" w:rsidP="00AF345C">
            <w:pPr>
              <w:widowControl w:val="0"/>
              <w:spacing w:line="276" w:lineRule="auto"/>
              <w:jc w:val="both"/>
              <w:rPr>
                <w:rFonts w:ascii="Times New Roman" w:eastAsia="Book Antiqua" w:hAnsi="Times New Roman" w:cs="Times New Roman"/>
                <w:sz w:val="24"/>
                <w:szCs w:val="24"/>
              </w:rPr>
            </w:pPr>
          </w:p>
          <w:p w14:paraId="77FC0343" w14:textId="77777777" w:rsidR="001E18F8" w:rsidRPr="004B4D83" w:rsidRDefault="009D5881" w:rsidP="00AF345C">
            <w:pPr>
              <w:widowControl w:val="0"/>
              <w:pBdr>
                <w:top w:val="nil"/>
                <w:left w:val="nil"/>
                <w:bottom w:val="nil"/>
                <w:right w:val="nil"/>
                <w:between w:val="nil"/>
              </w:pBdr>
              <w:spacing w:line="276" w:lineRule="auto"/>
              <w:jc w:val="both"/>
              <w:rPr>
                <w:rFonts w:ascii="Times New Roman" w:eastAsia="Book Antiqua" w:hAnsi="Times New Roman" w:cs="Times New Roman"/>
                <w:b/>
                <w:bCs/>
                <w:color w:val="000000"/>
                <w:sz w:val="24"/>
                <w:szCs w:val="24"/>
              </w:rPr>
            </w:pPr>
            <w:r w:rsidRPr="004B4D83">
              <w:rPr>
                <w:rFonts w:ascii="Times New Roman" w:eastAsia="Book Antiqua" w:hAnsi="Times New Roman" w:cs="Times New Roman"/>
                <w:b/>
                <w:bCs/>
                <w:color w:val="000000"/>
                <w:sz w:val="24"/>
                <w:szCs w:val="24"/>
              </w:rPr>
              <w:t>PDÖ oturumları hakkında bilgilendirmeler</w:t>
            </w:r>
          </w:p>
          <w:p w14:paraId="1A16109C" w14:textId="77777777" w:rsidR="001E18F8" w:rsidRDefault="009D5881" w:rsidP="00AF345C">
            <w:pPr>
              <w:widowControl w:val="0"/>
              <w:pBdr>
                <w:top w:val="nil"/>
                <w:left w:val="nil"/>
                <w:bottom w:val="nil"/>
                <w:right w:val="nil"/>
                <w:between w:val="nil"/>
              </w:pBdr>
              <w:spacing w:line="276" w:lineRule="auto"/>
              <w:jc w:val="both"/>
              <w:rPr>
                <w:rFonts w:ascii="Times New Roman" w:eastAsia="Book Antiqua" w:hAnsi="Times New Roman" w:cs="Times New Roman"/>
                <w:color w:val="000000"/>
                <w:sz w:val="24"/>
                <w:szCs w:val="24"/>
              </w:rPr>
            </w:pPr>
            <w:r w:rsidRPr="001705FA">
              <w:rPr>
                <w:rFonts w:ascii="Times New Roman" w:eastAsia="Book Antiqua" w:hAnsi="Times New Roman" w:cs="Times New Roman"/>
                <w:color w:val="000000"/>
                <w:sz w:val="24"/>
                <w:szCs w:val="24"/>
              </w:rPr>
              <w:t>Bu kurulda PDÖ uygulaması bulunmamaktadır.</w:t>
            </w:r>
          </w:p>
          <w:p w14:paraId="42FB1A40" w14:textId="77777777" w:rsidR="004B4D83" w:rsidRDefault="004B4D83" w:rsidP="00AF345C">
            <w:pPr>
              <w:widowControl w:val="0"/>
              <w:pBdr>
                <w:top w:val="nil"/>
                <w:left w:val="nil"/>
                <w:bottom w:val="nil"/>
                <w:right w:val="nil"/>
                <w:between w:val="nil"/>
              </w:pBdr>
              <w:spacing w:line="276" w:lineRule="auto"/>
              <w:jc w:val="both"/>
              <w:rPr>
                <w:rFonts w:ascii="Times New Roman" w:eastAsia="Book Antiqua" w:hAnsi="Times New Roman" w:cs="Times New Roman"/>
                <w:color w:val="000000"/>
                <w:sz w:val="24"/>
                <w:szCs w:val="24"/>
              </w:rPr>
            </w:pPr>
          </w:p>
          <w:p w14:paraId="3BBCEB9C" w14:textId="6BDD6E49" w:rsidR="000B1973" w:rsidRDefault="000B1973" w:rsidP="00AF345C">
            <w:pPr>
              <w:widowControl w:val="0"/>
              <w:pBdr>
                <w:top w:val="nil"/>
                <w:left w:val="nil"/>
                <w:bottom w:val="nil"/>
                <w:right w:val="nil"/>
                <w:between w:val="nil"/>
              </w:pBdr>
              <w:spacing w:line="276" w:lineRule="auto"/>
              <w:jc w:val="both"/>
              <w:rPr>
                <w:rFonts w:ascii="Times New Roman" w:eastAsia="Book Antiqua" w:hAnsi="Times New Roman" w:cs="Times New Roman"/>
                <w:color w:val="000000"/>
                <w:sz w:val="24"/>
                <w:szCs w:val="24"/>
              </w:rPr>
            </w:pPr>
          </w:p>
          <w:p w14:paraId="28DCE24E" w14:textId="77777777" w:rsidR="002317B3" w:rsidRPr="001705FA" w:rsidRDefault="002317B3" w:rsidP="00AF345C">
            <w:pPr>
              <w:widowControl w:val="0"/>
              <w:pBdr>
                <w:top w:val="nil"/>
                <w:left w:val="nil"/>
                <w:bottom w:val="nil"/>
                <w:right w:val="nil"/>
                <w:between w:val="nil"/>
              </w:pBdr>
              <w:spacing w:line="276" w:lineRule="auto"/>
              <w:jc w:val="both"/>
              <w:rPr>
                <w:rFonts w:ascii="Times New Roman" w:eastAsia="Book Antiqua" w:hAnsi="Times New Roman" w:cs="Times New Roman"/>
                <w:color w:val="000000"/>
                <w:sz w:val="24"/>
                <w:szCs w:val="24"/>
              </w:rPr>
            </w:pPr>
          </w:p>
          <w:p w14:paraId="5B880078" w14:textId="77777777" w:rsidR="001E18F8" w:rsidRPr="004B4D83" w:rsidRDefault="009D5881" w:rsidP="00AF345C">
            <w:pPr>
              <w:widowControl w:val="0"/>
              <w:pBdr>
                <w:top w:val="nil"/>
                <w:left w:val="nil"/>
                <w:bottom w:val="nil"/>
                <w:right w:val="nil"/>
                <w:between w:val="nil"/>
              </w:pBdr>
              <w:spacing w:line="276" w:lineRule="auto"/>
              <w:jc w:val="both"/>
              <w:rPr>
                <w:rFonts w:ascii="Times New Roman" w:eastAsia="Book Antiqua" w:hAnsi="Times New Roman" w:cs="Times New Roman"/>
                <w:b/>
                <w:bCs/>
                <w:color w:val="000000"/>
                <w:sz w:val="24"/>
                <w:szCs w:val="24"/>
              </w:rPr>
            </w:pPr>
            <w:r w:rsidRPr="004B4D83">
              <w:rPr>
                <w:rFonts w:ascii="Times New Roman" w:eastAsia="Book Antiqua" w:hAnsi="Times New Roman" w:cs="Times New Roman"/>
                <w:b/>
                <w:bCs/>
                <w:color w:val="000000"/>
                <w:sz w:val="24"/>
                <w:szCs w:val="24"/>
              </w:rPr>
              <w:lastRenderedPageBreak/>
              <w:t>Mesleki Beceri Uygulamaları Hakkında Bilgilendirmeler</w:t>
            </w:r>
          </w:p>
          <w:p w14:paraId="0B86E698" w14:textId="77777777" w:rsidR="001E18F8" w:rsidRPr="001705FA" w:rsidRDefault="009D5881" w:rsidP="00AF345C">
            <w:pPr>
              <w:spacing w:line="276" w:lineRule="auto"/>
              <w:jc w:val="both"/>
              <w:rPr>
                <w:rFonts w:ascii="Times New Roman" w:eastAsia="Times New Roman" w:hAnsi="Times New Roman" w:cs="Times New Roman"/>
                <w:sz w:val="24"/>
                <w:szCs w:val="24"/>
              </w:rPr>
            </w:pPr>
            <w:r w:rsidRPr="001705FA">
              <w:rPr>
                <w:rFonts w:ascii="Times New Roman" w:eastAsia="Times New Roman" w:hAnsi="Times New Roman" w:cs="Times New Roman"/>
                <w:sz w:val="24"/>
                <w:szCs w:val="24"/>
              </w:rPr>
              <w:t>Mesleksel beceri uygulamalarında, öncelikle uygulamanın gerekliliğine dair bilgilendirme yapılmaktadır. Sonrasında uygulamanın örneği ve uygulama basamakları video ve/veya demonstrasyon yoluyla öğrenenlere aktarılmaktadır. Mesleksel beceri uygulamalarında tam öğrenme yaklaşımı benimsenmektedir. Bu yaklaşım gereğince, tüm öğrenenlere uygulamayla ilgili öz-yeterlik algısı oluşana kadar uygulamayı tekrar etme fırsatı sunulmaktadır. Kendini yeterli olarak değerlendiren öğrenenlerin eğitici tarafından rehberler eşliğinde değerlendirilmesi iş başında değerlendirme yöntemi kullanılarak yapılmaktadır, öğrenenlerin bu aşamada sergiledikleri beceriye yönelik eğiticiler tarafında geribildirim verilmektedir.</w:t>
            </w:r>
          </w:p>
          <w:p w14:paraId="7C12CCFC" w14:textId="77777777" w:rsidR="001E18F8" w:rsidRPr="004B4D83" w:rsidRDefault="009D5881" w:rsidP="00AF345C">
            <w:pPr>
              <w:widowControl w:val="0"/>
              <w:pBdr>
                <w:top w:val="nil"/>
                <w:left w:val="nil"/>
                <w:bottom w:val="nil"/>
                <w:right w:val="nil"/>
                <w:between w:val="nil"/>
              </w:pBdr>
              <w:spacing w:line="276" w:lineRule="auto"/>
              <w:jc w:val="both"/>
              <w:rPr>
                <w:rFonts w:ascii="Times New Roman" w:eastAsia="Book Antiqua" w:hAnsi="Times New Roman" w:cs="Times New Roman"/>
                <w:b/>
                <w:bCs/>
                <w:color w:val="000000"/>
                <w:sz w:val="24"/>
                <w:szCs w:val="24"/>
              </w:rPr>
            </w:pPr>
            <w:r w:rsidRPr="004B4D83">
              <w:rPr>
                <w:rFonts w:ascii="Times New Roman" w:eastAsia="Book Antiqua" w:hAnsi="Times New Roman" w:cs="Times New Roman"/>
                <w:b/>
                <w:bCs/>
                <w:color w:val="000000"/>
                <w:sz w:val="24"/>
                <w:szCs w:val="24"/>
              </w:rPr>
              <w:t>Laboratuvar-Pratik uygulamalar hakkında bilgilendirmeler</w:t>
            </w:r>
          </w:p>
          <w:p w14:paraId="2742706D" w14:textId="4A495B08" w:rsidR="004B4D83" w:rsidRDefault="009D5881" w:rsidP="00AF345C">
            <w:pPr>
              <w:spacing w:line="276" w:lineRule="auto"/>
              <w:jc w:val="both"/>
              <w:rPr>
                <w:rFonts w:ascii="Times New Roman" w:eastAsia="Times New Roman" w:hAnsi="Times New Roman" w:cs="Times New Roman"/>
                <w:sz w:val="24"/>
                <w:szCs w:val="24"/>
              </w:rPr>
            </w:pPr>
            <w:r w:rsidRPr="001705FA">
              <w:rPr>
                <w:rFonts w:ascii="Times New Roman" w:eastAsia="Times New Roman" w:hAnsi="Times New Roman" w:cs="Times New Roman"/>
                <w:sz w:val="24"/>
                <w:szCs w:val="24"/>
              </w:rPr>
              <w:t xml:space="preserve">Öğrencilerin kuramsal bilgileri görselleştirdiği ve kalıcılığının arttırıldığı, uygulama becerileri edindiği laboratuvar uygulamalarıdır.  Dönem </w:t>
            </w:r>
            <w:proofErr w:type="spellStart"/>
            <w:r w:rsidRPr="001705FA">
              <w:rPr>
                <w:rFonts w:ascii="Times New Roman" w:eastAsia="Times New Roman" w:hAnsi="Times New Roman" w:cs="Times New Roman"/>
                <w:sz w:val="24"/>
                <w:szCs w:val="24"/>
              </w:rPr>
              <w:t>I’de</w:t>
            </w:r>
            <w:proofErr w:type="spellEnd"/>
            <w:r w:rsidRPr="001705FA">
              <w:rPr>
                <w:rFonts w:ascii="Times New Roman" w:eastAsia="Times New Roman" w:hAnsi="Times New Roman" w:cs="Times New Roman"/>
                <w:sz w:val="24"/>
                <w:szCs w:val="24"/>
              </w:rPr>
              <w:t xml:space="preserve"> </w:t>
            </w:r>
            <w:r w:rsidR="000E3869" w:rsidRPr="001705FA">
              <w:rPr>
                <w:rFonts w:ascii="Times New Roman" w:eastAsia="Times New Roman" w:hAnsi="Times New Roman" w:cs="Times New Roman"/>
                <w:sz w:val="24"/>
                <w:szCs w:val="24"/>
              </w:rPr>
              <w:t>tıbbi biyok</w:t>
            </w:r>
            <w:r w:rsidRPr="001705FA">
              <w:rPr>
                <w:rFonts w:ascii="Times New Roman" w:eastAsia="Times New Roman" w:hAnsi="Times New Roman" w:cs="Times New Roman"/>
                <w:sz w:val="24"/>
                <w:szCs w:val="24"/>
              </w:rPr>
              <w:t>i</w:t>
            </w:r>
            <w:r w:rsidR="000E3869" w:rsidRPr="001705FA">
              <w:rPr>
                <w:rFonts w:ascii="Times New Roman" w:eastAsia="Times New Roman" w:hAnsi="Times New Roman" w:cs="Times New Roman"/>
                <w:sz w:val="24"/>
                <w:szCs w:val="24"/>
              </w:rPr>
              <w:t>mya</w:t>
            </w:r>
            <w:r w:rsidRPr="001705FA">
              <w:rPr>
                <w:rFonts w:ascii="Times New Roman" w:eastAsia="Times New Roman" w:hAnsi="Times New Roman" w:cs="Times New Roman"/>
                <w:sz w:val="24"/>
                <w:szCs w:val="24"/>
              </w:rPr>
              <w:t xml:space="preserve"> ve anatomi derslerinin uygulamaları bu </w:t>
            </w:r>
            <w:r w:rsidR="002317B3">
              <w:rPr>
                <w:rFonts w:ascii="Times New Roman" w:eastAsia="Times New Roman" w:hAnsi="Times New Roman" w:cs="Times New Roman"/>
                <w:sz w:val="24"/>
                <w:szCs w:val="24"/>
              </w:rPr>
              <w:t>A</w:t>
            </w:r>
            <w:r w:rsidRPr="001705FA">
              <w:rPr>
                <w:rFonts w:ascii="Times New Roman" w:eastAsia="Times New Roman" w:hAnsi="Times New Roman" w:cs="Times New Roman"/>
                <w:sz w:val="24"/>
                <w:szCs w:val="24"/>
              </w:rPr>
              <w:t xml:space="preserve">nabilim </w:t>
            </w:r>
            <w:r w:rsidR="002317B3">
              <w:rPr>
                <w:rFonts w:ascii="Times New Roman" w:eastAsia="Times New Roman" w:hAnsi="Times New Roman" w:cs="Times New Roman"/>
                <w:sz w:val="24"/>
                <w:szCs w:val="24"/>
              </w:rPr>
              <w:t>D</w:t>
            </w:r>
            <w:r w:rsidRPr="001705FA">
              <w:rPr>
                <w:rFonts w:ascii="Times New Roman" w:eastAsia="Times New Roman" w:hAnsi="Times New Roman" w:cs="Times New Roman"/>
                <w:sz w:val="24"/>
                <w:szCs w:val="24"/>
              </w:rPr>
              <w:t>allarının laboratuvarlarında</w:t>
            </w:r>
            <w:r w:rsidR="002317B3">
              <w:rPr>
                <w:rFonts w:ascii="Times New Roman" w:eastAsia="Times New Roman" w:hAnsi="Times New Roman" w:cs="Times New Roman"/>
                <w:sz w:val="24"/>
                <w:szCs w:val="24"/>
              </w:rPr>
              <w:t xml:space="preserve">, </w:t>
            </w:r>
            <w:proofErr w:type="spellStart"/>
            <w:r w:rsidR="002317B3">
              <w:rPr>
                <w:rFonts w:ascii="Times New Roman" w:eastAsia="Times New Roman" w:hAnsi="Times New Roman" w:cs="Times New Roman"/>
                <w:sz w:val="24"/>
                <w:szCs w:val="24"/>
              </w:rPr>
              <w:t>Biyoistatistik</w:t>
            </w:r>
            <w:proofErr w:type="spellEnd"/>
            <w:r w:rsidR="002317B3">
              <w:rPr>
                <w:rFonts w:ascii="Times New Roman" w:eastAsia="Times New Roman" w:hAnsi="Times New Roman" w:cs="Times New Roman"/>
                <w:sz w:val="24"/>
                <w:szCs w:val="24"/>
              </w:rPr>
              <w:t xml:space="preserve"> Anabilim Dalı’nın bilgisayar uygulaması amfide </w:t>
            </w:r>
            <w:r w:rsidRPr="001705FA">
              <w:rPr>
                <w:rFonts w:ascii="Times New Roman" w:eastAsia="Times New Roman" w:hAnsi="Times New Roman" w:cs="Times New Roman"/>
                <w:sz w:val="24"/>
                <w:szCs w:val="24"/>
              </w:rPr>
              <w:t>gerçekleştirilmektedir.</w:t>
            </w:r>
          </w:p>
          <w:p w14:paraId="2FD3905D" w14:textId="77777777" w:rsidR="00F63FFF" w:rsidRPr="001705FA" w:rsidRDefault="00F63FFF" w:rsidP="00AF345C">
            <w:pPr>
              <w:spacing w:line="276" w:lineRule="auto"/>
              <w:jc w:val="both"/>
              <w:rPr>
                <w:rFonts w:ascii="Times New Roman" w:eastAsia="Times New Roman" w:hAnsi="Times New Roman" w:cs="Times New Roman"/>
                <w:sz w:val="24"/>
                <w:szCs w:val="24"/>
              </w:rPr>
            </w:pPr>
          </w:p>
          <w:p w14:paraId="0488DEE6" w14:textId="77777777" w:rsidR="001E18F8" w:rsidRPr="004B4D83" w:rsidRDefault="009D5881" w:rsidP="00AF345C">
            <w:pPr>
              <w:widowControl w:val="0"/>
              <w:pBdr>
                <w:top w:val="nil"/>
                <w:left w:val="nil"/>
                <w:bottom w:val="nil"/>
                <w:right w:val="nil"/>
                <w:between w:val="nil"/>
              </w:pBdr>
              <w:spacing w:line="276" w:lineRule="auto"/>
              <w:jc w:val="both"/>
              <w:rPr>
                <w:rFonts w:ascii="Times New Roman" w:eastAsia="Book Antiqua" w:hAnsi="Times New Roman" w:cs="Times New Roman"/>
                <w:b/>
                <w:bCs/>
                <w:color w:val="000000"/>
                <w:sz w:val="24"/>
                <w:szCs w:val="24"/>
              </w:rPr>
            </w:pPr>
            <w:r w:rsidRPr="004B4D83">
              <w:rPr>
                <w:rFonts w:ascii="Times New Roman" w:eastAsia="Book Antiqua" w:hAnsi="Times New Roman" w:cs="Times New Roman"/>
                <w:b/>
                <w:bCs/>
                <w:color w:val="000000"/>
                <w:sz w:val="24"/>
                <w:szCs w:val="24"/>
              </w:rPr>
              <w:t>Öğrencilerin devam zorunluluğu hakkında bilgilendirmeler</w:t>
            </w:r>
          </w:p>
          <w:p w14:paraId="37EC3D38" w14:textId="34D453AD" w:rsidR="001E18F8" w:rsidRDefault="009D5881" w:rsidP="00AF345C">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1705FA">
              <w:rPr>
                <w:rFonts w:ascii="Times New Roman" w:eastAsia="Times New Roman" w:hAnsi="Times New Roman" w:cs="Times New Roman"/>
                <w:color w:val="000000"/>
                <w:sz w:val="24"/>
                <w:szCs w:val="24"/>
              </w:rPr>
              <w:t>Öğrencilerin derslere devam şartı vardır. Öğrencilerin, tüm teorik derslerin en az %70’ine ve tüm uygulama, laboratuvar ve klinik çalışmaların en az %80’ine katılmaları zorunludur. Yönetim Kurulu kararları ile mazereti kabul edilen öğrencilerin, mazeretli günlerini staj/dönem sonunda tamamlamaları zorunludur. Uygulamalı</w:t>
            </w:r>
            <w:r w:rsidR="004B4D83">
              <w:rPr>
                <w:rFonts w:ascii="Times New Roman" w:eastAsia="Times New Roman" w:hAnsi="Times New Roman" w:cs="Times New Roman"/>
                <w:color w:val="000000"/>
                <w:sz w:val="24"/>
                <w:szCs w:val="24"/>
              </w:rPr>
              <w:t xml:space="preserve"> </w:t>
            </w:r>
            <w:r w:rsidRPr="001705FA">
              <w:rPr>
                <w:rFonts w:ascii="Times New Roman" w:eastAsia="Times New Roman" w:hAnsi="Times New Roman" w:cs="Times New Roman"/>
                <w:color w:val="000000"/>
                <w:sz w:val="24"/>
                <w:szCs w:val="24"/>
              </w:rPr>
              <w:t>ve/veya teorik derslerden devamsızlık sınırlarını aşan öğrenciler, ilgili sınavın en geç 1 (bir) gün öncesinde ilan edilir.</w:t>
            </w:r>
          </w:p>
          <w:p w14:paraId="32C63BA4" w14:textId="77777777" w:rsidR="000B1973" w:rsidRPr="001705FA" w:rsidRDefault="000B1973" w:rsidP="00AF345C">
            <w:pPr>
              <w:widowControl w:val="0"/>
              <w:pBdr>
                <w:top w:val="nil"/>
                <w:left w:val="nil"/>
                <w:bottom w:val="nil"/>
                <w:right w:val="nil"/>
                <w:between w:val="nil"/>
              </w:pBdr>
              <w:spacing w:line="276" w:lineRule="auto"/>
              <w:jc w:val="both"/>
              <w:rPr>
                <w:rFonts w:ascii="Times New Roman" w:eastAsia="Book Antiqua" w:hAnsi="Times New Roman" w:cs="Times New Roman"/>
                <w:color w:val="000000"/>
                <w:sz w:val="24"/>
                <w:szCs w:val="24"/>
              </w:rPr>
            </w:pPr>
          </w:p>
          <w:p w14:paraId="7CF559FE" w14:textId="6DCF3931" w:rsidR="001E18F8" w:rsidRPr="004B4D83" w:rsidRDefault="009D5881" w:rsidP="00AF345C">
            <w:pPr>
              <w:widowControl w:val="0"/>
              <w:pBdr>
                <w:top w:val="nil"/>
                <w:left w:val="nil"/>
                <w:bottom w:val="nil"/>
                <w:right w:val="nil"/>
                <w:between w:val="nil"/>
              </w:pBdr>
              <w:spacing w:line="276" w:lineRule="auto"/>
              <w:jc w:val="both"/>
              <w:rPr>
                <w:rFonts w:ascii="Times New Roman" w:eastAsia="Book Antiqua" w:hAnsi="Times New Roman" w:cs="Times New Roman"/>
                <w:b/>
                <w:bCs/>
                <w:color w:val="000000"/>
                <w:sz w:val="24"/>
                <w:szCs w:val="24"/>
              </w:rPr>
            </w:pPr>
            <w:r w:rsidRPr="004B4D83">
              <w:rPr>
                <w:rFonts w:ascii="Times New Roman" w:eastAsia="Book Antiqua" w:hAnsi="Times New Roman" w:cs="Times New Roman"/>
                <w:b/>
                <w:bCs/>
                <w:color w:val="000000"/>
                <w:sz w:val="24"/>
                <w:szCs w:val="24"/>
              </w:rPr>
              <w:t>Öğrencilerden beklenen kılık kıyafet uygulamaları hakkında beklentiler (Örn</w:t>
            </w:r>
            <w:r w:rsidR="004B4D83">
              <w:rPr>
                <w:rFonts w:ascii="Times New Roman" w:eastAsia="Book Antiqua" w:hAnsi="Times New Roman" w:cs="Times New Roman"/>
                <w:b/>
                <w:bCs/>
                <w:color w:val="000000"/>
                <w:sz w:val="24"/>
                <w:szCs w:val="24"/>
              </w:rPr>
              <w:t>eğin;</w:t>
            </w:r>
            <w:r w:rsidRPr="004B4D83">
              <w:rPr>
                <w:rFonts w:ascii="Times New Roman" w:eastAsia="Book Antiqua" w:hAnsi="Times New Roman" w:cs="Times New Roman"/>
                <w:b/>
                <w:bCs/>
                <w:color w:val="000000"/>
                <w:sz w:val="24"/>
                <w:szCs w:val="24"/>
              </w:rPr>
              <w:t xml:space="preserve"> önlük)</w:t>
            </w:r>
          </w:p>
          <w:p w14:paraId="6B8A5E81" w14:textId="77777777" w:rsidR="001E18F8" w:rsidRPr="001705FA" w:rsidRDefault="009D5881" w:rsidP="00AF345C">
            <w:pPr>
              <w:widowControl w:val="0"/>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1705FA">
              <w:rPr>
                <w:rFonts w:ascii="Times New Roman" w:eastAsia="Times New Roman" w:hAnsi="Times New Roman" w:cs="Times New Roman"/>
                <w:color w:val="000000"/>
                <w:sz w:val="24"/>
                <w:szCs w:val="24"/>
              </w:rPr>
              <w:t xml:space="preserve">Öğrencilerin genel görünüş ve giyinişleri Tıp </w:t>
            </w:r>
            <w:r w:rsidRPr="001705FA">
              <w:rPr>
                <w:rFonts w:ascii="Times New Roman" w:eastAsia="Times New Roman" w:hAnsi="Times New Roman" w:cs="Times New Roman"/>
                <w:color w:val="000000"/>
                <w:sz w:val="24"/>
                <w:szCs w:val="24"/>
              </w:rPr>
              <w:lastRenderedPageBreak/>
              <w:t>Fakültesi ile hekimlik mesleğinin özel şartlarına uygun olmalıdır.</w:t>
            </w:r>
          </w:p>
          <w:p w14:paraId="7AE093A5" w14:textId="4AF71CEB" w:rsidR="001E18F8" w:rsidRPr="001705FA" w:rsidRDefault="009D5881" w:rsidP="00C53CAC">
            <w:pPr>
              <w:widowControl w:val="0"/>
              <w:pBdr>
                <w:top w:val="nil"/>
                <w:left w:val="nil"/>
                <w:bottom w:val="nil"/>
                <w:right w:val="nil"/>
                <w:between w:val="nil"/>
              </w:pBdr>
              <w:spacing w:line="276" w:lineRule="auto"/>
              <w:jc w:val="both"/>
              <w:rPr>
                <w:rFonts w:ascii="Times New Roman" w:eastAsia="Book Antiqua" w:hAnsi="Times New Roman" w:cs="Times New Roman"/>
                <w:color w:val="000000"/>
                <w:sz w:val="24"/>
                <w:szCs w:val="24"/>
              </w:rPr>
            </w:pPr>
            <w:r w:rsidRPr="001705FA">
              <w:rPr>
                <w:rFonts w:ascii="Times New Roman" w:eastAsia="Times New Roman" w:hAnsi="Times New Roman" w:cs="Times New Roman"/>
                <w:color w:val="000000"/>
                <w:sz w:val="24"/>
                <w:szCs w:val="24"/>
              </w:rPr>
              <w:t>Uygulama derslerinde önlük giyme zorunluluğu bulunmaktadır</w:t>
            </w:r>
            <w:r w:rsidR="002317B3">
              <w:rPr>
                <w:rFonts w:ascii="Times New Roman" w:eastAsia="Times New Roman" w:hAnsi="Times New Roman" w:cs="Times New Roman"/>
                <w:color w:val="000000"/>
                <w:sz w:val="24"/>
                <w:szCs w:val="24"/>
              </w:rPr>
              <w:t xml:space="preserve"> (</w:t>
            </w:r>
            <w:proofErr w:type="spellStart"/>
            <w:r w:rsidR="002317B3">
              <w:rPr>
                <w:rFonts w:ascii="Times New Roman" w:eastAsia="Times New Roman" w:hAnsi="Times New Roman" w:cs="Times New Roman"/>
                <w:color w:val="000000"/>
                <w:sz w:val="24"/>
                <w:szCs w:val="24"/>
              </w:rPr>
              <w:t>Biyoistatistik</w:t>
            </w:r>
            <w:proofErr w:type="spellEnd"/>
            <w:r w:rsidR="002317B3">
              <w:rPr>
                <w:rFonts w:ascii="Times New Roman" w:eastAsia="Times New Roman" w:hAnsi="Times New Roman" w:cs="Times New Roman"/>
                <w:color w:val="000000"/>
                <w:sz w:val="24"/>
                <w:szCs w:val="24"/>
              </w:rPr>
              <w:t xml:space="preserve"> uygulama dersi hariç)</w:t>
            </w:r>
            <w:r w:rsidRPr="001705FA">
              <w:rPr>
                <w:rFonts w:ascii="Times New Roman" w:eastAsia="Times New Roman" w:hAnsi="Times New Roman" w:cs="Times New Roman"/>
                <w:color w:val="000000"/>
                <w:sz w:val="24"/>
                <w:szCs w:val="24"/>
              </w:rPr>
              <w:t>.</w:t>
            </w:r>
          </w:p>
        </w:tc>
      </w:tr>
      <w:tr w:rsidR="001E18F8" w:rsidRPr="001705FA" w14:paraId="07383B3A" w14:textId="77777777" w:rsidTr="000B1973">
        <w:trPr>
          <w:trHeight w:val="263"/>
        </w:trPr>
        <w:tc>
          <w:tcPr>
            <w:tcW w:w="4106" w:type="dxa"/>
            <w:vAlign w:val="center"/>
          </w:tcPr>
          <w:p w14:paraId="03D60A6F" w14:textId="77777777" w:rsidR="001E18F8" w:rsidRPr="001705FA" w:rsidRDefault="009D5881" w:rsidP="000B1973">
            <w:pPr>
              <w:widowControl w:val="0"/>
              <w:pBdr>
                <w:top w:val="nil"/>
                <w:left w:val="nil"/>
                <w:bottom w:val="nil"/>
                <w:right w:val="nil"/>
                <w:between w:val="nil"/>
              </w:pBdr>
              <w:spacing w:line="276" w:lineRule="auto"/>
              <w:rPr>
                <w:rFonts w:ascii="Times New Roman" w:eastAsia="Book Antiqua" w:hAnsi="Times New Roman" w:cs="Times New Roman"/>
                <w:b/>
                <w:color w:val="000000"/>
                <w:sz w:val="24"/>
                <w:szCs w:val="24"/>
              </w:rPr>
            </w:pPr>
            <w:r w:rsidRPr="001705FA">
              <w:rPr>
                <w:rFonts w:ascii="Times New Roman" w:eastAsia="Book Antiqua" w:hAnsi="Times New Roman" w:cs="Times New Roman"/>
                <w:b/>
                <w:color w:val="000000"/>
                <w:sz w:val="24"/>
                <w:szCs w:val="24"/>
              </w:rPr>
              <w:lastRenderedPageBreak/>
              <w:t>Ders Kurulu ile ilgili ek bilgiler</w:t>
            </w:r>
          </w:p>
          <w:p w14:paraId="455AEF55" w14:textId="77777777" w:rsidR="001E18F8" w:rsidRPr="001705FA" w:rsidRDefault="001E18F8" w:rsidP="000B1973">
            <w:pPr>
              <w:widowControl w:val="0"/>
              <w:pBdr>
                <w:top w:val="nil"/>
                <w:left w:val="nil"/>
                <w:bottom w:val="nil"/>
                <w:right w:val="nil"/>
                <w:between w:val="nil"/>
              </w:pBdr>
              <w:spacing w:line="276" w:lineRule="auto"/>
              <w:rPr>
                <w:rFonts w:ascii="Times New Roman" w:eastAsia="Book Antiqua" w:hAnsi="Times New Roman" w:cs="Times New Roman"/>
                <w:b/>
                <w:color w:val="000000"/>
                <w:sz w:val="24"/>
                <w:szCs w:val="24"/>
              </w:rPr>
            </w:pPr>
          </w:p>
          <w:p w14:paraId="4C9C73C2" w14:textId="77777777" w:rsidR="001E18F8" w:rsidRPr="001705FA" w:rsidRDefault="001E18F8" w:rsidP="000B1973">
            <w:pPr>
              <w:widowControl w:val="0"/>
              <w:pBdr>
                <w:top w:val="nil"/>
                <w:left w:val="nil"/>
                <w:bottom w:val="nil"/>
                <w:right w:val="nil"/>
                <w:between w:val="nil"/>
              </w:pBdr>
              <w:spacing w:line="276" w:lineRule="auto"/>
              <w:rPr>
                <w:rFonts w:ascii="Times New Roman" w:eastAsia="Book Antiqua" w:hAnsi="Times New Roman" w:cs="Times New Roman"/>
                <w:b/>
                <w:color w:val="000000"/>
                <w:sz w:val="24"/>
                <w:szCs w:val="24"/>
              </w:rPr>
            </w:pPr>
          </w:p>
          <w:p w14:paraId="2911B830" w14:textId="77777777" w:rsidR="001E18F8" w:rsidRPr="001705FA" w:rsidRDefault="001E18F8" w:rsidP="000B1973">
            <w:pPr>
              <w:widowControl w:val="0"/>
              <w:pBdr>
                <w:top w:val="nil"/>
                <w:left w:val="nil"/>
                <w:bottom w:val="nil"/>
                <w:right w:val="nil"/>
                <w:between w:val="nil"/>
              </w:pBdr>
              <w:spacing w:line="276" w:lineRule="auto"/>
              <w:rPr>
                <w:rFonts w:ascii="Times New Roman" w:eastAsia="Book Antiqua" w:hAnsi="Times New Roman" w:cs="Times New Roman"/>
                <w:b/>
                <w:color w:val="000000"/>
                <w:sz w:val="24"/>
                <w:szCs w:val="24"/>
              </w:rPr>
            </w:pPr>
          </w:p>
          <w:p w14:paraId="27D3D3B1" w14:textId="77777777" w:rsidR="001E18F8" w:rsidRPr="001705FA" w:rsidRDefault="001E18F8" w:rsidP="000B1973">
            <w:pPr>
              <w:widowControl w:val="0"/>
              <w:pBdr>
                <w:top w:val="nil"/>
                <w:left w:val="nil"/>
                <w:bottom w:val="nil"/>
                <w:right w:val="nil"/>
                <w:between w:val="nil"/>
              </w:pBdr>
              <w:spacing w:line="276" w:lineRule="auto"/>
              <w:rPr>
                <w:rFonts w:ascii="Times New Roman" w:eastAsia="Book Antiqua" w:hAnsi="Times New Roman" w:cs="Times New Roman"/>
                <w:b/>
                <w:color w:val="000000"/>
                <w:sz w:val="24"/>
                <w:szCs w:val="24"/>
              </w:rPr>
            </w:pPr>
          </w:p>
          <w:p w14:paraId="046D075E" w14:textId="77777777" w:rsidR="001E18F8" w:rsidRPr="001705FA" w:rsidRDefault="001E18F8" w:rsidP="000B1973">
            <w:pPr>
              <w:widowControl w:val="0"/>
              <w:pBdr>
                <w:top w:val="nil"/>
                <w:left w:val="nil"/>
                <w:bottom w:val="nil"/>
                <w:right w:val="nil"/>
                <w:between w:val="nil"/>
              </w:pBdr>
              <w:spacing w:line="276" w:lineRule="auto"/>
              <w:rPr>
                <w:rFonts w:ascii="Times New Roman" w:eastAsia="Book Antiqua" w:hAnsi="Times New Roman" w:cs="Times New Roman"/>
                <w:b/>
                <w:color w:val="000000"/>
                <w:sz w:val="24"/>
                <w:szCs w:val="24"/>
              </w:rPr>
            </w:pPr>
          </w:p>
          <w:p w14:paraId="65C0615C" w14:textId="77777777" w:rsidR="001E18F8" w:rsidRPr="001705FA" w:rsidRDefault="001E18F8" w:rsidP="000B1973">
            <w:pPr>
              <w:widowControl w:val="0"/>
              <w:pBdr>
                <w:top w:val="nil"/>
                <w:left w:val="nil"/>
                <w:bottom w:val="nil"/>
                <w:right w:val="nil"/>
                <w:between w:val="nil"/>
              </w:pBdr>
              <w:spacing w:line="276" w:lineRule="auto"/>
              <w:rPr>
                <w:rFonts w:ascii="Times New Roman" w:eastAsia="Book Antiqua" w:hAnsi="Times New Roman" w:cs="Times New Roman"/>
                <w:b/>
                <w:color w:val="000000"/>
                <w:sz w:val="24"/>
                <w:szCs w:val="24"/>
              </w:rPr>
            </w:pPr>
          </w:p>
          <w:p w14:paraId="2063F9D0" w14:textId="77777777" w:rsidR="001E18F8" w:rsidRPr="001705FA" w:rsidRDefault="001E18F8" w:rsidP="000B1973">
            <w:pPr>
              <w:widowControl w:val="0"/>
              <w:pBdr>
                <w:top w:val="nil"/>
                <w:left w:val="nil"/>
                <w:bottom w:val="nil"/>
                <w:right w:val="nil"/>
                <w:between w:val="nil"/>
              </w:pBdr>
              <w:spacing w:line="276" w:lineRule="auto"/>
              <w:rPr>
                <w:rFonts w:ascii="Times New Roman" w:eastAsia="Book Antiqua" w:hAnsi="Times New Roman" w:cs="Times New Roman"/>
                <w:b/>
                <w:color w:val="000000"/>
                <w:sz w:val="24"/>
                <w:szCs w:val="24"/>
              </w:rPr>
            </w:pPr>
          </w:p>
        </w:tc>
        <w:tc>
          <w:tcPr>
            <w:tcW w:w="5355" w:type="dxa"/>
          </w:tcPr>
          <w:p w14:paraId="47F88B32" w14:textId="5D95D9B3" w:rsidR="000B1973" w:rsidRPr="001705FA" w:rsidRDefault="00B042BD" w:rsidP="00AF345C">
            <w:pPr>
              <w:widowControl w:val="0"/>
              <w:pBdr>
                <w:top w:val="nil"/>
                <w:left w:val="nil"/>
                <w:bottom w:val="nil"/>
                <w:right w:val="nil"/>
                <w:between w:val="nil"/>
              </w:pBdr>
              <w:tabs>
                <w:tab w:val="left" w:pos="232"/>
              </w:tabs>
              <w:spacing w:line="276" w:lineRule="auto"/>
              <w:jc w:val="both"/>
              <w:rPr>
                <w:rFonts w:ascii="Times New Roman" w:eastAsia="Book Antiqua" w:hAnsi="Times New Roman" w:cs="Times New Roman"/>
                <w:color w:val="000000"/>
                <w:sz w:val="24"/>
                <w:szCs w:val="24"/>
              </w:rPr>
            </w:pPr>
            <w:r w:rsidRPr="001705FA">
              <w:rPr>
                <w:rFonts w:ascii="Times New Roman" w:eastAsia="Book Antiqua" w:hAnsi="Times New Roman" w:cs="Times New Roman"/>
                <w:color w:val="000000"/>
                <w:sz w:val="24"/>
                <w:szCs w:val="24"/>
              </w:rPr>
              <w:t>Sosyal Sorumluluk Projeleri’nde öğrenciler ilgili öğretim üyesi ile birlikte projelerini hazırlayıp, kurul sonunda sunumlarını yapacaklardır.</w:t>
            </w:r>
            <w:r w:rsidR="000B78D2">
              <w:rPr>
                <w:rFonts w:ascii="Times New Roman" w:eastAsia="Book Antiqua" w:hAnsi="Times New Roman" w:cs="Times New Roman"/>
                <w:color w:val="000000"/>
                <w:sz w:val="24"/>
                <w:szCs w:val="24"/>
              </w:rPr>
              <w:t xml:space="preserve"> </w:t>
            </w:r>
            <w:r w:rsidRPr="001705FA">
              <w:rPr>
                <w:rFonts w:ascii="Times New Roman" w:eastAsia="Book Antiqua" w:hAnsi="Times New Roman" w:cs="Times New Roman"/>
                <w:color w:val="000000"/>
                <w:sz w:val="24"/>
                <w:szCs w:val="24"/>
              </w:rPr>
              <w:t>Sosyal Sorumluluk Projesi’nin kurul notuna etkisi %10’dur</w:t>
            </w:r>
            <w:r w:rsidR="000B1973">
              <w:rPr>
                <w:rFonts w:ascii="Times New Roman" w:eastAsia="Book Antiqua" w:hAnsi="Times New Roman" w:cs="Times New Roman"/>
                <w:color w:val="000000"/>
                <w:sz w:val="24"/>
                <w:szCs w:val="24"/>
              </w:rPr>
              <w:t>.</w:t>
            </w:r>
          </w:p>
          <w:p w14:paraId="05992533" w14:textId="77777777" w:rsidR="00B042BD" w:rsidRDefault="00B042BD" w:rsidP="00AF345C">
            <w:pPr>
              <w:widowControl w:val="0"/>
              <w:pBdr>
                <w:top w:val="nil"/>
                <w:left w:val="nil"/>
                <w:bottom w:val="nil"/>
                <w:right w:val="nil"/>
                <w:between w:val="nil"/>
              </w:pBdr>
              <w:tabs>
                <w:tab w:val="left" w:pos="232"/>
              </w:tabs>
              <w:spacing w:line="276" w:lineRule="auto"/>
              <w:jc w:val="both"/>
              <w:rPr>
                <w:rFonts w:ascii="Times New Roman" w:eastAsia="Book Antiqua" w:hAnsi="Times New Roman" w:cs="Times New Roman"/>
                <w:color w:val="000000"/>
                <w:sz w:val="24"/>
                <w:szCs w:val="24"/>
              </w:rPr>
            </w:pPr>
            <w:r w:rsidRPr="001705FA">
              <w:rPr>
                <w:rFonts w:ascii="Times New Roman" w:eastAsia="Book Antiqua" w:hAnsi="Times New Roman" w:cs="Times New Roman"/>
                <w:color w:val="000000"/>
                <w:sz w:val="24"/>
                <w:szCs w:val="24"/>
              </w:rPr>
              <w:t>İş sağlığı ve güvenliği dersi zorunlu bir ders olup, Zorunlu Gözlem Eğitimi yapabilmek için İş Sağlığı ve Güvenliği dersini başarmak ön koşuldur.</w:t>
            </w:r>
          </w:p>
          <w:p w14:paraId="588E3C1E" w14:textId="77777777" w:rsidR="000B78D2" w:rsidRPr="001705FA" w:rsidRDefault="000B78D2" w:rsidP="00AF345C">
            <w:pPr>
              <w:widowControl w:val="0"/>
              <w:pBdr>
                <w:top w:val="nil"/>
                <w:left w:val="nil"/>
                <w:bottom w:val="nil"/>
                <w:right w:val="nil"/>
                <w:between w:val="nil"/>
              </w:pBdr>
              <w:tabs>
                <w:tab w:val="left" w:pos="232"/>
              </w:tabs>
              <w:spacing w:line="276" w:lineRule="auto"/>
              <w:jc w:val="both"/>
              <w:rPr>
                <w:rFonts w:ascii="Times New Roman" w:eastAsia="Book Antiqua" w:hAnsi="Times New Roman" w:cs="Times New Roman"/>
                <w:color w:val="000000"/>
                <w:sz w:val="24"/>
                <w:szCs w:val="24"/>
              </w:rPr>
            </w:pPr>
          </w:p>
          <w:p w14:paraId="5F34CA0D" w14:textId="2A6AC860" w:rsidR="000B78D2" w:rsidRPr="001705FA" w:rsidRDefault="00B042BD" w:rsidP="000B1973">
            <w:pPr>
              <w:widowControl w:val="0"/>
              <w:pBdr>
                <w:top w:val="nil"/>
                <w:left w:val="nil"/>
                <w:bottom w:val="nil"/>
                <w:right w:val="nil"/>
                <w:between w:val="nil"/>
              </w:pBdr>
              <w:tabs>
                <w:tab w:val="left" w:pos="232"/>
              </w:tabs>
              <w:spacing w:line="276" w:lineRule="auto"/>
              <w:jc w:val="both"/>
              <w:rPr>
                <w:rFonts w:ascii="Times New Roman" w:eastAsia="Book Antiqua" w:hAnsi="Times New Roman" w:cs="Times New Roman"/>
                <w:color w:val="000000"/>
                <w:sz w:val="24"/>
                <w:szCs w:val="24"/>
              </w:rPr>
            </w:pPr>
            <w:r w:rsidRPr="000B78D2">
              <w:rPr>
                <w:rFonts w:ascii="Times New Roman" w:eastAsia="Book Antiqua" w:hAnsi="Times New Roman" w:cs="Times New Roman"/>
                <w:b/>
                <w:bCs/>
                <w:color w:val="000000"/>
                <w:sz w:val="24"/>
                <w:szCs w:val="24"/>
              </w:rPr>
              <w:t>Ortak Zorunlu Dersler ve Seçmeli Derslere Kayıt</w:t>
            </w:r>
            <w:r w:rsidRPr="001705FA">
              <w:rPr>
                <w:rFonts w:ascii="Times New Roman" w:eastAsia="Book Antiqua" w:hAnsi="Times New Roman" w:cs="Times New Roman"/>
                <w:color w:val="000000"/>
                <w:sz w:val="24"/>
                <w:szCs w:val="24"/>
              </w:rPr>
              <w:t>: Öğrenciler bu derslere kayıtlarını öğrenci bilgi sistemi üzerinden kendileri yapmak zorunda olup, düzenli olarak öğrenci bilgi sisteminden başarmak zorunda olduğunuz tüm dersleri her hafta en az 1 kez öğrenci bilgi sistemine girerek takip edin.</w:t>
            </w:r>
          </w:p>
        </w:tc>
      </w:tr>
      <w:tr w:rsidR="000B78D2" w:rsidRPr="001705FA" w14:paraId="694C46F1" w14:textId="77777777" w:rsidTr="00FC2968">
        <w:trPr>
          <w:trHeight w:val="263"/>
        </w:trPr>
        <w:tc>
          <w:tcPr>
            <w:tcW w:w="9461" w:type="dxa"/>
            <w:gridSpan w:val="2"/>
            <w:vAlign w:val="center"/>
          </w:tcPr>
          <w:p w14:paraId="0EDDAD41" w14:textId="214C5D78" w:rsidR="000B78D2" w:rsidRPr="00F46BA0" w:rsidRDefault="000B78D2" w:rsidP="00F46BA0">
            <w:pPr>
              <w:pStyle w:val="Balk1"/>
              <w:spacing w:before="0"/>
              <w:outlineLvl w:val="0"/>
              <w:rPr>
                <w:rFonts w:ascii="Times New Roman" w:eastAsia="Book Antiqua" w:hAnsi="Times New Roman" w:cs="Times New Roman"/>
                <w:b/>
                <w:bCs/>
                <w:color w:val="auto"/>
                <w:sz w:val="24"/>
                <w:szCs w:val="24"/>
              </w:rPr>
            </w:pPr>
            <w:bookmarkStart w:id="11" w:name="_Toc146812995"/>
            <w:r w:rsidRPr="00F46BA0">
              <w:rPr>
                <w:rFonts w:ascii="Times New Roman" w:eastAsia="Book Antiqua" w:hAnsi="Times New Roman" w:cs="Times New Roman"/>
                <w:b/>
                <w:bCs/>
                <w:color w:val="auto"/>
                <w:sz w:val="24"/>
                <w:szCs w:val="24"/>
              </w:rPr>
              <w:t>ÖNERİLEN KAYNAKLAR</w:t>
            </w:r>
            <w:bookmarkEnd w:id="11"/>
          </w:p>
        </w:tc>
      </w:tr>
      <w:tr w:rsidR="000B78D2" w:rsidRPr="001705FA" w14:paraId="0EFF0F31" w14:textId="77777777" w:rsidTr="00263BD6">
        <w:trPr>
          <w:trHeight w:val="273"/>
        </w:trPr>
        <w:tc>
          <w:tcPr>
            <w:tcW w:w="9461" w:type="dxa"/>
            <w:gridSpan w:val="2"/>
            <w:vAlign w:val="center"/>
          </w:tcPr>
          <w:p w14:paraId="25F19274" w14:textId="77777777" w:rsidR="00DC59DE" w:rsidRDefault="00DC59DE" w:rsidP="00525374">
            <w:pPr>
              <w:widowControl w:val="0"/>
              <w:numPr>
                <w:ilvl w:val="0"/>
                <w:numId w:val="3"/>
              </w:numPr>
              <w:pBdr>
                <w:top w:val="nil"/>
                <w:left w:val="nil"/>
                <w:bottom w:val="nil"/>
                <w:right w:val="nil"/>
                <w:between w:val="nil"/>
              </w:pBdr>
              <w:spacing w:line="276" w:lineRule="auto"/>
              <w:ind w:left="0"/>
              <w:jc w:val="both"/>
              <w:rPr>
                <w:rFonts w:ascii="Times New Roman" w:eastAsia="Book Antiqua" w:hAnsi="Times New Roman" w:cs="Times New Roman"/>
                <w:b/>
                <w:bCs/>
                <w:color w:val="000000"/>
                <w:sz w:val="24"/>
                <w:szCs w:val="24"/>
              </w:rPr>
            </w:pPr>
          </w:p>
          <w:p w14:paraId="4A9E6367" w14:textId="3F8C3C50" w:rsidR="000B78D2" w:rsidRPr="00DC59DE" w:rsidRDefault="000B78D2" w:rsidP="00DC59DE">
            <w:pPr>
              <w:widowControl w:val="0"/>
              <w:numPr>
                <w:ilvl w:val="0"/>
                <w:numId w:val="3"/>
              </w:numPr>
              <w:pBdr>
                <w:top w:val="nil"/>
                <w:left w:val="nil"/>
                <w:bottom w:val="nil"/>
                <w:right w:val="nil"/>
                <w:between w:val="nil"/>
              </w:pBdr>
              <w:spacing w:line="276" w:lineRule="auto"/>
              <w:ind w:left="0"/>
              <w:jc w:val="both"/>
              <w:rPr>
                <w:rFonts w:ascii="Times New Roman" w:eastAsia="Book Antiqua" w:hAnsi="Times New Roman" w:cs="Times New Roman"/>
                <w:b/>
                <w:bCs/>
                <w:color w:val="000000"/>
                <w:sz w:val="24"/>
                <w:szCs w:val="24"/>
              </w:rPr>
            </w:pPr>
            <w:r w:rsidRPr="00DC59DE">
              <w:rPr>
                <w:rFonts w:ascii="Times New Roman" w:eastAsia="Book Antiqua" w:hAnsi="Times New Roman" w:cs="Times New Roman"/>
                <w:b/>
                <w:bCs/>
                <w:color w:val="000000"/>
                <w:sz w:val="24"/>
                <w:szCs w:val="24"/>
              </w:rPr>
              <w:t>TIBBİ BİYOKİMYA</w:t>
            </w:r>
          </w:p>
          <w:p w14:paraId="1CF49821" w14:textId="698091B8" w:rsidR="000B78D2" w:rsidRPr="00525374" w:rsidRDefault="000B78D2" w:rsidP="00525374">
            <w:pPr>
              <w:pStyle w:val="ListeParagraf"/>
              <w:numPr>
                <w:ilvl w:val="0"/>
                <w:numId w:val="33"/>
              </w:numPr>
              <w:pBdr>
                <w:top w:val="nil"/>
                <w:left w:val="nil"/>
                <w:bottom w:val="nil"/>
                <w:right w:val="nil"/>
                <w:between w:val="nil"/>
              </w:pBdr>
              <w:spacing w:line="276" w:lineRule="auto"/>
              <w:ind w:left="35" w:firstLine="0"/>
              <w:jc w:val="both"/>
              <w:rPr>
                <w:rFonts w:eastAsia="Book Antiqua"/>
                <w:color w:val="000000"/>
              </w:rPr>
            </w:pPr>
            <w:proofErr w:type="spellStart"/>
            <w:r w:rsidRPr="00525374">
              <w:rPr>
                <w:rFonts w:eastAsia="Book Antiqua"/>
                <w:color w:val="000000"/>
              </w:rPr>
              <w:t>Harpers</w:t>
            </w:r>
            <w:proofErr w:type="spellEnd"/>
            <w:r w:rsidRPr="00525374">
              <w:rPr>
                <w:rFonts w:eastAsia="Book Antiqua"/>
                <w:color w:val="000000"/>
              </w:rPr>
              <w:t xml:space="preserve"> </w:t>
            </w:r>
            <w:proofErr w:type="spellStart"/>
            <w:r w:rsidRPr="00525374">
              <w:rPr>
                <w:rFonts w:eastAsia="Book Antiqua"/>
                <w:color w:val="000000"/>
              </w:rPr>
              <w:t>Biochemistry</w:t>
            </w:r>
            <w:proofErr w:type="spellEnd"/>
          </w:p>
          <w:p w14:paraId="238C13A1" w14:textId="6C8BF5D3" w:rsidR="000B78D2" w:rsidRPr="00525374" w:rsidRDefault="000B78D2" w:rsidP="00525374">
            <w:pPr>
              <w:pStyle w:val="ListeParagraf"/>
              <w:numPr>
                <w:ilvl w:val="0"/>
                <w:numId w:val="33"/>
              </w:numPr>
              <w:pBdr>
                <w:top w:val="nil"/>
                <w:left w:val="nil"/>
                <w:bottom w:val="nil"/>
                <w:right w:val="nil"/>
                <w:between w:val="nil"/>
              </w:pBdr>
              <w:spacing w:line="276" w:lineRule="auto"/>
              <w:ind w:left="35" w:firstLine="0"/>
              <w:jc w:val="both"/>
              <w:rPr>
                <w:rFonts w:eastAsia="Book Antiqua"/>
                <w:color w:val="000000"/>
              </w:rPr>
            </w:pPr>
            <w:proofErr w:type="spellStart"/>
            <w:r w:rsidRPr="00525374">
              <w:rPr>
                <w:rFonts w:eastAsia="Book Antiqua"/>
                <w:color w:val="000000"/>
              </w:rPr>
              <w:t>Lippincott</w:t>
            </w:r>
            <w:proofErr w:type="spellEnd"/>
            <w:r w:rsidRPr="00525374">
              <w:rPr>
                <w:rFonts w:eastAsia="Book Antiqua"/>
                <w:color w:val="000000"/>
              </w:rPr>
              <w:t xml:space="preserve"> </w:t>
            </w:r>
            <w:proofErr w:type="spellStart"/>
            <w:r w:rsidRPr="00525374">
              <w:rPr>
                <w:rFonts w:eastAsia="Book Antiqua"/>
                <w:color w:val="000000"/>
              </w:rPr>
              <w:t>Biochemistry</w:t>
            </w:r>
            <w:proofErr w:type="spellEnd"/>
          </w:p>
          <w:p w14:paraId="28F059EC" w14:textId="77777777" w:rsidR="00DC59DE" w:rsidRDefault="00DC59DE" w:rsidP="0086348E">
            <w:pPr>
              <w:widowControl w:val="0"/>
              <w:pBdr>
                <w:top w:val="nil"/>
                <w:left w:val="nil"/>
                <w:bottom w:val="nil"/>
                <w:right w:val="nil"/>
                <w:between w:val="nil"/>
              </w:pBdr>
              <w:spacing w:line="276" w:lineRule="auto"/>
              <w:jc w:val="both"/>
              <w:rPr>
                <w:rFonts w:ascii="Times New Roman" w:eastAsia="Book Antiqua" w:hAnsi="Times New Roman" w:cs="Times New Roman"/>
                <w:b/>
                <w:bCs/>
                <w:color w:val="000000"/>
                <w:sz w:val="24"/>
                <w:szCs w:val="24"/>
              </w:rPr>
            </w:pPr>
          </w:p>
          <w:p w14:paraId="32E0AE72" w14:textId="1A6ED50F" w:rsidR="000B78D2" w:rsidRPr="00766F9C" w:rsidRDefault="000B78D2" w:rsidP="00AF345C">
            <w:pPr>
              <w:widowControl w:val="0"/>
              <w:numPr>
                <w:ilvl w:val="0"/>
                <w:numId w:val="3"/>
              </w:numPr>
              <w:pBdr>
                <w:top w:val="nil"/>
                <w:left w:val="nil"/>
                <w:bottom w:val="nil"/>
                <w:right w:val="nil"/>
                <w:between w:val="nil"/>
              </w:pBdr>
              <w:spacing w:line="276" w:lineRule="auto"/>
              <w:ind w:left="0"/>
              <w:jc w:val="both"/>
              <w:rPr>
                <w:rFonts w:ascii="Times New Roman" w:eastAsia="Book Antiqua" w:hAnsi="Times New Roman" w:cs="Times New Roman"/>
                <w:b/>
                <w:bCs/>
                <w:color w:val="000000"/>
                <w:sz w:val="24"/>
                <w:szCs w:val="24"/>
              </w:rPr>
            </w:pPr>
            <w:r w:rsidRPr="00766F9C">
              <w:rPr>
                <w:rFonts w:ascii="Times New Roman" w:eastAsia="Book Antiqua" w:hAnsi="Times New Roman" w:cs="Times New Roman"/>
                <w:b/>
                <w:bCs/>
                <w:color w:val="000000"/>
                <w:sz w:val="24"/>
                <w:szCs w:val="24"/>
              </w:rPr>
              <w:t>ANATOMİ</w:t>
            </w:r>
          </w:p>
          <w:p w14:paraId="37E0DF86" w14:textId="118F429C" w:rsidR="000B78D2" w:rsidRPr="00766F9C" w:rsidRDefault="000B78D2" w:rsidP="00766F9C">
            <w:pPr>
              <w:pStyle w:val="ListeParagraf"/>
              <w:numPr>
                <w:ilvl w:val="0"/>
                <w:numId w:val="27"/>
              </w:numPr>
              <w:pBdr>
                <w:top w:val="nil"/>
                <w:left w:val="nil"/>
                <w:bottom w:val="nil"/>
                <w:right w:val="nil"/>
                <w:between w:val="nil"/>
              </w:pBdr>
              <w:spacing w:line="276" w:lineRule="auto"/>
              <w:ind w:left="0" w:firstLine="0"/>
              <w:jc w:val="both"/>
              <w:rPr>
                <w:rFonts w:eastAsia="Book Antiqua"/>
                <w:color w:val="000000"/>
              </w:rPr>
            </w:pPr>
            <w:r w:rsidRPr="00766F9C">
              <w:rPr>
                <w:rFonts w:eastAsia="Book Antiqua"/>
                <w:color w:val="000000"/>
              </w:rPr>
              <w:t>Yasin Arifoğlu, Her Yönüyle Anatomi 3. Baskı. 2020 İstanbul Tıp Kitapevi</w:t>
            </w:r>
            <w:r w:rsidRPr="00766F9C">
              <w:rPr>
                <w:rFonts w:eastAsia="Book Antiqua"/>
                <w:color w:val="000000"/>
              </w:rPr>
              <w:tab/>
            </w:r>
            <w:r w:rsidRPr="00766F9C">
              <w:rPr>
                <w:rFonts w:eastAsia="Book Antiqua"/>
                <w:color w:val="000000"/>
              </w:rPr>
              <w:tab/>
            </w:r>
          </w:p>
          <w:p w14:paraId="48EBDA37" w14:textId="094FCB5A" w:rsidR="000B78D2" w:rsidRPr="00766F9C" w:rsidRDefault="000B78D2" w:rsidP="00766F9C">
            <w:pPr>
              <w:pStyle w:val="ListeParagraf"/>
              <w:numPr>
                <w:ilvl w:val="0"/>
                <w:numId w:val="27"/>
              </w:numPr>
              <w:pBdr>
                <w:top w:val="nil"/>
                <w:left w:val="nil"/>
                <w:bottom w:val="nil"/>
                <w:right w:val="nil"/>
                <w:between w:val="nil"/>
              </w:pBdr>
              <w:spacing w:line="276" w:lineRule="auto"/>
              <w:ind w:left="0" w:firstLine="0"/>
              <w:jc w:val="both"/>
              <w:rPr>
                <w:rFonts w:eastAsia="Book Antiqua"/>
                <w:color w:val="000000"/>
              </w:rPr>
            </w:pPr>
            <w:proofErr w:type="spellStart"/>
            <w:r w:rsidRPr="00766F9C">
              <w:rPr>
                <w:rFonts w:eastAsia="Book Antiqua"/>
                <w:color w:val="000000"/>
              </w:rPr>
              <w:t>Moore</w:t>
            </w:r>
            <w:proofErr w:type="spellEnd"/>
            <w:r w:rsidRPr="00766F9C">
              <w:rPr>
                <w:rFonts w:eastAsia="Book Antiqua"/>
                <w:color w:val="000000"/>
              </w:rPr>
              <w:t xml:space="preserve"> </w:t>
            </w:r>
            <w:proofErr w:type="spellStart"/>
            <w:r w:rsidRPr="00766F9C">
              <w:rPr>
                <w:rFonts w:eastAsia="Book Antiqua"/>
                <w:color w:val="000000"/>
              </w:rPr>
              <w:t>Clinically</w:t>
            </w:r>
            <w:proofErr w:type="spellEnd"/>
            <w:r w:rsidRPr="00766F9C">
              <w:rPr>
                <w:rFonts w:eastAsia="Book Antiqua"/>
                <w:color w:val="000000"/>
              </w:rPr>
              <w:t xml:space="preserve"> </w:t>
            </w:r>
            <w:proofErr w:type="spellStart"/>
            <w:r w:rsidRPr="00766F9C">
              <w:rPr>
                <w:rFonts w:eastAsia="Book Antiqua"/>
                <w:color w:val="000000"/>
              </w:rPr>
              <w:t>Oriented</w:t>
            </w:r>
            <w:proofErr w:type="spellEnd"/>
            <w:r w:rsidRPr="00766F9C">
              <w:rPr>
                <w:rFonts w:eastAsia="Book Antiqua"/>
                <w:color w:val="000000"/>
              </w:rPr>
              <w:t xml:space="preserve"> </w:t>
            </w:r>
            <w:proofErr w:type="spellStart"/>
            <w:r w:rsidRPr="00766F9C">
              <w:rPr>
                <w:rFonts w:eastAsia="Book Antiqua"/>
                <w:color w:val="000000"/>
              </w:rPr>
              <w:t>Anatomy</w:t>
            </w:r>
            <w:proofErr w:type="spellEnd"/>
            <w:r w:rsidRPr="00766F9C">
              <w:rPr>
                <w:rFonts w:eastAsia="Book Antiqua"/>
                <w:color w:val="000000"/>
              </w:rPr>
              <w:t xml:space="preserve"> 7th Edition</w:t>
            </w:r>
            <w:r w:rsidRPr="00766F9C">
              <w:rPr>
                <w:rFonts w:eastAsia="Book Antiqua"/>
                <w:color w:val="000000"/>
              </w:rPr>
              <w:tab/>
            </w:r>
          </w:p>
          <w:p w14:paraId="1B1F5536" w14:textId="6A46903C" w:rsidR="000B78D2" w:rsidRPr="00766F9C" w:rsidRDefault="000B78D2" w:rsidP="00766F9C">
            <w:pPr>
              <w:pStyle w:val="ListeParagraf"/>
              <w:numPr>
                <w:ilvl w:val="0"/>
                <w:numId w:val="27"/>
              </w:numPr>
              <w:pBdr>
                <w:top w:val="nil"/>
                <w:left w:val="nil"/>
                <w:bottom w:val="nil"/>
                <w:right w:val="nil"/>
                <w:between w:val="nil"/>
              </w:pBdr>
              <w:spacing w:line="276" w:lineRule="auto"/>
              <w:ind w:left="0" w:firstLine="0"/>
              <w:jc w:val="both"/>
              <w:rPr>
                <w:rFonts w:eastAsia="Book Antiqua"/>
                <w:color w:val="000000"/>
              </w:rPr>
            </w:pPr>
            <w:proofErr w:type="spellStart"/>
            <w:r w:rsidRPr="00766F9C">
              <w:rPr>
                <w:rFonts w:eastAsia="Book Antiqua"/>
                <w:color w:val="000000"/>
              </w:rPr>
              <w:t>Sobotta</w:t>
            </w:r>
            <w:proofErr w:type="spellEnd"/>
            <w:r w:rsidRPr="00766F9C">
              <w:rPr>
                <w:rFonts w:eastAsia="Book Antiqua"/>
                <w:color w:val="000000"/>
              </w:rPr>
              <w:t xml:space="preserve"> Atlas of Human Anatomy,15th Edition</w:t>
            </w:r>
            <w:r w:rsidRPr="00766F9C">
              <w:rPr>
                <w:rFonts w:eastAsia="Book Antiqua"/>
                <w:color w:val="000000"/>
              </w:rPr>
              <w:tab/>
            </w:r>
          </w:p>
          <w:p w14:paraId="1C14BB4E" w14:textId="4B7CA5F0" w:rsidR="000B78D2" w:rsidRPr="00766F9C" w:rsidRDefault="000B78D2" w:rsidP="00766F9C">
            <w:pPr>
              <w:pStyle w:val="ListeParagraf"/>
              <w:numPr>
                <w:ilvl w:val="0"/>
                <w:numId w:val="27"/>
              </w:numPr>
              <w:pBdr>
                <w:top w:val="nil"/>
                <w:left w:val="nil"/>
                <w:bottom w:val="nil"/>
                <w:right w:val="nil"/>
                <w:between w:val="nil"/>
              </w:pBdr>
              <w:spacing w:line="276" w:lineRule="auto"/>
              <w:ind w:left="0" w:firstLine="0"/>
              <w:jc w:val="both"/>
              <w:rPr>
                <w:rFonts w:eastAsia="Book Antiqua"/>
                <w:color w:val="000000"/>
              </w:rPr>
            </w:pPr>
            <w:proofErr w:type="spellStart"/>
            <w:r w:rsidRPr="00766F9C">
              <w:rPr>
                <w:rFonts w:eastAsia="Book Antiqua"/>
                <w:color w:val="000000"/>
              </w:rPr>
              <w:t>Netter</w:t>
            </w:r>
            <w:proofErr w:type="spellEnd"/>
            <w:r w:rsidRPr="00766F9C">
              <w:rPr>
                <w:rFonts w:eastAsia="Book Antiqua"/>
                <w:color w:val="000000"/>
              </w:rPr>
              <w:t xml:space="preserve"> İnsan Anatomisi Atlası, 6. Baskı- Frank H. </w:t>
            </w:r>
            <w:proofErr w:type="spellStart"/>
            <w:r w:rsidRPr="00766F9C">
              <w:rPr>
                <w:rFonts w:eastAsia="Book Antiqua"/>
                <w:color w:val="000000"/>
              </w:rPr>
              <w:t>Netter</w:t>
            </w:r>
            <w:proofErr w:type="spellEnd"/>
            <w:r w:rsidRPr="00766F9C">
              <w:rPr>
                <w:rFonts w:eastAsia="Book Antiqua"/>
                <w:color w:val="000000"/>
              </w:rPr>
              <w:t>, M.D</w:t>
            </w:r>
            <w:r w:rsidRPr="00766F9C">
              <w:rPr>
                <w:rFonts w:eastAsia="Book Antiqua"/>
                <w:color w:val="000000"/>
              </w:rPr>
              <w:tab/>
            </w:r>
            <w:r w:rsidRPr="00766F9C">
              <w:rPr>
                <w:rFonts w:eastAsia="Book Antiqua"/>
                <w:color w:val="000000"/>
              </w:rPr>
              <w:tab/>
            </w:r>
            <w:r w:rsidRPr="00766F9C">
              <w:rPr>
                <w:rFonts w:eastAsia="Book Antiqua"/>
                <w:color w:val="000000"/>
              </w:rPr>
              <w:tab/>
            </w:r>
            <w:r w:rsidRPr="00766F9C">
              <w:rPr>
                <w:rFonts w:eastAsia="Book Antiqua"/>
                <w:color w:val="000000"/>
              </w:rPr>
              <w:tab/>
            </w:r>
          </w:p>
          <w:p w14:paraId="62626C23" w14:textId="1E4811B2" w:rsidR="000B78D2" w:rsidRPr="00766F9C" w:rsidRDefault="000B78D2" w:rsidP="00766F9C">
            <w:pPr>
              <w:pStyle w:val="ListeParagraf"/>
              <w:numPr>
                <w:ilvl w:val="0"/>
                <w:numId w:val="27"/>
              </w:numPr>
              <w:pBdr>
                <w:top w:val="nil"/>
                <w:left w:val="nil"/>
                <w:bottom w:val="nil"/>
                <w:right w:val="nil"/>
                <w:between w:val="nil"/>
              </w:pBdr>
              <w:spacing w:line="276" w:lineRule="auto"/>
              <w:ind w:left="0" w:firstLine="0"/>
              <w:jc w:val="both"/>
              <w:rPr>
                <w:rFonts w:eastAsia="Book Antiqua"/>
                <w:color w:val="000000"/>
              </w:rPr>
            </w:pPr>
            <w:r w:rsidRPr="00766F9C">
              <w:rPr>
                <w:rFonts w:eastAsia="Book Antiqua"/>
                <w:color w:val="000000"/>
              </w:rPr>
              <w:t xml:space="preserve">Atlas of Human </w:t>
            </w:r>
            <w:proofErr w:type="spellStart"/>
            <w:r w:rsidRPr="00766F9C">
              <w:rPr>
                <w:rFonts w:eastAsia="Book Antiqua"/>
                <w:color w:val="000000"/>
              </w:rPr>
              <w:t>Anatomy</w:t>
            </w:r>
            <w:proofErr w:type="spellEnd"/>
            <w:r w:rsidRPr="00766F9C">
              <w:rPr>
                <w:rFonts w:eastAsia="Book Antiqua"/>
                <w:color w:val="000000"/>
              </w:rPr>
              <w:t xml:space="preserve">, </w:t>
            </w:r>
            <w:proofErr w:type="spellStart"/>
            <w:r w:rsidRPr="00766F9C">
              <w:rPr>
                <w:rFonts w:eastAsia="Book Antiqua"/>
                <w:color w:val="000000"/>
              </w:rPr>
              <w:t>Sixth</w:t>
            </w:r>
            <w:proofErr w:type="spellEnd"/>
            <w:r w:rsidRPr="00766F9C">
              <w:rPr>
                <w:rFonts w:eastAsia="Book Antiqua"/>
                <w:color w:val="000000"/>
              </w:rPr>
              <w:t xml:space="preserve"> Edition- Frank H. </w:t>
            </w:r>
            <w:proofErr w:type="spellStart"/>
            <w:r w:rsidRPr="00766F9C">
              <w:rPr>
                <w:rFonts w:eastAsia="Book Antiqua"/>
                <w:color w:val="000000"/>
              </w:rPr>
              <w:t>Netter</w:t>
            </w:r>
            <w:proofErr w:type="spellEnd"/>
            <w:r w:rsidRPr="00766F9C">
              <w:rPr>
                <w:rFonts w:eastAsia="Book Antiqua"/>
                <w:color w:val="000000"/>
              </w:rPr>
              <w:t>, M.D</w:t>
            </w:r>
            <w:r w:rsidRPr="00766F9C">
              <w:rPr>
                <w:rFonts w:eastAsia="Book Antiqua"/>
                <w:color w:val="000000"/>
              </w:rPr>
              <w:tab/>
            </w:r>
            <w:r w:rsidRPr="00766F9C">
              <w:rPr>
                <w:rFonts w:eastAsia="Book Antiqua"/>
                <w:color w:val="000000"/>
              </w:rPr>
              <w:tab/>
            </w:r>
            <w:r w:rsidRPr="00766F9C">
              <w:rPr>
                <w:rFonts w:eastAsia="Book Antiqua"/>
                <w:color w:val="000000"/>
              </w:rPr>
              <w:tab/>
            </w:r>
            <w:r w:rsidRPr="00766F9C">
              <w:rPr>
                <w:rFonts w:eastAsia="Book Antiqua"/>
                <w:color w:val="000000"/>
              </w:rPr>
              <w:tab/>
            </w:r>
          </w:p>
          <w:p w14:paraId="74DB5B85" w14:textId="06B52CC1" w:rsidR="000B78D2" w:rsidRPr="00766F9C" w:rsidRDefault="000B78D2" w:rsidP="00766F9C">
            <w:pPr>
              <w:pStyle w:val="ListeParagraf"/>
              <w:numPr>
                <w:ilvl w:val="0"/>
                <w:numId w:val="27"/>
              </w:numPr>
              <w:pBdr>
                <w:top w:val="nil"/>
                <w:left w:val="nil"/>
                <w:bottom w:val="nil"/>
                <w:right w:val="nil"/>
                <w:between w:val="nil"/>
              </w:pBdr>
              <w:spacing w:line="276" w:lineRule="auto"/>
              <w:ind w:left="0" w:firstLine="0"/>
              <w:jc w:val="both"/>
              <w:rPr>
                <w:rFonts w:eastAsia="Book Antiqua"/>
                <w:color w:val="000000"/>
              </w:rPr>
            </w:pPr>
            <w:proofErr w:type="spellStart"/>
            <w:r w:rsidRPr="00766F9C">
              <w:rPr>
                <w:rFonts w:eastAsia="Book Antiqua"/>
                <w:color w:val="000000"/>
              </w:rPr>
              <w:t>Arıncı</w:t>
            </w:r>
            <w:proofErr w:type="spellEnd"/>
            <w:r w:rsidRPr="00766F9C">
              <w:rPr>
                <w:rFonts w:eastAsia="Book Antiqua"/>
                <w:color w:val="000000"/>
              </w:rPr>
              <w:t xml:space="preserve"> </w:t>
            </w:r>
            <w:proofErr w:type="spellStart"/>
            <w:proofErr w:type="gramStart"/>
            <w:r w:rsidRPr="00766F9C">
              <w:rPr>
                <w:rFonts w:eastAsia="Book Antiqua"/>
                <w:color w:val="000000"/>
              </w:rPr>
              <w:t>K,Elhan</w:t>
            </w:r>
            <w:proofErr w:type="spellEnd"/>
            <w:proofErr w:type="gramEnd"/>
            <w:r w:rsidRPr="00766F9C">
              <w:rPr>
                <w:rFonts w:eastAsia="Book Antiqua"/>
                <w:color w:val="000000"/>
              </w:rPr>
              <w:t xml:space="preserve"> A; Anatomi 1-2. Güneş kitabevi</w:t>
            </w:r>
            <w:r w:rsidRPr="00766F9C">
              <w:rPr>
                <w:rFonts w:eastAsia="Book Antiqua"/>
                <w:color w:val="000000"/>
              </w:rPr>
              <w:tab/>
            </w:r>
          </w:p>
          <w:p w14:paraId="0320C242" w14:textId="77777777" w:rsidR="000B78D2" w:rsidRDefault="000B78D2" w:rsidP="00000F4A">
            <w:pPr>
              <w:pStyle w:val="ListeParagraf"/>
              <w:numPr>
                <w:ilvl w:val="0"/>
                <w:numId w:val="27"/>
              </w:numPr>
              <w:pBdr>
                <w:top w:val="nil"/>
                <w:left w:val="nil"/>
                <w:bottom w:val="nil"/>
                <w:right w:val="nil"/>
                <w:between w:val="nil"/>
              </w:pBdr>
              <w:ind w:left="0" w:firstLine="0"/>
              <w:rPr>
                <w:rFonts w:eastAsia="Book Antiqua"/>
                <w:color w:val="000000"/>
              </w:rPr>
            </w:pPr>
            <w:proofErr w:type="spellStart"/>
            <w:r w:rsidRPr="00766F9C">
              <w:rPr>
                <w:rFonts w:eastAsia="Book Antiqua"/>
                <w:color w:val="000000"/>
              </w:rPr>
              <w:t>Snell</w:t>
            </w:r>
            <w:proofErr w:type="spellEnd"/>
            <w:r w:rsidRPr="00766F9C">
              <w:rPr>
                <w:rFonts w:eastAsia="Book Antiqua"/>
                <w:color w:val="000000"/>
              </w:rPr>
              <w:t xml:space="preserve"> RS, Klinik Anatomi, Nobel Tıp Kitabevi</w:t>
            </w:r>
            <w:r w:rsidRPr="00766F9C">
              <w:rPr>
                <w:rFonts w:eastAsia="Book Antiqua"/>
                <w:color w:val="000000"/>
              </w:rPr>
              <w:tab/>
            </w:r>
            <w:r w:rsidRPr="00766F9C">
              <w:rPr>
                <w:rFonts w:eastAsia="Book Antiqua"/>
                <w:color w:val="000000"/>
              </w:rPr>
              <w:tab/>
            </w:r>
          </w:p>
          <w:p w14:paraId="138FC7C0" w14:textId="215A9ACC" w:rsidR="000B78D2" w:rsidRDefault="000B78D2" w:rsidP="000B78D2">
            <w:pPr>
              <w:pStyle w:val="ListeParagraf"/>
              <w:pBdr>
                <w:top w:val="nil"/>
                <w:left w:val="nil"/>
                <w:bottom w:val="nil"/>
                <w:right w:val="nil"/>
                <w:between w:val="nil"/>
              </w:pBdr>
              <w:rPr>
                <w:rFonts w:eastAsia="Book Antiqua"/>
                <w:color w:val="000000"/>
              </w:rPr>
            </w:pPr>
            <w:r w:rsidRPr="00766F9C">
              <w:rPr>
                <w:rFonts w:eastAsia="Book Antiqua"/>
                <w:color w:val="000000"/>
              </w:rPr>
              <w:tab/>
            </w:r>
            <w:r w:rsidRPr="00766F9C">
              <w:rPr>
                <w:rFonts w:eastAsia="Book Antiqua"/>
                <w:color w:val="000000"/>
              </w:rPr>
              <w:tab/>
            </w:r>
            <w:r w:rsidRPr="00766F9C">
              <w:rPr>
                <w:rFonts w:eastAsia="Book Antiqua"/>
                <w:color w:val="000000"/>
              </w:rPr>
              <w:tab/>
            </w:r>
          </w:p>
          <w:p w14:paraId="1FD8C97B" w14:textId="77777777" w:rsidR="000B78D2" w:rsidRDefault="000B78D2" w:rsidP="00766F9C">
            <w:pPr>
              <w:pStyle w:val="ListeParagraf"/>
              <w:pBdr>
                <w:top w:val="nil"/>
                <w:left w:val="nil"/>
                <w:bottom w:val="nil"/>
                <w:right w:val="nil"/>
                <w:between w:val="nil"/>
              </w:pBdr>
              <w:spacing w:line="276" w:lineRule="auto"/>
              <w:rPr>
                <w:rFonts w:eastAsia="Book Antiqua"/>
                <w:color w:val="000000"/>
              </w:rPr>
            </w:pPr>
            <w:r w:rsidRPr="00766F9C">
              <w:rPr>
                <w:rFonts w:eastAsia="Book Antiqua"/>
                <w:b/>
                <w:bCs/>
                <w:color w:val="000000"/>
              </w:rPr>
              <w:t>BİYOFİZİK</w:t>
            </w:r>
          </w:p>
          <w:p w14:paraId="591FD4AB" w14:textId="74537FAB" w:rsidR="000B78D2" w:rsidRPr="00766F9C" w:rsidRDefault="000B78D2" w:rsidP="00766F9C">
            <w:pPr>
              <w:pStyle w:val="ListeParagraf"/>
              <w:numPr>
                <w:ilvl w:val="0"/>
                <w:numId w:val="28"/>
              </w:numPr>
              <w:spacing w:line="276" w:lineRule="auto"/>
              <w:ind w:left="27" w:firstLine="0"/>
              <w:jc w:val="both"/>
            </w:pPr>
            <w:r w:rsidRPr="00766F9C">
              <w:t xml:space="preserve">Biyofizik; Prof. Dr. Ferit Pehlivan, Hacettepe-Taş Yayınları </w:t>
            </w:r>
            <w:r w:rsidRPr="00766F9C">
              <w:tab/>
            </w:r>
            <w:r w:rsidRPr="00766F9C">
              <w:tab/>
            </w:r>
            <w:r w:rsidRPr="00766F9C">
              <w:tab/>
            </w:r>
            <w:r w:rsidRPr="00766F9C">
              <w:tab/>
            </w:r>
          </w:p>
          <w:p w14:paraId="352E7784" w14:textId="77777777" w:rsidR="000B78D2" w:rsidRPr="00766F9C" w:rsidRDefault="000B78D2" w:rsidP="00766F9C">
            <w:pPr>
              <w:pStyle w:val="ListeParagraf"/>
              <w:numPr>
                <w:ilvl w:val="0"/>
                <w:numId w:val="28"/>
              </w:numPr>
              <w:spacing w:line="276" w:lineRule="auto"/>
              <w:ind w:left="27" w:firstLine="0"/>
              <w:jc w:val="both"/>
            </w:pPr>
            <w:r w:rsidRPr="00766F9C">
              <w:t xml:space="preserve">Temel Biyofizik Cilt-1: Biyomekanik, Prof. Dr. İsmail Günay Çukurova Nobel tıp yayınları </w:t>
            </w:r>
          </w:p>
          <w:p w14:paraId="52ABE329" w14:textId="4BCEFB7E" w:rsidR="000B78D2" w:rsidRPr="00766F9C" w:rsidRDefault="000B78D2" w:rsidP="00766F9C">
            <w:pPr>
              <w:pStyle w:val="ListeParagraf"/>
              <w:numPr>
                <w:ilvl w:val="0"/>
                <w:numId w:val="28"/>
              </w:numPr>
              <w:spacing w:line="276" w:lineRule="auto"/>
              <w:ind w:left="27" w:firstLine="0"/>
              <w:jc w:val="both"/>
            </w:pPr>
            <w:r w:rsidRPr="00766F9C">
              <w:t>Biyofizik, Prof. Dr. Gürbüz Çelebi; İzmir</w:t>
            </w:r>
            <w:r w:rsidRPr="00766F9C">
              <w:tab/>
            </w:r>
            <w:r w:rsidRPr="00766F9C">
              <w:tab/>
            </w:r>
          </w:p>
          <w:p w14:paraId="27367E6D" w14:textId="7E695A9B" w:rsidR="000B78D2" w:rsidRPr="00766F9C" w:rsidRDefault="000B78D2" w:rsidP="00766F9C">
            <w:pPr>
              <w:pStyle w:val="ListeParagraf"/>
              <w:numPr>
                <w:ilvl w:val="0"/>
                <w:numId w:val="28"/>
              </w:numPr>
              <w:spacing w:line="276" w:lineRule="auto"/>
              <w:ind w:left="27" w:firstLine="0"/>
              <w:jc w:val="both"/>
            </w:pPr>
            <w:r w:rsidRPr="00766F9C">
              <w:t>Biyomedikal Fizik, Prof. Dr. Gürbüz Çelebi, Barış</w:t>
            </w:r>
            <w:r>
              <w:t xml:space="preserve"> </w:t>
            </w:r>
            <w:r w:rsidRPr="00766F9C">
              <w:t>Yayınları</w:t>
            </w:r>
            <w:r w:rsidRPr="00766F9C">
              <w:tab/>
            </w:r>
            <w:r w:rsidRPr="00766F9C">
              <w:tab/>
            </w:r>
            <w:r w:rsidRPr="00766F9C">
              <w:tab/>
            </w:r>
            <w:r w:rsidRPr="00766F9C">
              <w:tab/>
            </w:r>
          </w:p>
          <w:p w14:paraId="709CEFF7" w14:textId="0AA68F48" w:rsidR="000B78D2" w:rsidRPr="00766F9C" w:rsidRDefault="000B78D2" w:rsidP="00766F9C">
            <w:pPr>
              <w:pStyle w:val="ListeParagraf"/>
              <w:numPr>
                <w:ilvl w:val="0"/>
                <w:numId w:val="28"/>
              </w:numPr>
              <w:spacing w:line="276" w:lineRule="auto"/>
              <w:ind w:left="27" w:firstLine="0"/>
              <w:jc w:val="both"/>
            </w:pPr>
            <w:proofErr w:type="spellStart"/>
            <w:r w:rsidRPr="00766F9C">
              <w:t>Biophysics</w:t>
            </w:r>
            <w:proofErr w:type="spellEnd"/>
            <w:r w:rsidRPr="00766F9C">
              <w:t xml:space="preserve">: An </w:t>
            </w:r>
            <w:proofErr w:type="spellStart"/>
            <w:r w:rsidRPr="00766F9C">
              <w:t>Introduction</w:t>
            </w:r>
            <w:proofErr w:type="spellEnd"/>
            <w:r w:rsidRPr="00766F9C">
              <w:t xml:space="preserve">, </w:t>
            </w:r>
            <w:proofErr w:type="spellStart"/>
            <w:r w:rsidRPr="00766F9C">
              <w:t>Rodney</w:t>
            </w:r>
            <w:proofErr w:type="spellEnd"/>
            <w:r w:rsidRPr="00766F9C">
              <w:t xml:space="preserve"> M. J. </w:t>
            </w:r>
            <w:proofErr w:type="spellStart"/>
            <w:r w:rsidRPr="00766F9C">
              <w:t>Cotterill</w:t>
            </w:r>
            <w:proofErr w:type="spellEnd"/>
            <w:r w:rsidRPr="00766F9C">
              <w:tab/>
            </w:r>
          </w:p>
          <w:p w14:paraId="46A64936" w14:textId="77777777" w:rsidR="000B78D2" w:rsidRDefault="000B78D2" w:rsidP="00766F9C">
            <w:pPr>
              <w:pStyle w:val="ListeParagraf"/>
              <w:numPr>
                <w:ilvl w:val="0"/>
                <w:numId w:val="28"/>
              </w:numPr>
              <w:pBdr>
                <w:top w:val="nil"/>
                <w:left w:val="nil"/>
                <w:bottom w:val="nil"/>
                <w:right w:val="nil"/>
                <w:between w:val="nil"/>
              </w:pBdr>
              <w:spacing w:line="276" w:lineRule="auto"/>
              <w:ind w:left="27" w:firstLine="0"/>
              <w:jc w:val="both"/>
            </w:pPr>
            <w:proofErr w:type="spellStart"/>
            <w:r w:rsidRPr="00B51B47">
              <w:t>From</w:t>
            </w:r>
            <w:proofErr w:type="spellEnd"/>
            <w:r w:rsidRPr="00B51B47">
              <w:t xml:space="preserve"> </w:t>
            </w:r>
            <w:proofErr w:type="spellStart"/>
            <w:r w:rsidRPr="00B51B47">
              <w:t>Neuron</w:t>
            </w:r>
            <w:proofErr w:type="spellEnd"/>
            <w:r w:rsidRPr="00B51B47">
              <w:t xml:space="preserve"> </w:t>
            </w:r>
            <w:proofErr w:type="spellStart"/>
            <w:r w:rsidRPr="00B51B47">
              <w:t>to</w:t>
            </w:r>
            <w:proofErr w:type="spellEnd"/>
            <w:r w:rsidRPr="00B51B47">
              <w:t xml:space="preserve"> Brain, JG </w:t>
            </w:r>
            <w:proofErr w:type="spellStart"/>
            <w:r w:rsidRPr="00B51B47">
              <w:t>Nichols</w:t>
            </w:r>
            <w:proofErr w:type="spellEnd"/>
            <w:r w:rsidRPr="00B51B47">
              <w:t xml:space="preserve">, AR </w:t>
            </w:r>
            <w:proofErr w:type="gramStart"/>
            <w:r w:rsidRPr="00B51B47">
              <w:t>Martin</w:t>
            </w:r>
            <w:proofErr w:type="gramEnd"/>
            <w:r w:rsidRPr="00B51B47">
              <w:t>, BG Wallace (</w:t>
            </w:r>
            <w:proofErr w:type="spellStart"/>
            <w:r w:rsidRPr="00B51B47">
              <w:t>Sinauer</w:t>
            </w:r>
            <w:proofErr w:type="spellEnd"/>
            <w:r w:rsidRPr="00B51B47">
              <w:t xml:space="preserve">)  </w:t>
            </w:r>
          </w:p>
          <w:p w14:paraId="77CC3B31" w14:textId="77777777" w:rsidR="000B78D2" w:rsidRDefault="000B78D2" w:rsidP="00000F4A">
            <w:pPr>
              <w:pStyle w:val="ListeParagraf"/>
              <w:pBdr>
                <w:top w:val="nil"/>
                <w:left w:val="nil"/>
                <w:bottom w:val="nil"/>
                <w:right w:val="nil"/>
                <w:between w:val="nil"/>
              </w:pBdr>
              <w:ind w:left="27"/>
              <w:jc w:val="both"/>
            </w:pPr>
          </w:p>
          <w:p w14:paraId="421676BE" w14:textId="47D2487B" w:rsidR="000B78D2" w:rsidRPr="00766F9C" w:rsidRDefault="000B78D2" w:rsidP="00766F9C">
            <w:pPr>
              <w:pStyle w:val="ListeParagraf"/>
              <w:pBdr>
                <w:top w:val="nil"/>
                <w:left w:val="nil"/>
                <w:bottom w:val="nil"/>
                <w:right w:val="nil"/>
                <w:between w:val="nil"/>
              </w:pBdr>
              <w:spacing w:line="276" w:lineRule="auto"/>
              <w:rPr>
                <w:rFonts w:eastAsia="Book Antiqua"/>
                <w:b/>
                <w:bCs/>
                <w:color w:val="000000"/>
              </w:rPr>
            </w:pPr>
            <w:r w:rsidRPr="00766F9C">
              <w:rPr>
                <w:rFonts w:eastAsia="Book Antiqua"/>
                <w:b/>
                <w:bCs/>
                <w:color w:val="000000"/>
              </w:rPr>
              <w:t>TIBBİ BİYOLOJİ</w:t>
            </w:r>
            <w:r w:rsidRPr="00766F9C">
              <w:rPr>
                <w:rFonts w:eastAsia="Book Antiqua"/>
                <w:b/>
                <w:bCs/>
                <w:color w:val="000000"/>
              </w:rPr>
              <w:tab/>
            </w:r>
          </w:p>
          <w:p w14:paraId="4F834888" w14:textId="1AC91D12" w:rsidR="000B78D2" w:rsidRPr="00421944" w:rsidRDefault="000B78D2" w:rsidP="00421944">
            <w:pPr>
              <w:pStyle w:val="ListeParagraf"/>
              <w:numPr>
                <w:ilvl w:val="0"/>
                <w:numId w:val="29"/>
              </w:numPr>
              <w:pBdr>
                <w:top w:val="nil"/>
                <w:left w:val="nil"/>
                <w:bottom w:val="nil"/>
                <w:right w:val="nil"/>
                <w:between w:val="nil"/>
              </w:pBdr>
              <w:spacing w:line="276" w:lineRule="auto"/>
              <w:ind w:left="310" w:hanging="283"/>
              <w:rPr>
                <w:rFonts w:eastAsia="Book Antiqua"/>
                <w:color w:val="000000"/>
              </w:rPr>
            </w:pPr>
            <w:proofErr w:type="spellStart"/>
            <w:r w:rsidRPr="00421944">
              <w:rPr>
                <w:rFonts w:eastAsia="Book Antiqua"/>
                <w:color w:val="000000"/>
              </w:rPr>
              <w:t>Thompson</w:t>
            </w:r>
            <w:proofErr w:type="spellEnd"/>
            <w:r w:rsidRPr="00421944">
              <w:rPr>
                <w:rFonts w:eastAsia="Book Antiqua"/>
                <w:color w:val="000000"/>
              </w:rPr>
              <w:t xml:space="preserve"> &amp;</w:t>
            </w:r>
            <w:proofErr w:type="spellStart"/>
            <w:r w:rsidRPr="00421944">
              <w:rPr>
                <w:rFonts w:eastAsia="Book Antiqua"/>
                <w:color w:val="000000"/>
              </w:rPr>
              <w:t>amp</w:t>
            </w:r>
            <w:proofErr w:type="spellEnd"/>
            <w:r w:rsidRPr="00421944">
              <w:rPr>
                <w:rFonts w:eastAsia="Book Antiqua"/>
                <w:color w:val="000000"/>
              </w:rPr>
              <w:t xml:space="preserve">; </w:t>
            </w:r>
            <w:proofErr w:type="spellStart"/>
            <w:r w:rsidRPr="00421944">
              <w:rPr>
                <w:rFonts w:eastAsia="Book Antiqua"/>
                <w:color w:val="000000"/>
              </w:rPr>
              <w:t>Thompson</w:t>
            </w:r>
            <w:proofErr w:type="spellEnd"/>
            <w:r w:rsidRPr="00421944">
              <w:rPr>
                <w:rFonts w:eastAsia="Book Antiqua"/>
                <w:color w:val="000000"/>
              </w:rPr>
              <w:t xml:space="preserve"> Tıbbi </w:t>
            </w:r>
            <w:proofErr w:type="gramStart"/>
            <w:r w:rsidRPr="00421944">
              <w:rPr>
                <w:rFonts w:eastAsia="Book Antiqua"/>
                <w:color w:val="000000"/>
              </w:rPr>
              <w:t>Genetik -</w:t>
            </w:r>
            <w:proofErr w:type="gramEnd"/>
            <w:r w:rsidRPr="00421944">
              <w:rPr>
                <w:rFonts w:eastAsia="Book Antiqua"/>
                <w:color w:val="000000"/>
              </w:rPr>
              <w:t xml:space="preserve"> Güneş Kitabevi. 2005.</w:t>
            </w:r>
            <w:r w:rsidRPr="00421944">
              <w:rPr>
                <w:rFonts w:eastAsia="Book Antiqua"/>
                <w:color w:val="000000"/>
              </w:rPr>
              <w:tab/>
            </w:r>
            <w:r w:rsidRPr="00421944">
              <w:rPr>
                <w:rFonts w:eastAsia="Book Antiqua"/>
                <w:color w:val="000000"/>
              </w:rPr>
              <w:tab/>
            </w:r>
            <w:r w:rsidRPr="00421944">
              <w:rPr>
                <w:rFonts w:eastAsia="Book Antiqua"/>
                <w:color w:val="000000"/>
              </w:rPr>
              <w:tab/>
            </w:r>
          </w:p>
          <w:p w14:paraId="7A8268DD" w14:textId="306CECC5" w:rsidR="000B78D2" w:rsidRPr="00421944" w:rsidRDefault="000B78D2" w:rsidP="00421944">
            <w:pPr>
              <w:pStyle w:val="ListeParagraf"/>
              <w:numPr>
                <w:ilvl w:val="0"/>
                <w:numId w:val="29"/>
              </w:numPr>
              <w:pBdr>
                <w:top w:val="nil"/>
                <w:left w:val="nil"/>
                <w:bottom w:val="nil"/>
                <w:right w:val="nil"/>
                <w:between w:val="nil"/>
              </w:pBdr>
              <w:spacing w:line="276" w:lineRule="auto"/>
              <w:ind w:left="310" w:hanging="283"/>
              <w:rPr>
                <w:rFonts w:eastAsia="Book Antiqua"/>
                <w:color w:val="000000"/>
              </w:rPr>
            </w:pPr>
            <w:proofErr w:type="spellStart"/>
            <w:r w:rsidRPr="00421944">
              <w:rPr>
                <w:rFonts w:eastAsia="Book Antiqua"/>
                <w:color w:val="000000"/>
              </w:rPr>
              <w:t>Molecular</w:t>
            </w:r>
            <w:proofErr w:type="spellEnd"/>
            <w:r w:rsidRPr="00421944">
              <w:rPr>
                <w:rFonts w:eastAsia="Book Antiqua"/>
                <w:color w:val="000000"/>
              </w:rPr>
              <w:t xml:space="preserve"> </w:t>
            </w:r>
            <w:proofErr w:type="spellStart"/>
            <w:r w:rsidRPr="00421944">
              <w:rPr>
                <w:rFonts w:eastAsia="Book Antiqua"/>
                <w:color w:val="000000"/>
              </w:rPr>
              <w:t>Biology</w:t>
            </w:r>
            <w:proofErr w:type="spellEnd"/>
            <w:r w:rsidRPr="00421944">
              <w:rPr>
                <w:rFonts w:eastAsia="Book Antiqua"/>
                <w:color w:val="000000"/>
              </w:rPr>
              <w:t xml:space="preserve"> of </w:t>
            </w:r>
            <w:proofErr w:type="spellStart"/>
            <w:r w:rsidRPr="00421944">
              <w:rPr>
                <w:rFonts w:eastAsia="Book Antiqua"/>
                <w:color w:val="000000"/>
              </w:rPr>
              <w:t>The</w:t>
            </w:r>
            <w:proofErr w:type="spellEnd"/>
            <w:r w:rsidRPr="00421944">
              <w:rPr>
                <w:rFonts w:eastAsia="Book Antiqua"/>
                <w:color w:val="000000"/>
              </w:rPr>
              <w:t xml:space="preserve"> Cell, </w:t>
            </w:r>
            <w:proofErr w:type="spellStart"/>
            <w:r w:rsidRPr="00421944">
              <w:rPr>
                <w:rFonts w:eastAsia="Book Antiqua"/>
                <w:color w:val="000000"/>
              </w:rPr>
              <w:t>Alberts</w:t>
            </w:r>
            <w:proofErr w:type="spellEnd"/>
            <w:r w:rsidRPr="00421944">
              <w:rPr>
                <w:rFonts w:eastAsia="Book Antiqua"/>
                <w:color w:val="000000"/>
              </w:rPr>
              <w:t xml:space="preserve">, </w:t>
            </w:r>
            <w:proofErr w:type="spellStart"/>
            <w:r w:rsidRPr="00421944">
              <w:rPr>
                <w:rFonts w:eastAsia="Book Antiqua"/>
                <w:color w:val="000000"/>
              </w:rPr>
              <w:t>Sixth</w:t>
            </w:r>
            <w:proofErr w:type="spellEnd"/>
            <w:r w:rsidRPr="00421944">
              <w:rPr>
                <w:rFonts w:eastAsia="Book Antiqua"/>
                <w:color w:val="000000"/>
              </w:rPr>
              <w:t xml:space="preserve"> Edition, 2016.</w:t>
            </w:r>
            <w:r w:rsidRPr="00421944">
              <w:rPr>
                <w:rFonts w:eastAsia="Book Antiqua"/>
                <w:color w:val="000000"/>
              </w:rPr>
              <w:tab/>
            </w:r>
            <w:r w:rsidRPr="00421944">
              <w:rPr>
                <w:rFonts w:eastAsia="Book Antiqua"/>
                <w:color w:val="000000"/>
              </w:rPr>
              <w:tab/>
            </w:r>
            <w:r w:rsidRPr="00421944">
              <w:rPr>
                <w:rFonts w:eastAsia="Book Antiqua"/>
                <w:color w:val="000000"/>
              </w:rPr>
              <w:tab/>
            </w:r>
            <w:r w:rsidRPr="00421944">
              <w:rPr>
                <w:rFonts w:eastAsia="Book Antiqua"/>
                <w:color w:val="000000"/>
              </w:rPr>
              <w:tab/>
            </w:r>
          </w:p>
          <w:p w14:paraId="6ED49D07" w14:textId="77777777" w:rsidR="000B78D2" w:rsidRDefault="000B78D2" w:rsidP="00421944">
            <w:pPr>
              <w:pStyle w:val="ListeParagraf"/>
              <w:numPr>
                <w:ilvl w:val="0"/>
                <w:numId w:val="29"/>
              </w:numPr>
              <w:pBdr>
                <w:top w:val="nil"/>
                <w:left w:val="nil"/>
                <w:bottom w:val="nil"/>
                <w:right w:val="nil"/>
                <w:between w:val="nil"/>
              </w:pBdr>
              <w:spacing w:line="276" w:lineRule="auto"/>
              <w:ind w:left="310" w:hanging="283"/>
              <w:rPr>
                <w:rFonts w:eastAsia="Book Antiqua"/>
                <w:color w:val="000000"/>
              </w:rPr>
            </w:pPr>
            <w:r w:rsidRPr="00421944">
              <w:rPr>
                <w:rFonts w:eastAsia="Book Antiqua"/>
                <w:color w:val="000000"/>
              </w:rPr>
              <w:lastRenderedPageBreak/>
              <w:t>Hücre: Moleküler Yaklaşım, Çeviri: Prof. Dr. Meral Sakızlı &amp;</w:t>
            </w:r>
            <w:proofErr w:type="spellStart"/>
            <w:r w:rsidRPr="00421944">
              <w:rPr>
                <w:rFonts w:eastAsia="Book Antiqua"/>
                <w:color w:val="000000"/>
              </w:rPr>
              <w:t>amp</w:t>
            </w:r>
            <w:proofErr w:type="spellEnd"/>
            <w:r w:rsidRPr="00421944">
              <w:rPr>
                <w:rFonts w:eastAsia="Book Antiqua"/>
                <w:color w:val="000000"/>
              </w:rPr>
              <w:t>; Prof. Dr. Neşe Atabey,</w:t>
            </w:r>
          </w:p>
          <w:p w14:paraId="68AA75C2" w14:textId="47003A97" w:rsidR="000B78D2" w:rsidRDefault="000B78D2" w:rsidP="000B78D2">
            <w:pPr>
              <w:pStyle w:val="ListeParagraf"/>
              <w:pBdr>
                <w:top w:val="nil"/>
                <w:left w:val="nil"/>
                <w:bottom w:val="nil"/>
                <w:right w:val="nil"/>
                <w:between w:val="nil"/>
              </w:pBdr>
              <w:spacing w:line="276" w:lineRule="auto"/>
              <w:ind w:left="310"/>
              <w:rPr>
                <w:rFonts w:eastAsia="Book Antiqua"/>
                <w:color w:val="000000"/>
              </w:rPr>
            </w:pPr>
            <w:r w:rsidRPr="00421944">
              <w:rPr>
                <w:rFonts w:eastAsia="Book Antiqua"/>
                <w:color w:val="000000"/>
              </w:rPr>
              <w:t>7.Baskı, 2016</w:t>
            </w:r>
          </w:p>
          <w:p w14:paraId="5F1C0236" w14:textId="3E0867C1" w:rsidR="000B78D2" w:rsidRPr="00421944" w:rsidRDefault="000B78D2" w:rsidP="00421944">
            <w:pPr>
              <w:pStyle w:val="ListeParagraf"/>
              <w:numPr>
                <w:ilvl w:val="0"/>
                <w:numId w:val="29"/>
              </w:numPr>
              <w:pBdr>
                <w:top w:val="nil"/>
                <w:left w:val="nil"/>
                <w:bottom w:val="nil"/>
                <w:right w:val="nil"/>
                <w:between w:val="nil"/>
              </w:pBdr>
              <w:spacing w:line="276" w:lineRule="auto"/>
              <w:ind w:left="310" w:hanging="283"/>
              <w:rPr>
                <w:rFonts w:eastAsia="Book Antiqua"/>
                <w:color w:val="000000"/>
              </w:rPr>
            </w:pPr>
            <w:r w:rsidRPr="00421944">
              <w:rPr>
                <w:rFonts w:eastAsia="Book Antiqua"/>
                <w:color w:val="000000"/>
              </w:rPr>
              <w:t xml:space="preserve">Moleküler Genetiğin Esasları, Doç. Dr. H. Ümit </w:t>
            </w:r>
            <w:proofErr w:type="spellStart"/>
            <w:r w:rsidRPr="00421944">
              <w:rPr>
                <w:rFonts w:eastAsia="Book Antiqua"/>
                <w:color w:val="000000"/>
              </w:rPr>
              <w:t>Lüleyap</w:t>
            </w:r>
            <w:proofErr w:type="spellEnd"/>
            <w:r w:rsidRPr="00421944">
              <w:rPr>
                <w:rFonts w:eastAsia="Book Antiqua"/>
                <w:color w:val="000000"/>
              </w:rPr>
              <w:t>, 2008</w:t>
            </w:r>
            <w:r>
              <w:rPr>
                <w:rFonts w:eastAsia="Book Antiqua"/>
                <w:color w:val="000000"/>
              </w:rPr>
              <w:t>.</w:t>
            </w:r>
            <w:r w:rsidRPr="00421944">
              <w:rPr>
                <w:rFonts w:eastAsia="Book Antiqua"/>
                <w:color w:val="000000"/>
              </w:rPr>
              <w:tab/>
            </w:r>
            <w:r w:rsidRPr="00421944">
              <w:rPr>
                <w:rFonts w:eastAsia="Book Antiqua"/>
                <w:color w:val="000000"/>
              </w:rPr>
              <w:tab/>
            </w:r>
            <w:r w:rsidRPr="00421944">
              <w:rPr>
                <w:rFonts w:eastAsia="Book Antiqua"/>
                <w:color w:val="000000"/>
              </w:rPr>
              <w:tab/>
            </w:r>
            <w:r w:rsidRPr="00421944">
              <w:rPr>
                <w:rFonts w:eastAsia="Book Antiqua"/>
                <w:color w:val="000000"/>
              </w:rPr>
              <w:tab/>
            </w:r>
          </w:p>
          <w:p w14:paraId="6798F25A" w14:textId="1C0DF458" w:rsidR="000B78D2" w:rsidRPr="00766F9C" w:rsidRDefault="000B78D2" w:rsidP="00000F4A">
            <w:pPr>
              <w:pStyle w:val="ListeParagraf"/>
              <w:numPr>
                <w:ilvl w:val="0"/>
                <w:numId w:val="29"/>
              </w:numPr>
              <w:pBdr>
                <w:top w:val="nil"/>
                <w:left w:val="nil"/>
                <w:bottom w:val="nil"/>
                <w:right w:val="nil"/>
                <w:between w:val="nil"/>
              </w:pBdr>
              <w:ind w:left="310" w:hanging="283"/>
              <w:rPr>
                <w:rFonts w:eastAsia="Book Antiqua"/>
                <w:color w:val="000000"/>
              </w:rPr>
            </w:pPr>
            <w:r w:rsidRPr="00421944">
              <w:rPr>
                <w:rFonts w:eastAsia="Book Antiqua"/>
                <w:color w:val="000000"/>
              </w:rPr>
              <w:t>Tıbbi Biyoloji, Prof. Dr. Ayşe Başaran</w:t>
            </w:r>
            <w:r w:rsidRPr="00421944">
              <w:rPr>
                <w:rFonts w:eastAsia="Book Antiqua"/>
                <w:color w:val="000000"/>
              </w:rPr>
              <w:tab/>
            </w:r>
            <w:r w:rsidRPr="00421944">
              <w:rPr>
                <w:rFonts w:eastAsia="Book Antiqua"/>
                <w:color w:val="000000"/>
              </w:rPr>
              <w:tab/>
            </w:r>
            <w:r w:rsidRPr="00421944">
              <w:rPr>
                <w:rFonts w:eastAsia="Book Antiqua"/>
                <w:color w:val="000000"/>
              </w:rPr>
              <w:tab/>
            </w:r>
            <w:r w:rsidRPr="00421944">
              <w:rPr>
                <w:rFonts w:eastAsia="Book Antiqua"/>
                <w:color w:val="000000"/>
              </w:rPr>
              <w:tab/>
            </w:r>
            <w:r w:rsidRPr="00421944">
              <w:rPr>
                <w:rFonts w:eastAsia="Book Antiqua"/>
                <w:color w:val="000000"/>
              </w:rPr>
              <w:tab/>
            </w:r>
            <w:r w:rsidRPr="00421944">
              <w:rPr>
                <w:rFonts w:eastAsia="Book Antiqua"/>
                <w:color w:val="000000"/>
              </w:rPr>
              <w:tab/>
            </w:r>
            <w:r w:rsidRPr="00421944">
              <w:rPr>
                <w:rFonts w:eastAsia="Book Antiqua"/>
                <w:color w:val="000000"/>
              </w:rPr>
              <w:tab/>
            </w:r>
            <w:r w:rsidRPr="00766F9C">
              <w:rPr>
                <w:rFonts w:eastAsia="Book Antiqua"/>
                <w:color w:val="000000"/>
              </w:rPr>
              <w:tab/>
            </w:r>
            <w:r w:rsidRPr="00766F9C">
              <w:rPr>
                <w:rFonts w:eastAsia="Book Antiqua"/>
                <w:color w:val="000000"/>
              </w:rPr>
              <w:tab/>
            </w:r>
          </w:p>
          <w:p w14:paraId="5B273472" w14:textId="188CBB01" w:rsidR="000B78D2" w:rsidRPr="00421944" w:rsidRDefault="000B78D2" w:rsidP="00766F9C">
            <w:pPr>
              <w:widowControl w:val="0"/>
              <w:pBdr>
                <w:top w:val="nil"/>
                <w:left w:val="nil"/>
                <w:bottom w:val="nil"/>
                <w:right w:val="nil"/>
                <w:between w:val="nil"/>
              </w:pBdr>
              <w:spacing w:line="276" w:lineRule="auto"/>
              <w:jc w:val="both"/>
              <w:rPr>
                <w:rFonts w:ascii="Times New Roman" w:eastAsia="Book Antiqua" w:hAnsi="Times New Roman" w:cs="Times New Roman"/>
                <w:b/>
                <w:bCs/>
                <w:color w:val="000000"/>
                <w:sz w:val="24"/>
                <w:szCs w:val="24"/>
              </w:rPr>
            </w:pPr>
            <w:r w:rsidRPr="00421944">
              <w:rPr>
                <w:rFonts w:ascii="Times New Roman" w:eastAsia="Book Antiqua" w:hAnsi="Times New Roman" w:cs="Times New Roman"/>
                <w:b/>
                <w:bCs/>
                <w:color w:val="000000"/>
                <w:sz w:val="24"/>
                <w:szCs w:val="24"/>
              </w:rPr>
              <w:t>BİYOİSTATİSTİK</w:t>
            </w:r>
            <w:r>
              <w:rPr>
                <w:rFonts w:ascii="Times New Roman" w:eastAsia="Book Antiqua" w:hAnsi="Times New Roman" w:cs="Times New Roman"/>
                <w:b/>
                <w:bCs/>
                <w:color w:val="000000"/>
                <w:sz w:val="24"/>
                <w:szCs w:val="24"/>
              </w:rPr>
              <w:t xml:space="preserve"> </w:t>
            </w:r>
          </w:p>
          <w:p w14:paraId="12BE35BC" w14:textId="77777777" w:rsidR="000B78D2" w:rsidRPr="00421944" w:rsidRDefault="000B78D2" w:rsidP="00421944">
            <w:pPr>
              <w:pStyle w:val="ListeParagraf"/>
              <w:numPr>
                <w:ilvl w:val="0"/>
                <w:numId w:val="30"/>
              </w:numPr>
              <w:pBdr>
                <w:top w:val="nil"/>
                <w:left w:val="nil"/>
                <w:bottom w:val="nil"/>
                <w:right w:val="nil"/>
                <w:between w:val="nil"/>
              </w:pBdr>
              <w:spacing w:line="276" w:lineRule="auto"/>
              <w:ind w:left="27" w:firstLine="0"/>
              <w:jc w:val="both"/>
              <w:rPr>
                <w:rFonts w:eastAsia="Book Antiqua"/>
                <w:color w:val="000000"/>
              </w:rPr>
            </w:pPr>
            <w:r w:rsidRPr="00421944">
              <w:rPr>
                <w:rFonts w:eastAsia="Book Antiqua"/>
                <w:color w:val="000000"/>
              </w:rPr>
              <w:t xml:space="preserve">SPSS ile </w:t>
            </w:r>
            <w:proofErr w:type="spellStart"/>
            <w:r w:rsidRPr="00421944">
              <w:rPr>
                <w:rFonts w:eastAsia="Book Antiqua"/>
                <w:color w:val="000000"/>
              </w:rPr>
              <w:t>Biyoistatistik</w:t>
            </w:r>
            <w:proofErr w:type="spellEnd"/>
            <w:r w:rsidRPr="00421944">
              <w:rPr>
                <w:rFonts w:eastAsia="Book Antiqua"/>
                <w:color w:val="000000"/>
              </w:rPr>
              <w:t>. Özdamar K. 10. baskı. Nisan Kitabevi yayınları. (2015).</w:t>
            </w:r>
          </w:p>
          <w:p w14:paraId="3C0E8127" w14:textId="35338943" w:rsidR="000B78D2" w:rsidRPr="00421944" w:rsidRDefault="000B78D2" w:rsidP="00421944">
            <w:pPr>
              <w:pStyle w:val="ListeParagraf"/>
              <w:numPr>
                <w:ilvl w:val="0"/>
                <w:numId w:val="30"/>
              </w:numPr>
              <w:pBdr>
                <w:top w:val="nil"/>
                <w:left w:val="nil"/>
                <w:bottom w:val="nil"/>
                <w:right w:val="nil"/>
                <w:between w:val="nil"/>
              </w:pBdr>
              <w:spacing w:line="276" w:lineRule="auto"/>
              <w:ind w:left="27" w:firstLine="0"/>
              <w:jc w:val="both"/>
              <w:rPr>
                <w:rFonts w:eastAsia="Book Antiqua"/>
                <w:color w:val="000000"/>
              </w:rPr>
            </w:pPr>
            <w:r w:rsidRPr="00421944">
              <w:rPr>
                <w:rFonts w:eastAsia="Book Antiqua"/>
                <w:color w:val="000000"/>
              </w:rPr>
              <w:t xml:space="preserve">Spor Sağlık ve Eğitim Bilimlerinden Örneklerle Uygulamalı İstatistik ve Geçerlik Güvenirlik </w:t>
            </w:r>
            <w:proofErr w:type="spellStart"/>
            <w:r w:rsidRPr="00421944">
              <w:rPr>
                <w:rFonts w:eastAsia="Book Antiqua"/>
                <w:color w:val="000000"/>
              </w:rPr>
              <w:t>SPSS'de</w:t>
            </w:r>
            <w:proofErr w:type="spellEnd"/>
            <w:r w:rsidRPr="00421944">
              <w:rPr>
                <w:rFonts w:eastAsia="Book Antiqua"/>
                <w:color w:val="000000"/>
              </w:rPr>
              <w:t xml:space="preserve"> Çözümleme Adımları ile Birlikte. Alpar R. 7. baskı. Detay yayıncılık. (2022).</w:t>
            </w:r>
            <w:r w:rsidRPr="00421944">
              <w:rPr>
                <w:rFonts w:eastAsia="Book Antiqua"/>
                <w:color w:val="000000"/>
              </w:rPr>
              <w:tab/>
            </w:r>
          </w:p>
          <w:p w14:paraId="2F1EC041" w14:textId="77777777" w:rsidR="000B78D2" w:rsidRPr="00421944" w:rsidRDefault="000B78D2" w:rsidP="00421944">
            <w:pPr>
              <w:pStyle w:val="ListeParagraf"/>
              <w:numPr>
                <w:ilvl w:val="0"/>
                <w:numId w:val="30"/>
              </w:numPr>
              <w:pBdr>
                <w:top w:val="nil"/>
                <w:left w:val="nil"/>
                <w:bottom w:val="nil"/>
                <w:right w:val="nil"/>
                <w:between w:val="nil"/>
              </w:pBdr>
              <w:spacing w:line="276" w:lineRule="auto"/>
              <w:ind w:left="27" w:firstLine="0"/>
              <w:jc w:val="both"/>
              <w:rPr>
                <w:rFonts w:eastAsia="Book Antiqua"/>
                <w:color w:val="000000"/>
              </w:rPr>
            </w:pPr>
            <w:proofErr w:type="spellStart"/>
            <w:r w:rsidRPr="00421944">
              <w:rPr>
                <w:rFonts w:eastAsia="Book Antiqua"/>
                <w:color w:val="000000"/>
              </w:rPr>
              <w:t>Biyoistatistik</w:t>
            </w:r>
            <w:proofErr w:type="spellEnd"/>
            <w:r w:rsidRPr="00421944">
              <w:rPr>
                <w:rFonts w:eastAsia="Book Antiqua"/>
                <w:color w:val="000000"/>
              </w:rPr>
              <w:t>. Sümbüloğlu K, Sümbüloğlu V. 14. baskı. Hatiboğlu yayınevi. (2016).</w:t>
            </w:r>
          </w:p>
          <w:p w14:paraId="3F6A899B" w14:textId="6D98FE24" w:rsidR="000B78D2" w:rsidRPr="00421944" w:rsidRDefault="000B78D2" w:rsidP="00421944">
            <w:pPr>
              <w:pStyle w:val="ListeParagraf"/>
              <w:numPr>
                <w:ilvl w:val="0"/>
                <w:numId w:val="30"/>
              </w:numPr>
              <w:pBdr>
                <w:top w:val="nil"/>
                <w:left w:val="nil"/>
                <w:bottom w:val="nil"/>
                <w:right w:val="nil"/>
                <w:between w:val="nil"/>
              </w:pBdr>
              <w:spacing w:line="276" w:lineRule="auto"/>
              <w:ind w:left="27" w:firstLine="0"/>
              <w:jc w:val="both"/>
              <w:rPr>
                <w:rFonts w:eastAsia="Book Antiqua"/>
                <w:color w:val="000000"/>
              </w:rPr>
            </w:pPr>
            <w:r w:rsidRPr="00421944">
              <w:rPr>
                <w:rFonts w:eastAsia="Book Antiqua"/>
                <w:color w:val="000000"/>
              </w:rPr>
              <w:t xml:space="preserve">Nasıl? - </w:t>
            </w:r>
            <w:proofErr w:type="spellStart"/>
            <w:r w:rsidRPr="00421944">
              <w:rPr>
                <w:rFonts w:eastAsia="Book Antiqua"/>
                <w:color w:val="000000"/>
              </w:rPr>
              <w:t>Biyoistatistik</w:t>
            </w:r>
            <w:proofErr w:type="spellEnd"/>
            <w:r w:rsidRPr="00421944">
              <w:rPr>
                <w:rFonts w:eastAsia="Book Antiqua"/>
                <w:color w:val="000000"/>
              </w:rPr>
              <w:t xml:space="preserve"> bilimsel </w:t>
            </w:r>
            <w:proofErr w:type="gramStart"/>
            <w:r w:rsidRPr="00421944">
              <w:rPr>
                <w:rFonts w:eastAsia="Book Antiqua"/>
                <w:color w:val="000000"/>
              </w:rPr>
              <w:t>araştırma -</w:t>
            </w:r>
            <w:proofErr w:type="gramEnd"/>
            <w:r w:rsidRPr="00421944">
              <w:rPr>
                <w:rFonts w:eastAsia="Book Antiqua"/>
                <w:color w:val="000000"/>
              </w:rPr>
              <w:t xml:space="preserve"> SPSS. Çelik Y,</w:t>
            </w:r>
            <w:r>
              <w:rPr>
                <w:rFonts w:eastAsia="Book Antiqua"/>
                <w:color w:val="000000"/>
              </w:rPr>
              <w:t xml:space="preserve"> </w:t>
            </w:r>
            <w:r w:rsidRPr="00421944">
              <w:rPr>
                <w:rFonts w:eastAsia="Book Antiqua"/>
                <w:color w:val="000000"/>
              </w:rPr>
              <w:t xml:space="preserve">M. 1. baskı. </w:t>
            </w:r>
            <w:proofErr w:type="spellStart"/>
            <w:r w:rsidRPr="00421944">
              <w:rPr>
                <w:rFonts w:eastAsia="Book Antiqua"/>
                <w:color w:val="000000"/>
              </w:rPr>
              <w:t>M.Yusuf</w:t>
            </w:r>
            <w:proofErr w:type="spellEnd"/>
            <w:r w:rsidRPr="00421944">
              <w:rPr>
                <w:rFonts w:eastAsia="Book Antiqua"/>
                <w:color w:val="000000"/>
              </w:rPr>
              <w:t xml:space="preserve"> Çelik. (2011).</w:t>
            </w:r>
          </w:p>
          <w:p w14:paraId="5219E259" w14:textId="77777777" w:rsidR="000B78D2" w:rsidRPr="00421944" w:rsidRDefault="000B78D2" w:rsidP="00421944">
            <w:pPr>
              <w:pStyle w:val="ListeParagraf"/>
              <w:numPr>
                <w:ilvl w:val="0"/>
                <w:numId w:val="30"/>
              </w:numPr>
              <w:pBdr>
                <w:top w:val="nil"/>
                <w:left w:val="nil"/>
                <w:bottom w:val="nil"/>
                <w:right w:val="nil"/>
                <w:between w:val="nil"/>
              </w:pBdr>
              <w:spacing w:line="276" w:lineRule="auto"/>
              <w:ind w:left="27" w:firstLine="0"/>
              <w:jc w:val="both"/>
              <w:rPr>
                <w:rFonts w:eastAsia="Book Antiqua"/>
                <w:color w:val="000000"/>
              </w:rPr>
            </w:pPr>
            <w:r w:rsidRPr="00421944">
              <w:rPr>
                <w:rFonts w:eastAsia="Book Antiqua"/>
                <w:color w:val="000000"/>
              </w:rPr>
              <w:t xml:space="preserve">Fundamentals of </w:t>
            </w:r>
            <w:proofErr w:type="spellStart"/>
            <w:r w:rsidRPr="00421944">
              <w:rPr>
                <w:rFonts w:eastAsia="Book Antiqua"/>
                <w:color w:val="000000"/>
              </w:rPr>
              <w:t>Biostatistics</w:t>
            </w:r>
            <w:proofErr w:type="spellEnd"/>
            <w:r w:rsidRPr="00421944">
              <w:rPr>
                <w:rFonts w:eastAsia="Book Antiqua"/>
                <w:color w:val="000000"/>
              </w:rPr>
              <w:t xml:space="preserve">. </w:t>
            </w:r>
            <w:proofErr w:type="spellStart"/>
            <w:r w:rsidRPr="00421944">
              <w:rPr>
                <w:rFonts w:eastAsia="Book Antiqua"/>
                <w:color w:val="000000"/>
              </w:rPr>
              <w:t>Rosner</w:t>
            </w:r>
            <w:proofErr w:type="spellEnd"/>
            <w:r w:rsidRPr="00421944">
              <w:rPr>
                <w:rFonts w:eastAsia="Book Antiqua"/>
                <w:color w:val="000000"/>
              </w:rPr>
              <w:t xml:space="preserve"> B. 7th ed. </w:t>
            </w:r>
            <w:proofErr w:type="spellStart"/>
            <w:r w:rsidRPr="00421944">
              <w:rPr>
                <w:rFonts w:eastAsia="Book Antiqua"/>
                <w:color w:val="000000"/>
              </w:rPr>
              <w:t>Cengage</w:t>
            </w:r>
            <w:proofErr w:type="spellEnd"/>
            <w:r w:rsidRPr="00421944">
              <w:rPr>
                <w:rFonts w:eastAsia="Book Antiqua"/>
                <w:color w:val="000000"/>
              </w:rPr>
              <w:t xml:space="preserve"> </w:t>
            </w:r>
            <w:proofErr w:type="spellStart"/>
            <w:r w:rsidRPr="00421944">
              <w:rPr>
                <w:rFonts w:eastAsia="Book Antiqua"/>
                <w:color w:val="000000"/>
              </w:rPr>
              <w:t>learning</w:t>
            </w:r>
            <w:proofErr w:type="spellEnd"/>
            <w:r w:rsidRPr="00421944">
              <w:rPr>
                <w:rFonts w:eastAsia="Book Antiqua"/>
                <w:color w:val="000000"/>
              </w:rPr>
              <w:t xml:space="preserve"> (2015).</w:t>
            </w:r>
          </w:p>
          <w:p w14:paraId="6807FE82" w14:textId="77777777" w:rsidR="000B78D2" w:rsidRPr="00421944" w:rsidRDefault="000B78D2" w:rsidP="00421944">
            <w:pPr>
              <w:pStyle w:val="ListeParagraf"/>
              <w:numPr>
                <w:ilvl w:val="0"/>
                <w:numId w:val="30"/>
              </w:numPr>
              <w:pBdr>
                <w:top w:val="nil"/>
                <w:left w:val="nil"/>
                <w:bottom w:val="nil"/>
                <w:right w:val="nil"/>
                <w:between w:val="nil"/>
              </w:pBdr>
              <w:spacing w:line="276" w:lineRule="auto"/>
              <w:ind w:left="27" w:firstLine="0"/>
              <w:jc w:val="both"/>
              <w:rPr>
                <w:rFonts w:eastAsia="Book Antiqua"/>
                <w:color w:val="000000"/>
              </w:rPr>
            </w:pPr>
            <w:proofErr w:type="spellStart"/>
            <w:r w:rsidRPr="00421944">
              <w:rPr>
                <w:rFonts w:eastAsia="Book Antiqua"/>
                <w:color w:val="000000"/>
              </w:rPr>
              <w:t>Applied</w:t>
            </w:r>
            <w:proofErr w:type="spellEnd"/>
            <w:r w:rsidRPr="00421944">
              <w:rPr>
                <w:rFonts w:eastAsia="Book Antiqua"/>
                <w:color w:val="000000"/>
              </w:rPr>
              <w:t xml:space="preserve"> </w:t>
            </w:r>
            <w:proofErr w:type="spellStart"/>
            <w:r w:rsidRPr="00421944">
              <w:rPr>
                <w:rFonts w:eastAsia="Book Antiqua"/>
                <w:color w:val="000000"/>
              </w:rPr>
              <w:t>logistic</w:t>
            </w:r>
            <w:proofErr w:type="spellEnd"/>
            <w:r w:rsidRPr="00421944">
              <w:rPr>
                <w:rFonts w:eastAsia="Book Antiqua"/>
                <w:color w:val="000000"/>
              </w:rPr>
              <w:t xml:space="preserve"> </w:t>
            </w:r>
            <w:proofErr w:type="spellStart"/>
            <w:r w:rsidRPr="00421944">
              <w:rPr>
                <w:rFonts w:eastAsia="Book Antiqua"/>
                <w:color w:val="000000"/>
              </w:rPr>
              <w:t>regression</w:t>
            </w:r>
            <w:proofErr w:type="spellEnd"/>
            <w:r w:rsidRPr="00421944">
              <w:rPr>
                <w:rFonts w:eastAsia="Book Antiqua"/>
                <w:color w:val="000000"/>
              </w:rPr>
              <w:t xml:space="preserve">. David </w:t>
            </w:r>
            <w:proofErr w:type="spellStart"/>
            <w:r w:rsidRPr="00421944">
              <w:rPr>
                <w:rFonts w:eastAsia="Book Antiqua"/>
                <w:color w:val="000000"/>
              </w:rPr>
              <w:t>Hosmer</w:t>
            </w:r>
            <w:proofErr w:type="spellEnd"/>
            <w:r w:rsidRPr="00421944">
              <w:rPr>
                <w:rFonts w:eastAsia="Book Antiqua"/>
                <w:color w:val="000000"/>
              </w:rPr>
              <w:t xml:space="preserve"> </w:t>
            </w:r>
            <w:proofErr w:type="spellStart"/>
            <w:r w:rsidRPr="00421944">
              <w:rPr>
                <w:rFonts w:eastAsia="Book Antiqua"/>
                <w:color w:val="000000"/>
              </w:rPr>
              <w:t>Jr</w:t>
            </w:r>
            <w:proofErr w:type="spellEnd"/>
            <w:r w:rsidRPr="00421944">
              <w:rPr>
                <w:rFonts w:eastAsia="Book Antiqua"/>
                <w:color w:val="000000"/>
              </w:rPr>
              <w:t xml:space="preserve">., </w:t>
            </w:r>
            <w:proofErr w:type="spellStart"/>
            <w:r w:rsidRPr="00421944">
              <w:rPr>
                <w:rFonts w:eastAsia="Book Antiqua"/>
                <w:color w:val="000000"/>
              </w:rPr>
              <w:t>Stanley</w:t>
            </w:r>
            <w:proofErr w:type="spellEnd"/>
            <w:r w:rsidRPr="00421944">
              <w:rPr>
                <w:rFonts w:eastAsia="Book Antiqua"/>
                <w:color w:val="000000"/>
              </w:rPr>
              <w:t xml:space="preserve"> </w:t>
            </w:r>
            <w:proofErr w:type="spellStart"/>
            <w:r w:rsidRPr="00421944">
              <w:rPr>
                <w:rFonts w:eastAsia="Book Antiqua"/>
                <w:color w:val="000000"/>
              </w:rPr>
              <w:t>Lemeshow</w:t>
            </w:r>
            <w:proofErr w:type="spellEnd"/>
            <w:r w:rsidRPr="00421944">
              <w:rPr>
                <w:rFonts w:eastAsia="Book Antiqua"/>
                <w:color w:val="000000"/>
              </w:rPr>
              <w:t xml:space="preserve">, </w:t>
            </w:r>
            <w:proofErr w:type="spellStart"/>
            <w:r w:rsidRPr="00421944">
              <w:rPr>
                <w:rFonts w:eastAsia="Book Antiqua"/>
                <w:color w:val="000000"/>
              </w:rPr>
              <w:t>Rodney</w:t>
            </w:r>
            <w:proofErr w:type="spellEnd"/>
            <w:r w:rsidRPr="00421944">
              <w:rPr>
                <w:rFonts w:eastAsia="Book Antiqua"/>
                <w:color w:val="000000"/>
              </w:rPr>
              <w:t xml:space="preserve"> X. </w:t>
            </w:r>
            <w:proofErr w:type="spellStart"/>
            <w:r w:rsidRPr="00421944">
              <w:rPr>
                <w:rFonts w:eastAsia="Book Antiqua"/>
                <w:color w:val="000000"/>
              </w:rPr>
              <w:t>Sturdivant</w:t>
            </w:r>
            <w:proofErr w:type="spellEnd"/>
            <w:r w:rsidRPr="00421944">
              <w:rPr>
                <w:rFonts w:eastAsia="Book Antiqua"/>
                <w:color w:val="000000"/>
              </w:rPr>
              <w:t xml:space="preserve">. 3rd ed. John </w:t>
            </w:r>
            <w:proofErr w:type="spellStart"/>
            <w:r w:rsidRPr="00421944">
              <w:rPr>
                <w:rFonts w:eastAsia="Book Antiqua"/>
                <w:color w:val="000000"/>
              </w:rPr>
              <w:t>Wiley</w:t>
            </w:r>
            <w:proofErr w:type="spellEnd"/>
            <w:r w:rsidRPr="00421944">
              <w:rPr>
                <w:rFonts w:eastAsia="Book Antiqua"/>
                <w:color w:val="000000"/>
              </w:rPr>
              <w:t xml:space="preserve"> &amp; </w:t>
            </w:r>
            <w:proofErr w:type="spellStart"/>
            <w:r w:rsidRPr="00421944">
              <w:rPr>
                <w:rFonts w:eastAsia="Book Antiqua"/>
                <w:color w:val="000000"/>
              </w:rPr>
              <w:t>Sons</w:t>
            </w:r>
            <w:proofErr w:type="spellEnd"/>
            <w:r w:rsidRPr="00421944">
              <w:rPr>
                <w:rFonts w:eastAsia="Book Antiqua"/>
                <w:color w:val="000000"/>
              </w:rPr>
              <w:t xml:space="preserve">, </w:t>
            </w:r>
            <w:proofErr w:type="spellStart"/>
            <w:proofErr w:type="gramStart"/>
            <w:r w:rsidRPr="00421944">
              <w:rPr>
                <w:rFonts w:eastAsia="Book Antiqua"/>
                <w:color w:val="000000"/>
              </w:rPr>
              <w:t>Inc</w:t>
            </w:r>
            <w:proofErr w:type="spellEnd"/>
            <w:r w:rsidRPr="00421944">
              <w:rPr>
                <w:rFonts w:eastAsia="Book Antiqua"/>
                <w:color w:val="000000"/>
              </w:rPr>
              <w:t>.(</w:t>
            </w:r>
            <w:proofErr w:type="gramEnd"/>
            <w:r w:rsidRPr="00421944">
              <w:rPr>
                <w:rFonts w:eastAsia="Book Antiqua"/>
                <w:color w:val="000000"/>
              </w:rPr>
              <w:t>2013).</w:t>
            </w:r>
          </w:p>
          <w:p w14:paraId="44947952" w14:textId="04DB8B37" w:rsidR="000B78D2" w:rsidRPr="00421944" w:rsidRDefault="000B78D2" w:rsidP="00421944">
            <w:pPr>
              <w:pStyle w:val="ListeParagraf"/>
              <w:numPr>
                <w:ilvl w:val="0"/>
                <w:numId w:val="30"/>
              </w:numPr>
              <w:pBdr>
                <w:top w:val="nil"/>
                <w:left w:val="nil"/>
                <w:bottom w:val="nil"/>
                <w:right w:val="nil"/>
                <w:between w:val="nil"/>
              </w:pBdr>
              <w:spacing w:line="276" w:lineRule="auto"/>
              <w:ind w:left="27" w:firstLine="0"/>
              <w:jc w:val="both"/>
              <w:rPr>
                <w:rFonts w:eastAsia="Book Antiqua"/>
                <w:color w:val="000000"/>
              </w:rPr>
            </w:pPr>
            <w:proofErr w:type="spellStart"/>
            <w:r w:rsidRPr="00421944">
              <w:rPr>
                <w:rFonts w:eastAsia="Book Antiqua"/>
                <w:color w:val="000000"/>
              </w:rPr>
              <w:t>Survival</w:t>
            </w:r>
            <w:proofErr w:type="spellEnd"/>
            <w:r w:rsidRPr="00421944">
              <w:rPr>
                <w:rFonts w:eastAsia="Book Antiqua"/>
                <w:color w:val="000000"/>
              </w:rPr>
              <w:t xml:space="preserve"> </w:t>
            </w:r>
            <w:proofErr w:type="spellStart"/>
            <w:proofErr w:type="gramStart"/>
            <w:r w:rsidRPr="00421944">
              <w:rPr>
                <w:rFonts w:eastAsia="Book Antiqua"/>
                <w:color w:val="000000"/>
              </w:rPr>
              <w:t>analysis:A</w:t>
            </w:r>
            <w:proofErr w:type="spellEnd"/>
            <w:proofErr w:type="gramEnd"/>
            <w:r w:rsidRPr="00421944">
              <w:rPr>
                <w:rFonts w:eastAsia="Book Antiqua"/>
                <w:color w:val="000000"/>
              </w:rPr>
              <w:t xml:space="preserve"> self </w:t>
            </w:r>
            <w:proofErr w:type="spellStart"/>
            <w:r w:rsidRPr="00421944">
              <w:rPr>
                <w:rFonts w:eastAsia="Book Antiqua"/>
                <w:color w:val="000000"/>
              </w:rPr>
              <w:t>learning</w:t>
            </w:r>
            <w:proofErr w:type="spellEnd"/>
            <w:r w:rsidRPr="00421944">
              <w:rPr>
                <w:rFonts w:eastAsia="Book Antiqua"/>
                <w:color w:val="000000"/>
              </w:rPr>
              <w:t xml:space="preserve"> </w:t>
            </w:r>
            <w:proofErr w:type="spellStart"/>
            <w:r w:rsidRPr="00421944">
              <w:rPr>
                <w:rFonts w:eastAsia="Book Antiqua"/>
                <w:color w:val="000000"/>
              </w:rPr>
              <w:t>text</w:t>
            </w:r>
            <w:proofErr w:type="spellEnd"/>
            <w:r w:rsidRPr="00421944">
              <w:rPr>
                <w:rFonts w:eastAsia="Book Antiqua"/>
                <w:color w:val="000000"/>
              </w:rPr>
              <w:t xml:space="preserve">. </w:t>
            </w:r>
            <w:proofErr w:type="spellStart"/>
            <w:r w:rsidRPr="00421944">
              <w:rPr>
                <w:rFonts w:eastAsia="Book Antiqua"/>
                <w:color w:val="000000"/>
              </w:rPr>
              <w:t>Kleinbaum</w:t>
            </w:r>
            <w:proofErr w:type="spellEnd"/>
            <w:r w:rsidRPr="00421944">
              <w:rPr>
                <w:rFonts w:eastAsia="Book Antiqua"/>
                <w:color w:val="000000"/>
              </w:rPr>
              <w:t xml:space="preserve"> DG, </w:t>
            </w:r>
            <w:proofErr w:type="spellStart"/>
            <w:r w:rsidRPr="00421944">
              <w:rPr>
                <w:rFonts w:eastAsia="Book Antiqua"/>
                <w:color w:val="000000"/>
              </w:rPr>
              <w:t>Klein</w:t>
            </w:r>
            <w:proofErr w:type="spellEnd"/>
            <w:r w:rsidRPr="00421944">
              <w:rPr>
                <w:rFonts w:eastAsia="Book Antiqua"/>
                <w:color w:val="000000"/>
              </w:rPr>
              <w:t xml:space="preserve"> M. 3rd ed. </w:t>
            </w:r>
            <w:proofErr w:type="spellStart"/>
            <w:r w:rsidRPr="00421944">
              <w:rPr>
                <w:rFonts w:eastAsia="Book Antiqua"/>
                <w:color w:val="000000"/>
              </w:rPr>
              <w:t>Springer</w:t>
            </w:r>
            <w:proofErr w:type="spellEnd"/>
            <w:r w:rsidRPr="00421944">
              <w:rPr>
                <w:rFonts w:eastAsia="Book Antiqua"/>
                <w:color w:val="000000"/>
              </w:rPr>
              <w:t>. (2012).</w:t>
            </w:r>
          </w:p>
        </w:tc>
      </w:tr>
    </w:tbl>
    <w:p w14:paraId="2D3F9863" w14:textId="77777777" w:rsidR="004E5129" w:rsidRDefault="004E5129" w:rsidP="004E5129">
      <w:pPr>
        <w:rPr>
          <w:rFonts w:ascii="Times New Roman" w:eastAsia="Book Antiqua" w:hAnsi="Times New Roman" w:cs="Times New Roman"/>
          <w:b/>
          <w:color w:val="000000"/>
          <w:sz w:val="24"/>
          <w:szCs w:val="24"/>
        </w:rPr>
      </w:pPr>
      <w:bookmarkStart w:id="12" w:name="_Toc146812996"/>
    </w:p>
    <w:p w14:paraId="258A0533" w14:textId="4D1156E6" w:rsidR="001E18F8" w:rsidRPr="004E5129" w:rsidRDefault="00A61EDC" w:rsidP="004E5129">
      <w:pPr>
        <w:rPr>
          <w:rFonts w:ascii="Times New Roman" w:eastAsia="Book Antiqua" w:hAnsi="Times New Roman" w:cs="Times New Roman"/>
          <w:b/>
          <w:color w:val="000000"/>
          <w:sz w:val="24"/>
          <w:szCs w:val="24"/>
        </w:rPr>
      </w:pPr>
      <w:r w:rsidRPr="004E5129">
        <w:rPr>
          <w:rFonts w:ascii="Times New Roman" w:eastAsia="Book Antiqua" w:hAnsi="Times New Roman" w:cs="Times New Roman"/>
          <w:b/>
          <w:color w:val="000000"/>
          <w:sz w:val="24"/>
          <w:szCs w:val="24"/>
        </w:rPr>
        <w:t>Ö</w:t>
      </w:r>
      <w:r w:rsidR="009D5881" w:rsidRPr="004E5129">
        <w:rPr>
          <w:rFonts w:ascii="Times New Roman" w:eastAsia="Book Antiqua" w:hAnsi="Times New Roman" w:cs="Times New Roman"/>
          <w:b/>
          <w:color w:val="000000"/>
          <w:sz w:val="24"/>
          <w:szCs w:val="24"/>
        </w:rPr>
        <w:t>LÇME DEĞERLENDİRME YÖNTEMLERİ</w:t>
      </w:r>
      <w:bookmarkEnd w:id="12"/>
      <w:r w:rsidR="009D5881" w:rsidRPr="004E5129">
        <w:rPr>
          <w:rFonts w:ascii="Times New Roman" w:eastAsia="Book Antiqua" w:hAnsi="Times New Roman" w:cs="Times New Roman"/>
          <w:b/>
          <w:color w:val="000000"/>
          <w:sz w:val="24"/>
          <w:szCs w:val="24"/>
        </w:rPr>
        <w:t xml:space="preserve">  </w:t>
      </w:r>
    </w:p>
    <w:tbl>
      <w:tblPr>
        <w:tblStyle w:val="a5"/>
        <w:tblW w:w="898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4497"/>
        <w:gridCol w:w="2485"/>
        <w:gridCol w:w="2004"/>
      </w:tblGrid>
      <w:tr w:rsidR="001E18F8" w:rsidRPr="001705FA" w14:paraId="11B50FD9" w14:textId="77777777">
        <w:trPr>
          <w:trHeight w:val="275"/>
        </w:trPr>
        <w:tc>
          <w:tcPr>
            <w:tcW w:w="8986" w:type="dxa"/>
            <w:gridSpan w:val="3"/>
            <w:vAlign w:val="center"/>
          </w:tcPr>
          <w:p w14:paraId="3AF630A5" w14:textId="77777777" w:rsidR="001E18F8" w:rsidRPr="001705FA" w:rsidRDefault="009D5881" w:rsidP="00AF345C">
            <w:pPr>
              <w:pStyle w:val="Balk1"/>
              <w:spacing w:before="0" w:line="276" w:lineRule="auto"/>
              <w:jc w:val="both"/>
              <w:outlineLvl w:val="0"/>
              <w:rPr>
                <w:rFonts w:ascii="Times New Roman" w:eastAsia="Book Antiqua" w:hAnsi="Times New Roman" w:cs="Times New Roman"/>
                <w:b/>
                <w:color w:val="000000"/>
                <w:sz w:val="24"/>
                <w:szCs w:val="24"/>
              </w:rPr>
            </w:pPr>
            <w:bookmarkStart w:id="13" w:name="_Toc146812997"/>
            <w:r w:rsidRPr="001705FA">
              <w:rPr>
                <w:rFonts w:ascii="Times New Roman" w:eastAsia="Book Antiqua" w:hAnsi="Times New Roman" w:cs="Times New Roman"/>
                <w:b/>
                <w:color w:val="000000"/>
                <w:sz w:val="24"/>
                <w:szCs w:val="24"/>
              </w:rPr>
              <w:t>DERS KURULU SINAVI DEĞERLENDİRME</w:t>
            </w:r>
            <w:bookmarkEnd w:id="13"/>
          </w:p>
        </w:tc>
      </w:tr>
      <w:tr w:rsidR="001E18F8" w:rsidRPr="001705FA" w14:paraId="31C94F77" w14:textId="77777777">
        <w:trPr>
          <w:trHeight w:val="275"/>
        </w:trPr>
        <w:tc>
          <w:tcPr>
            <w:tcW w:w="4497" w:type="dxa"/>
            <w:vAlign w:val="center"/>
          </w:tcPr>
          <w:p w14:paraId="6A2DAC81" w14:textId="77777777" w:rsidR="001E18F8" w:rsidRPr="001705FA" w:rsidRDefault="009D5881" w:rsidP="00AF345C">
            <w:pPr>
              <w:widowControl w:val="0"/>
              <w:pBdr>
                <w:top w:val="nil"/>
                <w:left w:val="nil"/>
                <w:bottom w:val="nil"/>
                <w:right w:val="nil"/>
                <w:between w:val="nil"/>
              </w:pBdr>
              <w:spacing w:line="276" w:lineRule="auto"/>
              <w:jc w:val="both"/>
              <w:rPr>
                <w:rFonts w:ascii="Times New Roman" w:eastAsia="Book Antiqua" w:hAnsi="Times New Roman" w:cs="Times New Roman"/>
                <w:b/>
                <w:color w:val="000000"/>
                <w:sz w:val="24"/>
                <w:szCs w:val="24"/>
              </w:rPr>
            </w:pPr>
            <w:r w:rsidRPr="001705FA">
              <w:rPr>
                <w:rFonts w:ascii="Times New Roman" w:eastAsia="Book Antiqua" w:hAnsi="Times New Roman" w:cs="Times New Roman"/>
                <w:b/>
                <w:color w:val="000000"/>
                <w:sz w:val="24"/>
                <w:szCs w:val="24"/>
              </w:rPr>
              <w:t>Ders Kurulu Etkinlikleri</w:t>
            </w:r>
          </w:p>
        </w:tc>
        <w:tc>
          <w:tcPr>
            <w:tcW w:w="2485" w:type="dxa"/>
          </w:tcPr>
          <w:p w14:paraId="753FC54D" w14:textId="77777777" w:rsidR="001E18F8" w:rsidRPr="001705FA" w:rsidRDefault="009D5881" w:rsidP="00AF345C">
            <w:pPr>
              <w:widowControl w:val="0"/>
              <w:pBdr>
                <w:top w:val="nil"/>
                <w:left w:val="nil"/>
                <w:bottom w:val="nil"/>
                <w:right w:val="nil"/>
                <w:between w:val="nil"/>
              </w:pBdr>
              <w:spacing w:line="276" w:lineRule="auto"/>
              <w:jc w:val="both"/>
              <w:rPr>
                <w:rFonts w:ascii="Times New Roman" w:eastAsia="Book Antiqua" w:hAnsi="Times New Roman" w:cs="Times New Roman"/>
                <w:b/>
                <w:color w:val="000000"/>
                <w:sz w:val="24"/>
                <w:szCs w:val="24"/>
              </w:rPr>
            </w:pPr>
            <w:r w:rsidRPr="001705FA">
              <w:rPr>
                <w:rFonts w:ascii="Times New Roman" w:eastAsia="Book Antiqua" w:hAnsi="Times New Roman" w:cs="Times New Roman"/>
                <w:b/>
                <w:color w:val="000000"/>
                <w:sz w:val="24"/>
                <w:szCs w:val="24"/>
              </w:rPr>
              <w:t>Adet</w:t>
            </w:r>
          </w:p>
        </w:tc>
        <w:tc>
          <w:tcPr>
            <w:tcW w:w="2004" w:type="dxa"/>
            <w:vAlign w:val="center"/>
          </w:tcPr>
          <w:p w14:paraId="2A80FF27" w14:textId="77777777" w:rsidR="001E18F8" w:rsidRPr="001705FA" w:rsidRDefault="009D5881" w:rsidP="00AF345C">
            <w:pPr>
              <w:widowControl w:val="0"/>
              <w:pBdr>
                <w:top w:val="nil"/>
                <w:left w:val="nil"/>
                <w:bottom w:val="nil"/>
                <w:right w:val="nil"/>
                <w:between w:val="nil"/>
              </w:pBdr>
              <w:spacing w:line="276" w:lineRule="auto"/>
              <w:jc w:val="both"/>
              <w:rPr>
                <w:rFonts w:ascii="Times New Roman" w:eastAsia="Book Antiqua" w:hAnsi="Times New Roman" w:cs="Times New Roman"/>
                <w:b/>
                <w:color w:val="000000"/>
                <w:sz w:val="24"/>
                <w:szCs w:val="24"/>
              </w:rPr>
            </w:pPr>
            <w:r w:rsidRPr="001705FA">
              <w:rPr>
                <w:rFonts w:ascii="Times New Roman" w:eastAsia="Book Antiqua" w:hAnsi="Times New Roman" w:cs="Times New Roman"/>
                <w:b/>
                <w:color w:val="000000"/>
                <w:sz w:val="24"/>
                <w:szCs w:val="24"/>
              </w:rPr>
              <w:t>Değer (%)</w:t>
            </w:r>
          </w:p>
        </w:tc>
      </w:tr>
      <w:tr w:rsidR="001E18F8" w:rsidRPr="001705FA" w14:paraId="2AF9C8C8" w14:textId="77777777" w:rsidTr="008108DC">
        <w:trPr>
          <w:trHeight w:val="560"/>
        </w:trPr>
        <w:tc>
          <w:tcPr>
            <w:tcW w:w="4497" w:type="dxa"/>
            <w:vAlign w:val="center"/>
          </w:tcPr>
          <w:p w14:paraId="12FA48F9" w14:textId="77777777" w:rsidR="001E18F8" w:rsidRPr="001705FA" w:rsidRDefault="009D5881" w:rsidP="00AF345C">
            <w:pPr>
              <w:widowControl w:val="0"/>
              <w:pBdr>
                <w:top w:val="nil"/>
                <w:left w:val="nil"/>
                <w:bottom w:val="nil"/>
                <w:right w:val="nil"/>
                <w:between w:val="nil"/>
              </w:pBdr>
              <w:spacing w:line="276" w:lineRule="auto"/>
              <w:jc w:val="both"/>
              <w:rPr>
                <w:rFonts w:ascii="Times New Roman" w:eastAsia="Book Antiqua" w:hAnsi="Times New Roman" w:cs="Times New Roman"/>
                <w:b/>
                <w:color w:val="000000"/>
                <w:sz w:val="24"/>
                <w:szCs w:val="24"/>
              </w:rPr>
            </w:pPr>
            <w:r w:rsidRPr="001705FA">
              <w:rPr>
                <w:rFonts w:ascii="Times New Roman" w:eastAsia="Book Antiqua" w:hAnsi="Times New Roman" w:cs="Times New Roman"/>
                <w:b/>
                <w:color w:val="000000"/>
                <w:sz w:val="24"/>
                <w:szCs w:val="24"/>
              </w:rPr>
              <w:t>Uygulama sınavı</w:t>
            </w:r>
          </w:p>
          <w:p w14:paraId="26CE2989" w14:textId="66DAEF11" w:rsidR="001E18F8" w:rsidRPr="001705FA" w:rsidRDefault="009D5881" w:rsidP="00AF345C">
            <w:pPr>
              <w:widowControl w:val="0"/>
              <w:pBdr>
                <w:top w:val="nil"/>
                <w:left w:val="nil"/>
                <w:bottom w:val="nil"/>
                <w:right w:val="nil"/>
                <w:between w:val="nil"/>
              </w:pBdr>
              <w:spacing w:line="276" w:lineRule="auto"/>
              <w:jc w:val="both"/>
              <w:rPr>
                <w:rFonts w:ascii="Times New Roman" w:eastAsia="Book Antiqua" w:hAnsi="Times New Roman" w:cs="Times New Roman"/>
                <w:b/>
                <w:color w:val="000000"/>
                <w:sz w:val="24"/>
                <w:szCs w:val="24"/>
              </w:rPr>
            </w:pPr>
            <w:r w:rsidRPr="001705FA">
              <w:rPr>
                <w:rFonts w:ascii="Times New Roman" w:eastAsia="Book Antiqua" w:hAnsi="Times New Roman" w:cs="Times New Roman"/>
                <w:b/>
                <w:color w:val="000000"/>
                <w:sz w:val="24"/>
                <w:szCs w:val="24"/>
              </w:rPr>
              <w:t xml:space="preserve">(Anabilim Dalları </w:t>
            </w:r>
            <w:r w:rsidR="00097B1B">
              <w:rPr>
                <w:rFonts w:ascii="Times New Roman" w:eastAsia="Book Antiqua" w:hAnsi="Times New Roman" w:cs="Times New Roman"/>
                <w:b/>
                <w:color w:val="000000"/>
                <w:sz w:val="24"/>
                <w:szCs w:val="24"/>
              </w:rPr>
              <w:t>a</w:t>
            </w:r>
            <w:r w:rsidRPr="001705FA">
              <w:rPr>
                <w:rFonts w:ascii="Times New Roman" w:eastAsia="Book Antiqua" w:hAnsi="Times New Roman" w:cs="Times New Roman"/>
                <w:b/>
                <w:color w:val="000000"/>
                <w:sz w:val="24"/>
                <w:szCs w:val="24"/>
              </w:rPr>
              <w:t>yrı ayrı)</w:t>
            </w:r>
          </w:p>
        </w:tc>
        <w:tc>
          <w:tcPr>
            <w:tcW w:w="2485" w:type="dxa"/>
            <w:vAlign w:val="center"/>
          </w:tcPr>
          <w:p w14:paraId="4E1C45A2" w14:textId="0F67F125" w:rsidR="001E18F8" w:rsidRPr="001705FA" w:rsidRDefault="009D5881" w:rsidP="00AF345C">
            <w:pPr>
              <w:spacing w:line="276" w:lineRule="auto"/>
              <w:jc w:val="both"/>
              <w:rPr>
                <w:rFonts w:ascii="Times New Roman" w:eastAsia="Times New Roman" w:hAnsi="Times New Roman" w:cs="Times New Roman"/>
                <w:sz w:val="24"/>
                <w:szCs w:val="24"/>
              </w:rPr>
            </w:pPr>
            <w:r w:rsidRPr="001705FA">
              <w:rPr>
                <w:rFonts w:ascii="Times New Roman" w:eastAsia="Times New Roman" w:hAnsi="Times New Roman" w:cs="Times New Roman"/>
                <w:sz w:val="24"/>
                <w:szCs w:val="24"/>
              </w:rPr>
              <w:t>Pratik Sınavların</w:t>
            </w:r>
            <w:r w:rsidR="00244970">
              <w:rPr>
                <w:rFonts w:ascii="Times New Roman" w:eastAsia="Times New Roman" w:hAnsi="Times New Roman" w:cs="Times New Roman"/>
                <w:sz w:val="24"/>
                <w:szCs w:val="24"/>
              </w:rPr>
              <w:t>ın</w:t>
            </w:r>
            <w:r w:rsidRPr="001705FA">
              <w:rPr>
                <w:rFonts w:ascii="Times New Roman" w:eastAsia="Times New Roman" w:hAnsi="Times New Roman" w:cs="Times New Roman"/>
                <w:sz w:val="24"/>
                <w:szCs w:val="24"/>
              </w:rPr>
              <w:t xml:space="preserve"> uygula</w:t>
            </w:r>
            <w:r w:rsidR="00244970">
              <w:rPr>
                <w:rFonts w:ascii="Times New Roman" w:eastAsia="Times New Roman" w:hAnsi="Times New Roman" w:cs="Times New Roman"/>
                <w:sz w:val="24"/>
                <w:szCs w:val="24"/>
              </w:rPr>
              <w:t>n</w:t>
            </w:r>
            <w:r w:rsidRPr="001705FA">
              <w:rPr>
                <w:rFonts w:ascii="Times New Roman" w:eastAsia="Times New Roman" w:hAnsi="Times New Roman" w:cs="Times New Roman"/>
                <w:sz w:val="24"/>
                <w:szCs w:val="24"/>
              </w:rPr>
              <w:t>ma şekli</w:t>
            </w:r>
            <w:r w:rsidR="00244970">
              <w:rPr>
                <w:rFonts w:ascii="Times New Roman" w:eastAsia="Times New Roman" w:hAnsi="Times New Roman" w:cs="Times New Roman"/>
                <w:sz w:val="24"/>
                <w:szCs w:val="24"/>
              </w:rPr>
              <w:t xml:space="preserve"> ilgili </w:t>
            </w:r>
            <w:r w:rsidRPr="001705FA">
              <w:rPr>
                <w:rFonts w:ascii="Times New Roman" w:eastAsia="Times New Roman" w:hAnsi="Times New Roman" w:cs="Times New Roman"/>
                <w:sz w:val="24"/>
                <w:szCs w:val="24"/>
              </w:rPr>
              <w:t>Anabilim Dalı tarafından belirlenmektedir.</w:t>
            </w:r>
          </w:p>
        </w:tc>
        <w:tc>
          <w:tcPr>
            <w:tcW w:w="2004" w:type="dxa"/>
            <w:vAlign w:val="center"/>
          </w:tcPr>
          <w:p w14:paraId="2DA84207" w14:textId="77777777" w:rsidR="001E18F8" w:rsidRPr="001705FA" w:rsidRDefault="009D5881" w:rsidP="008108DC">
            <w:pPr>
              <w:spacing w:line="276" w:lineRule="auto"/>
              <w:jc w:val="center"/>
              <w:rPr>
                <w:rFonts w:ascii="Times New Roman" w:eastAsia="Times New Roman" w:hAnsi="Times New Roman" w:cs="Times New Roman"/>
                <w:sz w:val="24"/>
                <w:szCs w:val="24"/>
              </w:rPr>
            </w:pPr>
            <w:r w:rsidRPr="001705FA">
              <w:rPr>
                <w:rFonts w:ascii="Times New Roman" w:eastAsia="Times New Roman" w:hAnsi="Times New Roman" w:cs="Times New Roman"/>
                <w:sz w:val="24"/>
                <w:szCs w:val="24"/>
              </w:rPr>
              <w:t>8</w:t>
            </w:r>
            <w:r w:rsidR="00EF77CC" w:rsidRPr="001705FA">
              <w:rPr>
                <w:rFonts w:ascii="Times New Roman" w:eastAsia="Times New Roman" w:hAnsi="Times New Roman" w:cs="Times New Roman"/>
                <w:sz w:val="24"/>
                <w:szCs w:val="24"/>
              </w:rPr>
              <w:t>-10</w:t>
            </w:r>
          </w:p>
        </w:tc>
      </w:tr>
      <w:tr w:rsidR="001E18F8" w:rsidRPr="001705FA" w14:paraId="76405433" w14:textId="77777777" w:rsidTr="008108DC">
        <w:trPr>
          <w:trHeight w:val="551"/>
        </w:trPr>
        <w:tc>
          <w:tcPr>
            <w:tcW w:w="4497" w:type="dxa"/>
            <w:vAlign w:val="center"/>
          </w:tcPr>
          <w:p w14:paraId="4B986A03" w14:textId="77777777" w:rsidR="001E18F8" w:rsidRPr="001705FA" w:rsidRDefault="009D5881" w:rsidP="00AF345C">
            <w:pPr>
              <w:widowControl w:val="0"/>
              <w:pBdr>
                <w:top w:val="nil"/>
                <w:left w:val="nil"/>
                <w:bottom w:val="nil"/>
                <w:right w:val="nil"/>
                <w:between w:val="nil"/>
              </w:pBdr>
              <w:spacing w:line="276" w:lineRule="auto"/>
              <w:jc w:val="both"/>
              <w:rPr>
                <w:rFonts w:ascii="Times New Roman" w:eastAsia="Book Antiqua" w:hAnsi="Times New Roman" w:cs="Times New Roman"/>
                <w:b/>
                <w:color w:val="000000"/>
                <w:sz w:val="24"/>
                <w:szCs w:val="24"/>
              </w:rPr>
            </w:pPr>
            <w:r w:rsidRPr="001705FA">
              <w:rPr>
                <w:rFonts w:ascii="Times New Roman" w:eastAsia="Book Antiqua" w:hAnsi="Times New Roman" w:cs="Times New Roman"/>
                <w:b/>
                <w:color w:val="000000"/>
                <w:sz w:val="24"/>
                <w:szCs w:val="24"/>
              </w:rPr>
              <w:t>Sözlü sınav</w:t>
            </w:r>
          </w:p>
          <w:p w14:paraId="3127C843" w14:textId="72CB0A74" w:rsidR="001E18F8" w:rsidRPr="001705FA" w:rsidRDefault="009D5881" w:rsidP="00AF345C">
            <w:pPr>
              <w:widowControl w:val="0"/>
              <w:pBdr>
                <w:top w:val="nil"/>
                <w:left w:val="nil"/>
                <w:bottom w:val="nil"/>
                <w:right w:val="nil"/>
                <w:between w:val="nil"/>
              </w:pBdr>
              <w:spacing w:line="276" w:lineRule="auto"/>
              <w:jc w:val="both"/>
              <w:rPr>
                <w:rFonts w:ascii="Times New Roman" w:eastAsia="Book Antiqua" w:hAnsi="Times New Roman" w:cs="Times New Roman"/>
                <w:b/>
                <w:color w:val="000000"/>
                <w:sz w:val="24"/>
                <w:szCs w:val="24"/>
              </w:rPr>
            </w:pPr>
            <w:r w:rsidRPr="001705FA">
              <w:rPr>
                <w:rFonts w:ascii="Times New Roman" w:eastAsia="Book Antiqua" w:hAnsi="Times New Roman" w:cs="Times New Roman"/>
                <w:b/>
                <w:color w:val="000000"/>
                <w:sz w:val="24"/>
                <w:szCs w:val="24"/>
              </w:rPr>
              <w:t xml:space="preserve">(Anabilim Dalları </w:t>
            </w:r>
            <w:r w:rsidR="00097B1B">
              <w:rPr>
                <w:rFonts w:ascii="Times New Roman" w:eastAsia="Book Antiqua" w:hAnsi="Times New Roman" w:cs="Times New Roman"/>
                <w:b/>
                <w:color w:val="000000"/>
                <w:sz w:val="24"/>
                <w:szCs w:val="24"/>
              </w:rPr>
              <w:t>a</w:t>
            </w:r>
            <w:r w:rsidRPr="001705FA">
              <w:rPr>
                <w:rFonts w:ascii="Times New Roman" w:eastAsia="Book Antiqua" w:hAnsi="Times New Roman" w:cs="Times New Roman"/>
                <w:b/>
                <w:color w:val="000000"/>
                <w:sz w:val="24"/>
                <w:szCs w:val="24"/>
              </w:rPr>
              <w:t>yrı ayrı)</w:t>
            </w:r>
          </w:p>
        </w:tc>
        <w:tc>
          <w:tcPr>
            <w:tcW w:w="2485" w:type="dxa"/>
            <w:vAlign w:val="center"/>
          </w:tcPr>
          <w:p w14:paraId="5E3A7DA4" w14:textId="77777777" w:rsidR="001E18F8" w:rsidRPr="001705FA" w:rsidRDefault="009D5881" w:rsidP="00AF345C">
            <w:pPr>
              <w:widowControl w:val="0"/>
              <w:pBdr>
                <w:top w:val="nil"/>
                <w:left w:val="nil"/>
                <w:bottom w:val="nil"/>
                <w:right w:val="nil"/>
                <w:between w:val="nil"/>
              </w:pBdr>
              <w:spacing w:line="276" w:lineRule="auto"/>
              <w:jc w:val="both"/>
              <w:rPr>
                <w:rFonts w:ascii="Times New Roman" w:eastAsia="Book Antiqua" w:hAnsi="Times New Roman" w:cs="Times New Roman"/>
                <w:color w:val="000000"/>
                <w:sz w:val="24"/>
                <w:szCs w:val="24"/>
              </w:rPr>
            </w:pPr>
            <w:r w:rsidRPr="001705FA">
              <w:rPr>
                <w:rFonts w:ascii="Times New Roman" w:eastAsia="Book Antiqua" w:hAnsi="Times New Roman" w:cs="Times New Roman"/>
                <w:color w:val="000000"/>
                <w:sz w:val="24"/>
                <w:szCs w:val="24"/>
              </w:rPr>
              <w:t xml:space="preserve">Bu kurulda sözlü sınav yapılmamaktadır. </w:t>
            </w:r>
          </w:p>
        </w:tc>
        <w:tc>
          <w:tcPr>
            <w:tcW w:w="2004" w:type="dxa"/>
            <w:vAlign w:val="center"/>
          </w:tcPr>
          <w:p w14:paraId="04F2EB7A" w14:textId="77777777" w:rsidR="001E18F8" w:rsidRPr="001705FA" w:rsidRDefault="009D5881" w:rsidP="008108DC">
            <w:pPr>
              <w:widowControl w:val="0"/>
              <w:pBdr>
                <w:top w:val="nil"/>
                <w:left w:val="nil"/>
                <w:bottom w:val="nil"/>
                <w:right w:val="nil"/>
                <w:between w:val="nil"/>
              </w:pBdr>
              <w:spacing w:line="276" w:lineRule="auto"/>
              <w:jc w:val="center"/>
              <w:rPr>
                <w:rFonts w:ascii="Times New Roman" w:eastAsia="Book Antiqua" w:hAnsi="Times New Roman" w:cs="Times New Roman"/>
                <w:color w:val="000000"/>
                <w:sz w:val="24"/>
                <w:szCs w:val="24"/>
              </w:rPr>
            </w:pPr>
            <w:r w:rsidRPr="001705FA">
              <w:rPr>
                <w:rFonts w:ascii="Times New Roman" w:eastAsia="Book Antiqua" w:hAnsi="Times New Roman" w:cs="Times New Roman"/>
                <w:color w:val="000000"/>
                <w:sz w:val="24"/>
                <w:szCs w:val="24"/>
              </w:rPr>
              <w:t>-</w:t>
            </w:r>
          </w:p>
        </w:tc>
      </w:tr>
      <w:tr w:rsidR="001E18F8" w:rsidRPr="001705FA" w14:paraId="04294E8F" w14:textId="77777777" w:rsidTr="008108DC">
        <w:trPr>
          <w:trHeight w:val="386"/>
        </w:trPr>
        <w:tc>
          <w:tcPr>
            <w:tcW w:w="4497" w:type="dxa"/>
            <w:vAlign w:val="center"/>
          </w:tcPr>
          <w:p w14:paraId="1CEB212A" w14:textId="77777777" w:rsidR="001E18F8" w:rsidRPr="001705FA" w:rsidRDefault="009D5881" w:rsidP="00AF345C">
            <w:pPr>
              <w:widowControl w:val="0"/>
              <w:pBdr>
                <w:top w:val="nil"/>
                <w:left w:val="nil"/>
                <w:bottom w:val="nil"/>
                <w:right w:val="nil"/>
                <w:between w:val="nil"/>
              </w:pBdr>
              <w:spacing w:line="276" w:lineRule="auto"/>
              <w:jc w:val="both"/>
              <w:rPr>
                <w:rFonts w:ascii="Times New Roman" w:eastAsia="Book Antiqua" w:hAnsi="Times New Roman" w:cs="Times New Roman"/>
                <w:b/>
                <w:color w:val="000000"/>
                <w:sz w:val="24"/>
                <w:szCs w:val="24"/>
              </w:rPr>
            </w:pPr>
            <w:r w:rsidRPr="001705FA">
              <w:rPr>
                <w:rFonts w:ascii="Times New Roman" w:eastAsia="Book Antiqua" w:hAnsi="Times New Roman" w:cs="Times New Roman"/>
                <w:b/>
                <w:color w:val="000000"/>
                <w:sz w:val="24"/>
                <w:szCs w:val="24"/>
              </w:rPr>
              <w:t>PDÖ Oturum Değerlendirmesi</w:t>
            </w:r>
          </w:p>
        </w:tc>
        <w:tc>
          <w:tcPr>
            <w:tcW w:w="2485" w:type="dxa"/>
            <w:vAlign w:val="center"/>
          </w:tcPr>
          <w:p w14:paraId="03640CD2" w14:textId="77777777" w:rsidR="001E18F8" w:rsidRPr="001705FA" w:rsidRDefault="009D5881" w:rsidP="00AF345C">
            <w:pPr>
              <w:widowControl w:val="0"/>
              <w:spacing w:line="276" w:lineRule="auto"/>
              <w:jc w:val="both"/>
              <w:rPr>
                <w:rFonts w:ascii="Times New Roman" w:eastAsia="Book Antiqua" w:hAnsi="Times New Roman" w:cs="Times New Roman"/>
                <w:sz w:val="24"/>
                <w:szCs w:val="24"/>
              </w:rPr>
            </w:pPr>
            <w:r w:rsidRPr="001705FA">
              <w:rPr>
                <w:rFonts w:ascii="Times New Roman" w:eastAsia="Book Antiqua" w:hAnsi="Times New Roman" w:cs="Times New Roman"/>
                <w:sz w:val="24"/>
                <w:szCs w:val="24"/>
              </w:rPr>
              <w:t>Bu kurulda PDÖ sınavı yapılmamaktadır.</w:t>
            </w:r>
          </w:p>
        </w:tc>
        <w:tc>
          <w:tcPr>
            <w:tcW w:w="2004" w:type="dxa"/>
            <w:vAlign w:val="center"/>
          </w:tcPr>
          <w:p w14:paraId="304C8F7C" w14:textId="77777777" w:rsidR="001E18F8" w:rsidRPr="001705FA" w:rsidRDefault="009D5881" w:rsidP="008108DC">
            <w:pPr>
              <w:widowControl w:val="0"/>
              <w:pBdr>
                <w:top w:val="nil"/>
                <w:left w:val="nil"/>
                <w:bottom w:val="nil"/>
                <w:right w:val="nil"/>
                <w:between w:val="nil"/>
              </w:pBdr>
              <w:spacing w:line="276" w:lineRule="auto"/>
              <w:jc w:val="center"/>
              <w:rPr>
                <w:rFonts w:ascii="Times New Roman" w:eastAsia="Book Antiqua" w:hAnsi="Times New Roman" w:cs="Times New Roman"/>
                <w:color w:val="000000"/>
                <w:sz w:val="24"/>
                <w:szCs w:val="24"/>
              </w:rPr>
            </w:pPr>
            <w:r w:rsidRPr="001705FA">
              <w:rPr>
                <w:rFonts w:ascii="Times New Roman" w:eastAsia="Book Antiqua" w:hAnsi="Times New Roman" w:cs="Times New Roman"/>
                <w:color w:val="000000"/>
                <w:sz w:val="24"/>
                <w:szCs w:val="24"/>
              </w:rPr>
              <w:t>-</w:t>
            </w:r>
          </w:p>
        </w:tc>
      </w:tr>
      <w:tr w:rsidR="001E18F8" w:rsidRPr="001705FA" w14:paraId="6653FC13" w14:textId="77777777" w:rsidTr="008108DC">
        <w:trPr>
          <w:trHeight w:val="560"/>
        </w:trPr>
        <w:tc>
          <w:tcPr>
            <w:tcW w:w="4497" w:type="dxa"/>
            <w:vAlign w:val="center"/>
          </w:tcPr>
          <w:p w14:paraId="4FCE9A09" w14:textId="77777777" w:rsidR="001E18F8" w:rsidRPr="001705FA" w:rsidRDefault="009D5881" w:rsidP="00AF345C">
            <w:pPr>
              <w:widowControl w:val="0"/>
              <w:pBdr>
                <w:top w:val="nil"/>
                <w:left w:val="nil"/>
                <w:bottom w:val="nil"/>
                <w:right w:val="nil"/>
                <w:between w:val="nil"/>
              </w:pBdr>
              <w:spacing w:line="276" w:lineRule="auto"/>
              <w:jc w:val="both"/>
              <w:rPr>
                <w:rFonts w:ascii="Times New Roman" w:eastAsia="Book Antiqua" w:hAnsi="Times New Roman" w:cs="Times New Roman"/>
                <w:b/>
                <w:color w:val="000000"/>
                <w:sz w:val="24"/>
                <w:szCs w:val="24"/>
              </w:rPr>
            </w:pPr>
            <w:r w:rsidRPr="001705FA">
              <w:rPr>
                <w:rFonts w:ascii="Times New Roman" w:eastAsia="Book Antiqua" w:hAnsi="Times New Roman" w:cs="Times New Roman"/>
                <w:b/>
                <w:color w:val="000000"/>
                <w:sz w:val="24"/>
                <w:szCs w:val="24"/>
              </w:rPr>
              <w:t>Ders Kurul yazılı sınavı</w:t>
            </w:r>
          </w:p>
          <w:p w14:paraId="43F8337F" w14:textId="77777777" w:rsidR="001E18F8" w:rsidRPr="001705FA" w:rsidRDefault="009D5881" w:rsidP="00AF345C">
            <w:pPr>
              <w:widowControl w:val="0"/>
              <w:pBdr>
                <w:top w:val="nil"/>
                <w:left w:val="nil"/>
                <w:bottom w:val="nil"/>
                <w:right w:val="nil"/>
                <w:between w:val="nil"/>
              </w:pBdr>
              <w:spacing w:line="276" w:lineRule="auto"/>
              <w:jc w:val="both"/>
              <w:rPr>
                <w:rFonts w:ascii="Times New Roman" w:eastAsia="Book Antiqua" w:hAnsi="Times New Roman" w:cs="Times New Roman"/>
                <w:b/>
                <w:color w:val="000000"/>
                <w:sz w:val="24"/>
                <w:szCs w:val="24"/>
              </w:rPr>
            </w:pPr>
            <w:r w:rsidRPr="001705FA">
              <w:rPr>
                <w:rFonts w:ascii="Times New Roman" w:eastAsia="Book Antiqua" w:hAnsi="Times New Roman" w:cs="Times New Roman"/>
                <w:b/>
                <w:color w:val="000000"/>
                <w:sz w:val="24"/>
                <w:szCs w:val="24"/>
              </w:rPr>
              <w:t xml:space="preserve">(Çoktan seçmeli </w:t>
            </w:r>
            <w:proofErr w:type="spellStart"/>
            <w:proofErr w:type="gramStart"/>
            <w:r w:rsidRPr="001705FA">
              <w:rPr>
                <w:rFonts w:ascii="Times New Roman" w:eastAsia="Book Antiqua" w:hAnsi="Times New Roman" w:cs="Times New Roman"/>
                <w:b/>
                <w:color w:val="000000"/>
                <w:sz w:val="24"/>
                <w:szCs w:val="24"/>
              </w:rPr>
              <w:t>v.s</w:t>
            </w:r>
            <w:proofErr w:type="spellEnd"/>
            <w:r w:rsidRPr="001705FA">
              <w:rPr>
                <w:rFonts w:ascii="Times New Roman" w:eastAsia="Book Antiqua" w:hAnsi="Times New Roman" w:cs="Times New Roman"/>
                <w:b/>
                <w:color w:val="000000"/>
                <w:sz w:val="24"/>
                <w:szCs w:val="24"/>
              </w:rPr>
              <w:t>. )</w:t>
            </w:r>
            <w:proofErr w:type="gramEnd"/>
          </w:p>
        </w:tc>
        <w:tc>
          <w:tcPr>
            <w:tcW w:w="2485" w:type="dxa"/>
            <w:vAlign w:val="center"/>
          </w:tcPr>
          <w:p w14:paraId="23DC5C04" w14:textId="77777777" w:rsidR="001E18F8" w:rsidRPr="001705FA" w:rsidRDefault="009D5881" w:rsidP="00AF345C">
            <w:pPr>
              <w:spacing w:line="276" w:lineRule="auto"/>
              <w:jc w:val="both"/>
              <w:rPr>
                <w:rFonts w:ascii="Times New Roman" w:eastAsia="Times New Roman" w:hAnsi="Times New Roman" w:cs="Times New Roman"/>
                <w:sz w:val="24"/>
                <w:szCs w:val="24"/>
              </w:rPr>
            </w:pPr>
            <w:r w:rsidRPr="001705FA">
              <w:rPr>
                <w:rFonts w:ascii="Times New Roman" w:eastAsia="Times New Roman" w:hAnsi="Times New Roman" w:cs="Times New Roman"/>
                <w:sz w:val="24"/>
                <w:szCs w:val="24"/>
              </w:rPr>
              <w:t>Her ders kurulunun sonunda o ders kurulunu kapsayan çoktan seçmeli sınav sorularını içeren “Ders Kurulu Sınavı” yapılmaktadır.</w:t>
            </w:r>
          </w:p>
        </w:tc>
        <w:tc>
          <w:tcPr>
            <w:tcW w:w="2004" w:type="dxa"/>
            <w:vAlign w:val="center"/>
          </w:tcPr>
          <w:p w14:paraId="57C2C6DD" w14:textId="77777777" w:rsidR="001E18F8" w:rsidRPr="001705FA" w:rsidRDefault="00B042BD" w:rsidP="008108DC">
            <w:pPr>
              <w:widowControl w:val="0"/>
              <w:pBdr>
                <w:top w:val="nil"/>
                <w:left w:val="nil"/>
                <w:bottom w:val="nil"/>
                <w:right w:val="nil"/>
                <w:between w:val="nil"/>
              </w:pBdr>
              <w:spacing w:line="276" w:lineRule="auto"/>
              <w:jc w:val="center"/>
              <w:rPr>
                <w:rFonts w:ascii="Times New Roman" w:eastAsia="Book Antiqua" w:hAnsi="Times New Roman" w:cs="Times New Roman"/>
                <w:color w:val="000000"/>
                <w:sz w:val="24"/>
                <w:szCs w:val="24"/>
              </w:rPr>
            </w:pPr>
            <w:r w:rsidRPr="001705FA">
              <w:rPr>
                <w:rFonts w:ascii="Times New Roman" w:eastAsia="Book Antiqua" w:hAnsi="Times New Roman" w:cs="Times New Roman"/>
                <w:color w:val="000000"/>
                <w:sz w:val="24"/>
                <w:szCs w:val="24"/>
              </w:rPr>
              <w:t>80-8</w:t>
            </w:r>
            <w:r w:rsidR="00EF77CC" w:rsidRPr="001705FA">
              <w:rPr>
                <w:rFonts w:ascii="Times New Roman" w:eastAsia="Book Antiqua" w:hAnsi="Times New Roman" w:cs="Times New Roman"/>
                <w:color w:val="000000"/>
                <w:sz w:val="24"/>
                <w:szCs w:val="24"/>
              </w:rPr>
              <w:t>2</w:t>
            </w:r>
          </w:p>
        </w:tc>
      </w:tr>
      <w:tr w:rsidR="00B042BD" w:rsidRPr="001705FA" w14:paraId="56808DF0" w14:textId="77777777" w:rsidTr="008108DC">
        <w:trPr>
          <w:trHeight w:val="560"/>
        </w:trPr>
        <w:tc>
          <w:tcPr>
            <w:tcW w:w="4497" w:type="dxa"/>
            <w:vAlign w:val="center"/>
          </w:tcPr>
          <w:p w14:paraId="3EFA6568" w14:textId="77777777" w:rsidR="00B042BD" w:rsidRPr="001705FA" w:rsidRDefault="00B042BD" w:rsidP="00AF345C">
            <w:pPr>
              <w:widowControl w:val="0"/>
              <w:pBdr>
                <w:top w:val="nil"/>
                <w:left w:val="nil"/>
                <w:bottom w:val="nil"/>
                <w:right w:val="nil"/>
                <w:between w:val="nil"/>
              </w:pBdr>
              <w:spacing w:line="276" w:lineRule="auto"/>
              <w:jc w:val="both"/>
              <w:rPr>
                <w:rFonts w:ascii="Times New Roman" w:eastAsia="Book Antiqua" w:hAnsi="Times New Roman" w:cs="Times New Roman"/>
                <w:b/>
                <w:color w:val="000000"/>
                <w:sz w:val="24"/>
                <w:szCs w:val="24"/>
              </w:rPr>
            </w:pPr>
            <w:r w:rsidRPr="001705FA">
              <w:rPr>
                <w:rFonts w:ascii="Times New Roman" w:eastAsia="Book Antiqua" w:hAnsi="Times New Roman" w:cs="Times New Roman"/>
                <w:b/>
                <w:color w:val="000000"/>
                <w:sz w:val="24"/>
                <w:szCs w:val="24"/>
              </w:rPr>
              <w:t>Sosyal Sorumluluk Projeleri</w:t>
            </w:r>
          </w:p>
        </w:tc>
        <w:tc>
          <w:tcPr>
            <w:tcW w:w="2485" w:type="dxa"/>
            <w:vAlign w:val="center"/>
          </w:tcPr>
          <w:p w14:paraId="27110DF7" w14:textId="77777777" w:rsidR="00B042BD" w:rsidRPr="001705FA" w:rsidRDefault="00B042BD" w:rsidP="00AF345C">
            <w:pPr>
              <w:spacing w:line="276" w:lineRule="auto"/>
              <w:jc w:val="both"/>
              <w:rPr>
                <w:rFonts w:ascii="Times New Roman" w:eastAsia="Times New Roman" w:hAnsi="Times New Roman" w:cs="Times New Roman"/>
                <w:sz w:val="24"/>
                <w:szCs w:val="24"/>
              </w:rPr>
            </w:pPr>
            <w:r w:rsidRPr="001705FA">
              <w:rPr>
                <w:rFonts w:ascii="Times New Roman" w:eastAsia="Times New Roman" w:hAnsi="Times New Roman" w:cs="Times New Roman"/>
                <w:sz w:val="24"/>
                <w:szCs w:val="24"/>
              </w:rPr>
              <w:t>İlgili öğretim üyesi tarafından, değerlendirme formu doldurulacaktır.</w:t>
            </w:r>
          </w:p>
        </w:tc>
        <w:tc>
          <w:tcPr>
            <w:tcW w:w="2004" w:type="dxa"/>
            <w:vAlign w:val="center"/>
          </w:tcPr>
          <w:p w14:paraId="545185A3" w14:textId="77777777" w:rsidR="00B042BD" w:rsidRPr="001705FA" w:rsidRDefault="00B042BD" w:rsidP="008108DC">
            <w:pPr>
              <w:widowControl w:val="0"/>
              <w:pBdr>
                <w:top w:val="nil"/>
                <w:left w:val="nil"/>
                <w:bottom w:val="nil"/>
                <w:right w:val="nil"/>
                <w:between w:val="nil"/>
              </w:pBdr>
              <w:spacing w:line="276" w:lineRule="auto"/>
              <w:jc w:val="center"/>
              <w:rPr>
                <w:rFonts w:ascii="Times New Roman" w:eastAsia="Book Antiqua" w:hAnsi="Times New Roman" w:cs="Times New Roman"/>
                <w:color w:val="000000"/>
                <w:sz w:val="24"/>
                <w:szCs w:val="24"/>
              </w:rPr>
            </w:pPr>
            <w:r w:rsidRPr="001705FA">
              <w:rPr>
                <w:rFonts w:ascii="Times New Roman" w:eastAsia="Book Antiqua" w:hAnsi="Times New Roman" w:cs="Times New Roman"/>
                <w:color w:val="000000"/>
                <w:sz w:val="24"/>
                <w:szCs w:val="24"/>
              </w:rPr>
              <w:t>10</w:t>
            </w:r>
          </w:p>
        </w:tc>
      </w:tr>
      <w:tr w:rsidR="001E18F8" w:rsidRPr="001705FA" w14:paraId="566C8150" w14:textId="77777777" w:rsidTr="008108DC">
        <w:trPr>
          <w:trHeight w:val="551"/>
        </w:trPr>
        <w:tc>
          <w:tcPr>
            <w:tcW w:w="4497" w:type="dxa"/>
            <w:vAlign w:val="center"/>
          </w:tcPr>
          <w:p w14:paraId="1CD21438" w14:textId="77777777" w:rsidR="001E18F8" w:rsidRPr="001705FA" w:rsidRDefault="009D5881" w:rsidP="00AF345C">
            <w:pPr>
              <w:widowControl w:val="0"/>
              <w:pBdr>
                <w:top w:val="nil"/>
                <w:left w:val="nil"/>
                <w:bottom w:val="nil"/>
                <w:right w:val="nil"/>
                <w:between w:val="nil"/>
              </w:pBdr>
              <w:spacing w:line="276" w:lineRule="auto"/>
              <w:jc w:val="both"/>
              <w:rPr>
                <w:rFonts w:ascii="Times New Roman" w:eastAsia="Book Antiqua" w:hAnsi="Times New Roman" w:cs="Times New Roman"/>
                <w:b/>
                <w:color w:val="000000"/>
                <w:sz w:val="24"/>
                <w:szCs w:val="24"/>
              </w:rPr>
            </w:pPr>
            <w:r w:rsidRPr="001705FA">
              <w:rPr>
                <w:rFonts w:ascii="Times New Roman" w:eastAsia="Book Antiqua" w:hAnsi="Times New Roman" w:cs="Times New Roman"/>
                <w:b/>
                <w:color w:val="000000"/>
                <w:sz w:val="24"/>
                <w:szCs w:val="24"/>
              </w:rPr>
              <w:t>Toplam</w:t>
            </w:r>
          </w:p>
        </w:tc>
        <w:tc>
          <w:tcPr>
            <w:tcW w:w="2485" w:type="dxa"/>
            <w:vAlign w:val="center"/>
          </w:tcPr>
          <w:p w14:paraId="425E6EA0" w14:textId="77777777" w:rsidR="001E18F8" w:rsidRPr="001705FA" w:rsidRDefault="001E18F8" w:rsidP="00AF345C">
            <w:pPr>
              <w:spacing w:line="276" w:lineRule="auto"/>
              <w:jc w:val="both"/>
              <w:rPr>
                <w:rFonts w:ascii="Times New Roman" w:eastAsia="Book Antiqua" w:hAnsi="Times New Roman" w:cs="Times New Roman"/>
                <w:b/>
                <w:sz w:val="24"/>
                <w:szCs w:val="24"/>
              </w:rPr>
            </w:pPr>
          </w:p>
        </w:tc>
        <w:tc>
          <w:tcPr>
            <w:tcW w:w="2004" w:type="dxa"/>
            <w:vAlign w:val="center"/>
          </w:tcPr>
          <w:p w14:paraId="3BC6D880" w14:textId="77777777" w:rsidR="001E18F8" w:rsidRPr="001705FA" w:rsidRDefault="009D5881" w:rsidP="008108DC">
            <w:pPr>
              <w:widowControl w:val="0"/>
              <w:pBdr>
                <w:top w:val="nil"/>
                <w:left w:val="nil"/>
                <w:bottom w:val="nil"/>
                <w:right w:val="nil"/>
                <w:between w:val="nil"/>
              </w:pBdr>
              <w:spacing w:line="276" w:lineRule="auto"/>
              <w:jc w:val="center"/>
              <w:rPr>
                <w:rFonts w:ascii="Times New Roman" w:eastAsia="Book Antiqua" w:hAnsi="Times New Roman" w:cs="Times New Roman"/>
                <w:b/>
                <w:color w:val="000000"/>
                <w:sz w:val="24"/>
                <w:szCs w:val="24"/>
              </w:rPr>
            </w:pPr>
            <w:r w:rsidRPr="001705FA">
              <w:rPr>
                <w:rFonts w:ascii="Times New Roman" w:eastAsia="Book Antiqua" w:hAnsi="Times New Roman" w:cs="Times New Roman"/>
                <w:b/>
                <w:color w:val="000000"/>
                <w:sz w:val="24"/>
                <w:szCs w:val="24"/>
              </w:rPr>
              <w:t>100</w:t>
            </w:r>
          </w:p>
        </w:tc>
      </w:tr>
    </w:tbl>
    <w:p w14:paraId="1BA9B999" w14:textId="77777777" w:rsidR="001E18F8" w:rsidRPr="001705FA" w:rsidRDefault="001E18F8" w:rsidP="00AF345C">
      <w:pPr>
        <w:spacing w:after="0" w:line="276" w:lineRule="auto"/>
        <w:jc w:val="both"/>
        <w:rPr>
          <w:rFonts w:ascii="Times New Roman" w:eastAsia="Book Antiqua" w:hAnsi="Times New Roman" w:cs="Times New Roman"/>
          <w:b/>
          <w:sz w:val="24"/>
          <w:szCs w:val="24"/>
        </w:rPr>
      </w:pPr>
    </w:p>
    <w:p w14:paraId="5124C7EF" w14:textId="77777777" w:rsidR="001E18F8" w:rsidRPr="001705FA" w:rsidRDefault="001E18F8" w:rsidP="00AF345C">
      <w:pPr>
        <w:spacing w:after="0" w:line="276" w:lineRule="auto"/>
        <w:jc w:val="both"/>
        <w:rPr>
          <w:rFonts w:ascii="Times New Roman" w:eastAsia="Book Antiqua" w:hAnsi="Times New Roman" w:cs="Times New Roman"/>
          <w:b/>
          <w:sz w:val="24"/>
          <w:szCs w:val="24"/>
        </w:rPr>
      </w:pPr>
    </w:p>
    <w:sectPr w:rsidR="001E18F8" w:rsidRPr="001705FA">
      <w:footerReference w:type="default" r:id="rId20"/>
      <w:pgSz w:w="11906" w:h="16838"/>
      <w:pgMar w:top="1418" w:right="1418"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71133" w14:textId="77777777" w:rsidR="002440F9" w:rsidRDefault="002440F9">
      <w:pPr>
        <w:spacing w:after="0" w:line="240" w:lineRule="auto"/>
      </w:pPr>
      <w:r>
        <w:separator/>
      </w:r>
    </w:p>
  </w:endnote>
  <w:endnote w:type="continuationSeparator" w:id="0">
    <w:p w14:paraId="1C5208F3" w14:textId="77777777" w:rsidR="002440F9" w:rsidRDefault="00244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3DFC7" w14:textId="77777777" w:rsidR="00B042BD" w:rsidRDefault="00B042BD">
    <w:pPr>
      <w:pBdr>
        <w:top w:val="nil"/>
        <w:left w:val="nil"/>
        <w:bottom w:val="nil"/>
        <w:right w:val="nil"/>
        <w:between w:val="nil"/>
      </w:pBdr>
      <w:tabs>
        <w:tab w:val="center" w:pos="4703"/>
        <w:tab w:val="right" w:pos="940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B43D5">
      <w:rPr>
        <w:noProof/>
        <w:color w:val="000000"/>
      </w:rPr>
      <w:t>13</w:t>
    </w:r>
    <w:r>
      <w:rPr>
        <w:color w:val="000000"/>
      </w:rPr>
      <w:fldChar w:fldCharType="end"/>
    </w:r>
  </w:p>
  <w:p w14:paraId="764C991A" w14:textId="77777777" w:rsidR="00B042BD" w:rsidRDefault="00B042BD">
    <w:pPr>
      <w:pBdr>
        <w:top w:val="nil"/>
        <w:left w:val="nil"/>
        <w:bottom w:val="nil"/>
        <w:right w:val="nil"/>
        <w:between w:val="nil"/>
      </w:pBdr>
      <w:tabs>
        <w:tab w:val="center" w:pos="4703"/>
        <w:tab w:val="right" w:pos="94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64B95" w14:textId="77777777" w:rsidR="002440F9" w:rsidRDefault="002440F9">
      <w:pPr>
        <w:spacing w:after="0" w:line="240" w:lineRule="auto"/>
      </w:pPr>
      <w:r>
        <w:separator/>
      </w:r>
    </w:p>
  </w:footnote>
  <w:footnote w:type="continuationSeparator" w:id="0">
    <w:p w14:paraId="6F9C6A92" w14:textId="77777777" w:rsidR="002440F9" w:rsidRDefault="002440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B2D"/>
    <w:multiLevelType w:val="hybridMultilevel"/>
    <w:tmpl w:val="8ED64C8E"/>
    <w:lvl w:ilvl="0" w:tplc="E48C6754">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0F3213"/>
    <w:multiLevelType w:val="hybridMultilevel"/>
    <w:tmpl w:val="2B387A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1B3BD0"/>
    <w:multiLevelType w:val="hybridMultilevel"/>
    <w:tmpl w:val="E1E21E38"/>
    <w:lvl w:ilvl="0" w:tplc="FFFFFFFF">
      <w:start w:val="1"/>
      <w:numFmt w:val="decimal"/>
      <w:suff w:val="space"/>
      <w:lvlText w:val="%1."/>
      <w:lvlJc w:val="left"/>
      <w:pPr>
        <w:ind w:left="303"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E2F5827"/>
    <w:multiLevelType w:val="hybridMultilevel"/>
    <w:tmpl w:val="3FB0D7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B578E3"/>
    <w:multiLevelType w:val="hybridMultilevel"/>
    <w:tmpl w:val="C4183F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9C12D9E"/>
    <w:multiLevelType w:val="hybridMultilevel"/>
    <w:tmpl w:val="CC3472C0"/>
    <w:lvl w:ilvl="0" w:tplc="FFFFFFFF">
      <w:start w:val="1"/>
      <w:numFmt w:val="decimal"/>
      <w:suff w:val="space"/>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7C5F0E"/>
    <w:multiLevelType w:val="hybridMultilevel"/>
    <w:tmpl w:val="E1E21E38"/>
    <w:lvl w:ilvl="0" w:tplc="FFFFFFFF">
      <w:start w:val="1"/>
      <w:numFmt w:val="decimal"/>
      <w:suff w:val="space"/>
      <w:lvlText w:val="%1."/>
      <w:lvlJc w:val="left"/>
      <w:pPr>
        <w:ind w:left="303"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0010858"/>
    <w:multiLevelType w:val="multilevel"/>
    <w:tmpl w:val="748219D6"/>
    <w:lvl w:ilvl="0">
      <w:start w:val="1"/>
      <w:numFmt w:val="decimal"/>
      <w:lvlText w:val="%1."/>
      <w:lvlJc w:val="left"/>
      <w:pPr>
        <w:ind w:left="373" w:hanging="360"/>
      </w:pPr>
    </w:lvl>
    <w:lvl w:ilvl="1">
      <w:start w:val="1"/>
      <w:numFmt w:val="lowerLetter"/>
      <w:lvlText w:val="%2."/>
      <w:lvlJc w:val="left"/>
      <w:pPr>
        <w:ind w:left="1093" w:hanging="360"/>
      </w:pPr>
    </w:lvl>
    <w:lvl w:ilvl="2">
      <w:start w:val="1"/>
      <w:numFmt w:val="lowerRoman"/>
      <w:lvlText w:val="%3."/>
      <w:lvlJc w:val="right"/>
      <w:pPr>
        <w:ind w:left="1813" w:hanging="180"/>
      </w:pPr>
    </w:lvl>
    <w:lvl w:ilvl="3">
      <w:start w:val="1"/>
      <w:numFmt w:val="decimal"/>
      <w:lvlText w:val="%4."/>
      <w:lvlJc w:val="left"/>
      <w:pPr>
        <w:ind w:left="2533" w:hanging="360"/>
      </w:pPr>
    </w:lvl>
    <w:lvl w:ilvl="4">
      <w:start w:val="1"/>
      <w:numFmt w:val="lowerLetter"/>
      <w:lvlText w:val="%5."/>
      <w:lvlJc w:val="left"/>
      <w:pPr>
        <w:ind w:left="3253" w:hanging="360"/>
      </w:pPr>
    </w:lvl>
    <w:lvl w:ilvl="5">
      <w:start w:val="1"/>
      <w:numFmt w:val="lowerRoman"/>
      <w:lvlText w:val="%6."/>
      <w:lvlJc w:val="right"/>
      <w:pPr>
        <w:ind w:left="3973" w:hanging="180"/>
      </w:pPr>
    </w:lvl>
    <w:lvl w:ilvl="6">
      <w:start w:val="1"/>
      <w:numFmt w:val="decimal"/>
      <w:lvlText w:val="%7."/>
      <w:lvlJc w:val="left"/>
      <w:pPr>
        <w:ind w:left="4693" w:hanging="360"/>
      </w:pPr>
    </w:lvl>
    <w:lvl w:ilvl="7">
      <w:start w:val="1"/>
      <w:numFmt w:val="lowerLetter"/>
      <w:lvlText w:val="%8."/>
      <w:lvlJc w:val="left"/>
      <w:pPr>
        <w:ind w:left="5413" w:hanging="360"/>
      </w:pPr>
    </w:lvl>
    <w:lvl w:ilvl="8">
      <w:start w:val="1"/>
      <w:numFmt w:val="lowerRoman"/>
      <w:lvlText w:val="%9."/>
      <w:lvlJc w:val="right"/>
      <w:pPr>
        <w:ind w:left="6133" w:hanging="180"/>
      </w:pPr>
    </w:lvl>
  </w:abstractNum>
  <w:abstractNum w:abstractNumId="8" w15:restartNumberingAfterBreak="0">
    <w:nsid w:val="205C0FED"/>
    <w:multiLevelType w:val="multilevel"/>
    <w:tmpl w:val="F7E6B384"/>
    <w:lvl w:ilvl="0">
      <w:start w:val="1"/>
      <w:numFmt w:val="decimal"/>
      <w:lvlText w:val="%1."/>
      <w:lvlJc w:val="left"/>
      <w:pPr>
        <w:ind w:left="373" w:hanging="360"/>
      </w:pPr>
      <w:rPr>
        <w:sz w:val="24"/>
        <w:szCs w:val="24"/>
      </w:rPr>
    </w:lvl>
    <w:lvl w:ilvl="1">
      <w:start w:val="1"/>
      <w:numFmt w:val="lowerLetter"/>
      <w:lvlText w:val="%2."/>
      <w:lvlJc w:val="left"/>
      <w:pPr>
        <w:ind w:left="1093" w:hanging="360"/>
      </w:pPr>
    </w:lvl>
    <w:lvl w:ilvl="2">
      <w:start w:val="1"/>
      <w:numFmt w:val="lowerRoman"/>
      <w:lvlText w:val="%3."/>
      <w:lvlJc w:val="right"/>
      <w:pPr>
        <w:ind w:left="1813" w:hanging="180"/>
      </w:pPr>
    </w:lvl>
    <w:lvl w:ilvl="3">
      <w:start w:val="1"/>
      <w:numFmt w:val="decimal"/>
      <w:lvlText w:val="%4."/>
      <w:lvlJc w:val="left"/>
      <w:pPr>
        <w:ind w:left="2533" w:hanging="360"/>
      </w:pPr>
    </w:lvl>
    <w:lvl w:ilvl="4">
      <w:start w:val="1"/>
      <w:numFmt w:val="lowerLetter"/>
      <w:lvlText w:val="%5."/>
      <w:lvlJc w:val="left"/>
      <w:pPr>
        <w:ind w:left="3253" w:hanging="360"/>
      </w:pPr>
    </w:lvl>
    <w:lvl w:ilvl="5">
      <w:start w:val="1"/>
      <w:numFmt w:val="lowerRoman"/>
      <w:lvlText w:val="%6."/>
      <w:lvlJc w:val="right"/>
      <w:pPr>
        <w:ind w:left="3973" w:hanging="180"/>
      </w:pPr>
    </w:lvl>
    <w:lvl w:ilvl="6">
      <w:start w:val="1"/>
      <w:numFmt w:val="decimal"/>
      <w:lvlText w:val="%7."/>
      <w:lvlJc w:val="left"/>
      <w:pPr>
        <w:ind w:left="4693" w:hanging="360"/>
      </w:pPr>
    </w:lvl>
    <w:lvl w:ilvl="7">
      <w:start w:val="1"/>
      <w:numFmt w:val="lowerLetter"/>
      <w:lvlText w:val="%8."/>
      <w:lvlJc w:val="left"/>
      <w:pPr>
        <w:ind w:left="5413" w:hanging="360"/>
      </w:pPr>
    </w:lvl>
    <w:lvl w:ilvl="8">
      <w:start w:val="1"/>
      <w:numFmt w:val="lowerRoman"/>
      <w:lvlText w:val="%9."/>
      <w:lvlJc w:val="right"/>
      <w:pPr>
        <w:ind w:left="6133" w:hanging="180"/>
      </w:pPr>
    </w:lvl>
  </w:abstractNum>
  <w:abstractNum w:abstractNumId="9" w15:restartNumberingAfterBreak="0">
    <w:nsid w:val="249405AA"/>
    <w:multiLevelType w:val="hybridMultilevel"/>
    <w:tmpl w:val="E1E21E38"/>
    <w:lvl w:ilvl="0" w:tplc="4C7245B2">
      <w:start w:val="1"/>
      <w:numFmt w:val="decimal"/>
      <w:suff w:val="space"/>
      <w:lvlText w:val="%1."/>
      <w:lvlJc w:val="left"/>
      <w:pPr>
        <w:ind w:left="303" w:hanging="360"/>
      </w:pPr>
      <w:rPr>
        <w:rFonts w:hint="default"/>
        <w:b w:val="0"/>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26222D25"/>
    <w:multiLevelType w:val="hybridMultilevel"/>
    <w:tmpl w:val="DDFA79D4"/>
    <w:lvl w:ilvl="0" w:tplc="073E463C">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63F0290"/>
    <w:multiLevelType w:val="multilevel"/>
    <w:tmpl w:val="A0020C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EC1AF5"/>
    <w:multiLevelType w:val="hybridMultilevel"/>
    <w:tmpl w:val="D3C023D4"/>
    <w:lvl w:ilvl="0" w:tplc="CC70892E">
      <w:start w:val="1"/>
      <w:numFmt w:val="decimal"/>
      <w:suff w:val="space"/>
      <w:lvlText w:val="%1."/>
      <w:lvlJc w:val="left"/>
      <w:pPr>
        <w:ind w:left="360" w:hanging="360"/>
      </w:pPr>
      <w:rPr>
        <w:rFonts w:hint="default"/>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10E1317"/>
    <w:multiLevelType w:val="hybridMultilevel"/>
    <w:tmpl w:val="2FD6B3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ED1E2F"/>
    <w:multiLevelType w:val="hybridMultilevel"/>
    <w:tmpl w:val="B01CBC76"/>
    <w:lvl w:ilvl="0" w:tplc="9B4E9012">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40E4B36"/>
    <w:multiLevelType w:val="hybridMultilevel"/>
    <w:tmpl w:val="E1E21E38"/>
    <w:lvl w:ilvl="0" w:tplc="FFFFFFFF">
      <w:start w:val="1"/>
      <w:numFmt w:val="decimal"/>
      <w:suff w:val="space"/>
      <w:lvlText w:val="%1."/>
      <w:lvlJc w:val="left"/>
      <w:pPr>
        <w:ind w:left="303"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71A1C09"/>
    <w:multiLevelType w:val="hybridMultilevel"/>
    <w:tmpl w:val="39003FF6"/>
    <w:lvl w:ilvl="0" w:tplc="A3965E34">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8F84E5E"/>
    <w:multiLevelType w:val="hybridMultilevel"/>
    <w:tmpl w:val="21BA5E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B1A0456"/>
    <w:multiLevelType w:val="hybridMultilevel"/>
    <w:tmpl w:val="104202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2B01E26"/>
    <w:multiLevelType w:val="multilevel"/>
    <w:tmpl w:val="B60C89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09D705F"/>
    <w:multiLevelType w:val="hybridMultilevel"/>
    <w:tmpl w:val="58D8F2EA"/>
    <w:lvl w:ilvl="0" w:tplc="4C7245B2">
      <w:start w:val="1"/>
      <w:numFmt w:val="decimal"/>
      <w:suff w:val="space"/>
      <w:lvlText w:val="%1."/>
      <w:lvlJc w:val="left"/>
      <w:pPr>
        <w:ind w:left="1023" w:hanging="360"/>
      </w:pPr>
      <w:rPr>
        <w:rFonts w:hint="default"/>
        <w:b w:val="0"/>
        <w:bCs/>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511D1A16"/>
    <w:multiLevelType w:val="hybridMultilevel"/>
    <w:tmpl w:val="B628A952"/>
    <w:lvl w:ilvl="0" w:tplc="64C66BCE">
      <w:start w:val="1"/>
      <w:numFmt w:val="decimal"/>
      <w:suff w:val="space"/>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29D0B0E"/>
    <w:multiLevelType w:val="hybridMultilevel"/>
    <w:tmpl w:val="739221BA"/>
    <w:lvl w:ilvl="0" w:tplc="4C7245B2">
      <w:start w:val="1"/>
      <w:numFmt w:val="decimal"/>
      <w:suff w:val="space"/>
      <w:lvlText w:val="%1."/>
      <w:lvlJc w:val="left"/>
      <w:pPr>
        <w:ind w:left="663" w:hanging="360"/>
      </w:pPr>
      <w:rPr>
        <w:rFonts w:hint="default"/>
        <w:b w:val="0"/>
        <w:bCs/>
      </w:rPr>
    </w:lvl>
    <w:lvl w:ilvl="1" w:tplc="041F0019" w:tentative="1">
      <w:start w:val="1"/>
      <w:numFmt w:val="lowerLetter"/>
      <w:lvlText w:val="%2."/>
      <w:lvlJc w:val="left"/>
      <w:pPr>
        <w:ind w:left="1383" w:hanging="360"/>
      </w:pPr>
    </w:lvl>
    <w:lvl w:ilvl="2" w:tplc="041F001B" w:tentative="1">
      <w:start w:val="1"/>
      <w:numFmt w:val="lowerRoman"/>
      <w:lvlText w:val="%3."/>
      <w:lvlJc w:val="right"/>
      <w:pPr>
        <w:ind w:left="2103" w:hanging="180"/>
      </w:pPr>
    </w:lvl>
    <w:lvl w:ilvl="3" w:tplc="041F000F" w:tentative="1">
      <w:start w:val="1"/>
      <w:numFmt w:val="decimal"/>
      <w:lvlText w:val="%4."/>
      <w:lvlJc w:val="left"/>
      <w:pPr>
        <w:ind w:left="2823" w:hanging="360"/>
      </w:pPr>
    </w:lvl>
    <w:lvl w:ilvl="4" w:tplc="041F0019" w:tentative="1">
      <w:start w:val="1"/>
      <w:numFmt w:val="lowerLetter"/>
      <w:lvlText w:val="%5."/>
      <w:lvlJc w:val="left"/>
      <w:pPr>
        <w:ind w:left="3543" w:hanging="360"/>
      </w:pPr>
    </w:lvl>
    <w:lvl w:ilvl="5" w:tplc="041F001B" w:tentative="1">
      <w:start w:val="1"/>
      <w:numFmt w:val="lowerRoman"/>
      <w:lvlText w:val="%6."/>
      <w:lvlJc w:val="right"/>
      <w:pPr>
        <w:ind w:left="4263" w:hanging="180"/>
      </w:pPr>
    </w:lvl>
    <w:lvl w:ilvl="6" w:tplc="041F000F" w:tentative="1">
      <w:start w:val="1"/>
      <w:numFmt w:val="decimal"/>
      <w:lvlText w:val="%7."/>
      <w:lvlJc w:val="left"/>
      <w:pPr>
        <w:ind w:left="4983" w:hanging="360"/>
      </w:pPr>
    </w:lvl>
    <w:lvl w:ilvl="7" w:tplc="041F0019" w:tentative="1">
      <w:start w:val="1"/>
      <w:numFmt w:val="lowerLetter"/>
      <w:lvlText w:val="%8."/>
      <w:lvlJc w:val="left"/>
      <w:pPr>
        <w:ind w:left="5703" w:hanging="360"/>
      </w:pPr>
    </w:lvl>
    <w:lvl w:ilvl="8" w:tplc="041F001B" w:tentative="1">
      <w:start w:val="1"/>
      <w:numFmt w:val="lowerRoman"/>
      <w:lvlText w:val="%9."/>
      <w:lvlJc w:val="right"/>
      <w:pPr>
        <w:ind w:left="6423" w:hanging="180"/>
      </w:pPr>
    </w:lvl>
  </w:abstractNum>
  <w:abstractNum w:abstractNumId="23" w15:restartNumberingAfterBreak="0">
    <w:nsid w:val="5591576A"/>
    <w:multiLevelType w:val="multilevel"/>
    <w:tmpl w:val="8182B8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75D4930"/>
    <w:multiLevelType w:val="hybridMultilevel"/>
    <w:tmpl w:val="1A1C22DA"/>
    <w:lvl w:ilvl="0" w:tplc="88E682C2">
      <w:start w:val="1"/>
      <w:numFmt w:val="decimal"/>
      <w:suff w:val="space"/>
      <w:lvlText w:val="%1."/>
      <w:lvlJc w:val="left"/>
      <w:pPr>
        <w:ind w:left="720" w:hanging="360"/>
      </w:pPr>
      <w:rPr>
        <w:rFonts w:hint="default"/>
      </w:rPr>
    </w:lvl>
    <w:lvl w:ilvl="1" w:tplc="041F0019" w:tentative="1">
      <w:start w:val="1"/>
      <w:numFmt w:val="lowerLetter"/>
      <w:lvlText w:val="%2."/>
      <w:lvlJc w:val="left"/>
      <w:pPr>
        <w:ind w:left="1475" w:hanging="360"/>
      </w:pPr>
    </w:lvl>
    <w:lvl w:ilvl="2" w:tplc="041F001B" w:tentative="1">
      <w:start w:val="1"/>
      <w:numFmt w:val="lowerRoman"/>
      <w:lvlText w:val="%3."/>
      <w:lvlJc w:val="right"/>
      <w:pPr>
        <w:ind w:left="2195" w:hanging="180"/>
      </w:pPr>
    </w:lvl>
    <w:lvl w:ilvl="3" w:tplc="041F000F" w:tentative="1">
      <w:start w:val="1"/>
      <w:numFmt w:val="decimal"/>
      <w:lvlText w:val="%4."/>
      <w:lvlJc w:val="left"/>
      <w:pPr>
        <w:ind w:left="2915" w:hanging="360"/>
      </w:pPr>
    </w:lvl>
    <w:lvl w:ilvl="4" w:tplc="041F0019" w:tentative="1">
      <w:start w:val="1"/>
      <w:numFmt w:val="lowerLetter"/>
      <w:lvlText w:val="%5."/>
      <w:lvlJc w:val="left"/>
      <w:pPr>
        <w:ind w:left="3635" w:hanging="360"/>
      </w:pPr>
    </w:lvl>
    <w:lvl w:ilvl="5" w:tplc="041F001B" w:tentative="1">
      <w:start w:val="1"/>
      <w:numFmt w:val="lowerRoman"/>
      <w:lvlText w:val="%6."/>
      <w:lvlJc w:val="right"/>
      <w:pPr>
        <w:ind w:left="4355" w:hanging="180"/>
      </w:pPr>
    </w:lvl>
    <w:lvl w:ilvl="6" w:tplc="041F000F" w:tentative="1">
      <w:start w:val="1"/>
      <w:numFmt w:val="decimal"/>
      <w:lvlText w:val="%7."/>
      <w:lvlJc w:val="left"/>
      <w:pPr>
        <w:ind w:left="5075" w:hanging="360"/>
      </w:pPr>
    </w:lvl>
    <w:lvl w:ilvl="7" w:tplc="041F0019" w:tentative="1">
      <w:start w:val="1"/>
      <w:numFmt w:val="lowerLetter"/>
      <w:lvlText w:val="%8."/>
      <w:lvlJc w:val="left"/>
      <w:pPr>
        <w:ind w:left="5795" w:hanging="360"/>
      </w:pPr>
    </w:lvl>
    <w:lvl w:ilvl="8" w:tplc="041F001B" w:tentative="1">
      <w:start w:val="1"/>
      <w:numFmt w:val="lowerRoman"/>
      <w:lvlText w:val="%9."/>
      <w:lvlJc w:val="right"/>
      <w:pPr>
        <w:ind w:left="6515" w:hanging="180"/>
      </w:pPr>
    </w:lvl>
  </w:abstractNum>
  <w:abstractNum w:abstractNumId="25" w15:restartNumberingAfterBreak="0">
    <w:nsid w:val="57AB7203"/>
    <w:multiLevelType w:val="hybridMultilevel"/>
    <w:tmpl w:val="E1E21E38"/>
    <w:lvl w:ilvl="0" w:tplc="FFFFFFFF">
      <w:start w:val="1"/>
      <w:numFmt w:val="decimal"/>
      <w:suff w:val="space"/>
      <w:lvlText w:val="%1."/>
      <w:lvlJc w:val="left"/>
      <w:pPr>
        <w:ind w:left="303"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A5A75CC"/>
    <w:multiLevelType w:val="hybridMultilevel"/>
    <w:tmpl w:val="E8B4C6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B052547"/>
    <w:multiLevelType w:val="hybridMultilevel"/>
    <w:tmpl w:val="9E247B32"/>
    <w:lvl w:ilvl="0" w:tplc="CC346AFE">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1DB6D0F"/>
    <w:multiLevelType w:val="hybridMultilevel"/>
    <w:tmpl w:val="7832B14C"/>
    <w:lvl w:ilvl="0" w:tplc="336041DE">
      <w:start w:val="1"/>
      <w:numFmt w:val="decimal"/>
      <w:lvlText w:val="%1."/>
      <w:lvlJc w:val="left"/>
      <w:pPr>
        <w:ind w:left="720" w:hanging="360"/>
      </w:pPr>
      <w:rPr>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23562C5"/>
    <w:multiLevelType w:val="hybridMultilevel"/>
    <w:tmpl w:val="B628A952"/>
    <w:lvl w:ilvl="0" w:tplc="FFFFFFFF">
      <w:start w:val="1"/>
      <w:numFmt w:val="decimal"/>
      <w:suff w:val="space"/>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292410D"/>
    <w:multiLevelType w:val="hybridMultilevel"/>
    <w:tmpl w:val="52609B1A"/>
    <w:lvl w:ilvl="0" w:tplc="C262C63C">
      <w:start w:val="1"/>
      <w:numFmt w:val="decimal"/>
      <w:suff w:val="space"/>
      <w:lvlText w:val="%1."/>
      <w:lvlJc w:val="left"/>
      <w:pPr>
        <w:ind w:left="720" w:hanging="360"/>
      </w:pPr>
      <w:rPr>
        <w:rFonts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3CC5A3E"/>
    <w:multiLevelType w:val="multilevel"/>
    <w:tmpl w:val="F7E6B384"/>
    <w:lvl w:ilvl="0">
      <w:start w:val="1"/>
      <w:numFmt w:val="decimal"/>
      <w:lvlText w:val="%1."/>
      <w:lvlJc w:val="left"/>
      <w:pPr>
        <w:ind w:left="373" w:hanging="360"/>
      </w:pPr>
      <w:rPr>
        <w:sz w:val="24"/>
        <w:szCs w:val="24"/>
      </w:rPr>
    </w:lvl>
    <w:lvl w:ilvl="1">
      <w:start w:val="1"/>
      <w:numFmt w:val="lowerLetter"/>
      <w:lvlText w:val="%2."/>
      <w:lvlJc w:val="left"/>
      <w:pPr>
        <w:ind w:left="1093" w:hanging="360"/>
      </w:pPr>
    </w:lvl>
    <w:lvl w:ilvl="2">
      <w:start w:val="1"/>
      <w:numFmt w:val="lowerRoman"/>
      <w:lvlText w:val="%3."/>
      <w:lvlJc w:val="right"/>
      <w:pPr>
        <w:ind w:left="1813" w:hanging="180"/>
      </w:pPr>
    </w:lvl>
    <w:lvl w:ilvl="3">
      <w:start w:val="1"/>
      <w:numFmt w:val="decimal"/>
      <w:lvlText w:val="%4."/>
      <w:lvlJc w:val="left"/>
      <w:pPr>
        <w:ind w:left="2533" w:hanging="360"/>
      </w:pPr>
    </w:lvl>
    <w:lvl w:ilvl="4">
      <w:start w:val="1"/>
      <w:numFmt w:val="lowerLetter"/>
      <w:lvlText w:val="%5."/>
      <w:lvlJc w:val="left"/>
      <w:pPr>
        <w:ind w:left="3253" w:hanging="360"/>
      </w:pPr>
    </w:lvl>
    <w:lvl w:ilvl="5">
      <w:start w:val="1"/>
      <w:numFmt w:val="lowerRoman"/>
      <w:lvlText w:val="%6."/>
      <w:lvlJc w:val="right"/>
      <w:pPr>
        <w:ind w:left="3973" w:hanging="180"/>
      </w:pPr>
    </w:lvl>
    <w:lvl w:ilvl="6">
      <w:start w:val="1"/>
      <w:numFmt w:val="decimal"/>
      <w:lvlText w:val="%7."/>
      <w:lvlJc w:val="left"/>
      <w:pPr>
        <w:ind w:left="4693" w:hanging="360"/>
      </w:pPr>
    </w:lvl>
    <w:lvl w:ilvl="7">
      <w:start w:val="1"/>
      <w:numFmt w:val="lowerLetter"/>
      <w:lvlText w:val="%8."/>
      <w:lvlJc w:val="left"/>
      <w:pPr>
        <w:ind w:left="5413" w:hanging="360"/>
      </w:pPr>
    </w:lvl>
    <w:lvl w:ilvl="8">
      <w:start w:val="1"/>
      <w:numFmt w:val="lowerRoman"/>
      <w:lvlText w:val="%9."/>
      <w:lvlJc w:val="right"/>
      <w:pPr>
        <w:ind w:left="6133" w:hanging="180"/>
      </w:pPr>
    </w:lvl>
  </w:abstractNum>
  <w:abstractNum w:abstractNumId="32" w15:restartNumberingAfterBreak="0">
    <w:nsid w:val="67A160FD"/>
    <w:multiLevelType w:val="hybridMultilevel"/>
    <w:tmpl w:val="49F0CE8A"/>
    <w:lvl w:ilvl="0" w:tplc="22625852">
      <w:start w:val="1"/>
      <w:numFmt w:val="decimal"/>
      <w:lvlText w:val="%1."/>
      <w:lvlJc w:val="left"/>
      <w:pPr>
        <w:ind w:left="720" w:hanging="360"/>
      </w:pPr>
      <w:rPr>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9BF227C"/>
    <w:multiLevelType w:val="hybridMultilevel"/>
    <w:tmpl w:val="4ADC2EAC"/>
    <w:lvl w:ilvl="0" w:tplc="4C7245B2">
      <w:start w:val="1"/>
      <w:numFmt w:val="decimal"/>
      <w:suff w:val="space"/>
      <w:lvlText w:val="%1."/>
      <w:lvlJc w:val="left"/>
      <w:pPr>
        <w:ind w:left="303" w:hanging="360"/>
      </w:pPr>
      <w:rPr>
        <w:rFonts w:hint="default"/>
        <w:b w:val="0"/>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4" w15:restartNumberingAfterBreak="0">
    <w:nsid w:val="710E740B"/>
    <w:multiLevelType w:val="hybridMultilevel"/>
    <w:tmpl w:val="37F4D8E0"/>
    <w:lvl w:ilvl="0" w:tplc="48485C66">
      <w:start w:val="1"/>
      <w:numFmt w:val="decimal"/>
      <w:suff w:val="space"/>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6F60823"/>
    <w:multiLevelType w:val="hybridMultilevel"/>
    <w:tmpl w:val="2C24D5D0"/>
    <w:lvl w:ilvl="0" w:tplc="E48C6754">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84E08B7"/>
    <w:multiLevelType w:val="hybridMultilevel"/>
    <w:tmpl w:val="E1E21E38"/>
    <w:lvl w:ilvl="0" w:tplc="FFFFFFFF">
      <w:start w:val="1"/>
      <w:numFmt w:val="decimal"/>
      <w:suff w:val="space"/>
      <w:lvlText w:val="%1."/>
      <w:lvlJc w:val="left"/>
      <w:pPr>
        <w:ind w:left="303"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78B51D3A"/>
    <w:multiLevelType w:val="hybridMultilevel"/>
    <w:tmpl w:val="CC3472C0"/>
    <w:lvl w:ilvl="0" w:tplc="C67C0AAC">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8B75FF8"/>
    <w:multiLevelType w:val="hybridMultilevel"/>
    <w:tmpl w:val="E3F0F2CA"/>
    <w:lvl w:ilvl="0" w:tplc="7A4048E2">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93A6B2C"/>
    <w:multiLevelType w:val="multilevel"/>
    <w:tmpl w:val="5D5062E6"/>
    <w:lvl w:ilvl="0">
      <w:start w:val="1"/>
      <w:numFmt w:val="decimal"/>
      <w:lvlText w:val="%1."/>
      <w:lvlJc w:val="left"/>
      <w:pPr>
        <w:ind w:left="720" w:hanging="363"/>
      </w:pPr>
      <w:rPr>
        <w:rFonts w:hint="default"/>
      </w:rPr>
    </w:lvl>
    <w:lvl w:ilvl="1">
      <w:start w:val="1"/>
      <w:numFmt w:val="lowerLetter"/>
      <w:lvlText w:val="%2."/>
      <w:lvlJc w:val="left"/>
      <w:pPr>
        <w:ind w:left="890" w:hanging="363"/>
      </w:pPr>
      <w:rPr>
        <w:rFonts w:hint="default"/>
      </w:rPr>
    </w:lvl>
    <w:lvl w:ilvl="2">
      <w:start w:val="1"/>
      <w:numFmt w:val="lowerRoman"/>
      <w:lvlText w:val="%3."/>
      <w:lvlJc w:val="right"/>
      <w:pPr>
        <w:ind w:left="1060" w:hanging="363"/>
      </w:pPr>
      <w:rPr>
        <w:rFonts w:hint="default"/>
      </w:rPr>
    </w:lvl>
    <w:lvl w:ilvl="3">
      <w:start w:val="1"/>
      <w:numFmt w:val="decimal"/>
      <w:lvlText w:val="%4."/>
      <w:lvlJc w:val="left"/>
      <w:pPr>
        <w:ind w:left="1230" w:hanging="363"/>
      </w:pPr>
      <w:rPr>
        <w:rFonts w:hint="default"/>
      </w:rPr>
    </w:lvl>
    <w:lvl w:ilvl="4">
      <w:start w:val="1"/>
      <w:numFmt w:val="lowerLetter"/>
      <w:lvlText w:val="%5."/>
      <w:lvlJc w:val="left"/>
      <w:pPr>
        <w:ind w:left="1400" w:hanging="363"/>
      </w:pPr>
      <w:rPr>
        <w:rFonts w:hint="default"/>
      </w:rPr>
    </w:lvl>
    <w:lvl w:ilvl="5">
      <w:start w:val="1"/>
      <w:numFmt w:val="lowerRoman"/>
      <w:lvlText w:val="%6."/>
      <w:lvlJc w:val="right"/>
      <w:pPr>
        <w:ind w:left="1570" w:hanging="363"/>
      </w:pPr>
      <w:rPr>
        <w:rFonts w:hint="default"/>
      </w:rPr>
    </w:lvl>
    <w:lvl w:ilvl="6">
      <w:start w:val="1"/>
      <w:numFmt w:val="decimal"/>
      <w:lvlText w:val="%7."/>
      <w:lvlJc w:val="left"/>
      <w:pPr>
        <w:ind w:left="1740" w:hanging="363"/>
      </w:pPr>
      <w:rPr>
        <w:rFonts w:hint="default"/>
      </w:rPr>
    </w:lvl>
    <w:lvl w:ilvl="7">
      <w:start w:val="1"/>
      <w:numFmt w:val="lowerLetter"/>
      <w:lvlText w:val="%8."/>
      <w:lvlJc w:val="left"/>
      <w:pPr>
        <w:ind w:left="1910" w:hanging="363"/>
      </w:pPr>
      <w:rPr>
        <w:rFonts w:hint="default"/>
      </w:rPr>
    </w:lvl>
    <w:lvl w:ilvl="8">
      <w:start w:val="1"/>
      <w:numFmt w:val="lowerRoman"/>
      <w:lvlText w:val="%9."/>
      <w:lvlJc w:val="right"/>
      <w:pPr>
        <w:ind w:left="2080" w:hanging="363"/>
      </w:pPr>
      <w:rPr>
        <w:rFonts w:hint="default"/>
      </w:rPr>
    </w:lvl>
  </w:abstractNum>
  <w:abstractNum w:abstractNumId="40" w15:restartNumberingAfterBreak="0">
    <w:nsid w:val="79B85995"/>
    <w:multiLevelType w:val="hybridMultilevel"/>
    <w:tmpl w:val="2B387A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B2B65DA"/>
    <w:multiLevelType w:val="hybridMultilevel"/>
    <w:tmpl w:val="13FCFB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F680794"/>
    <w:multiLevelType w:val="hybridMultilevel"/>
    <w:tmpl w:val="C8A0296C"/>
    <w:lvl w:ilvl="0" w:tplc="585AD80C">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9"/>
  </w:num>
  <w:num w:numId="3">
    <w:abstractNumId w:val="23"/>
  </w:num>
  <w:num w:numId="4">
    <w:abstractNumId w:val="1"/>
  </w:num>
  <w:num w:numId="5">
    <w:abstractNumId w:val="28"/>
  </w:num>
  <w:num w:numId="6">
    <w:abstractNumId w:val="17"/>
  </w:num>
  <w:num w:numId="7">
    <w:abstractNumId w:val="3"/>
  </w:num>
  <w:num w:numId="8">
    <w:abstractNumId w:val="13"/>
  </w:num>
  <w:num w:numId="9">
    <w:abstractNumId w:val="40"/>
  </w:num>
  <w:num w:numId="10">
    <w:abstractNumId w:val="41"/>
  </w:num>
  <w:num w:numId="11">
    <w:abstractNumId w:val="18"/>
  </w:num>
  <w:num w:numId="12">
    <w:abstractNumId w:val="32"/>
  </w:num>
  <w:num w:numId="13">
    <w:abstractNumId w:val="4"/>
  </w:num>
  <w:num w:numId="14">
    <w:abstractNumId w:val="21"/>
  </w:num>
  <w:num w:numId="15">
    <w:abstractNumId w:val="14"/>
  </w:num>
  <w:num w:numId="16">
    <w:abstractNumId w:val="12"/>
  </w:num>
  <w:num w:numId="17">
    <w:abstractNumId w:val="42"/>
  </w:num>
  <w:num w:numId="18">
    <w:abstractNumId w:val="29"/>
  </w:num>
  <w:num w:numId="19">
    <w:abstractNumId w:val="16"/>
  </w:num>
  <w:num w:numId="20">
    <w:abstractNumId w:val="30"/>
  </w:num>
  <w:num w:numId="21">
    <w:abstractNumId w:val="22"/>
  </w:num>
  <w:num w:numId="22">
    <w:abstractNumId w:val="26"/>
  </w:num>
  <w:num w:numId="23">
    <w:abstractNumId w:val="20"/>
  </w:num>
  <w:num w:numId="24">
    <w:abstractNumId w:val="9"/>
  </w:num>
  <w:num w:numId="25">
    <w:abstractNumId w:val="33"/>
  </w:num>
  <w:num w:numId="26">
    <w:abstractNumId w:val="39"/>
  </w:num>
  <w:num w:numId="27">
    <w:abstractNumId w:val="27"/>
  </w:num>
  <w:num w:numId="28">
    <w:abstractNumId w:val="34"/>
  </w:num>
  <w:num w:numId="29">
    <w:abstractNumId w:val="35"/>
  </w:num>
  <w:num w:numId="30">
    <w:abstractNumId w:val="0"/>
  </w:num>
  <w:num w:numId="31">
    <w:abstractNumId w:val="38"/>
  </w:num>
  <w:num w:numId="32">
    <w:abstractNumId w:val="11"/>
  </w:num>
  <w:num w:numId="33">
    <w:abstractNumId w:val="24"/>
  </w:num>
  <w:num w:numId="34">
    <w:abstractNumId w:val="25"/>
  </w:num>
  <w:num w:numId="35">
    <w:abstractNumId w:val="6"/>
  </w:num>
  <w:num w:numId="36">
    <w:abstractNumId w:val="2"/>
  </w:num>
  <w:num w:numId="37">
    <w:abstractNumId w:val="15"/>
  </w:num>
  <w:num w:numId="38">
    <w:abstractNumId w:val="36"/>
  </w:num>
  <w:num w:numId="39">
    <w:abstractNumId w:val="37"/>
  </w:num>
  <w:num w:numId="40">
    <w:abstractNumId w:val="5"/>
  </w:num>
  <w:num w:numId="41">
    <w:abstractNumId w:val="31"/>
  </w:num>
  <w:num w:numId="42">
    <w:abstractNumId w:val="8"/>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8F8"/>
    <w:rsid w:val="00000F4A"/>
    <w:rsid w:val="0000107D"/>
    <w:rsid w:val="0000494E"/>
    <w:rsid w:val="000515E1"/>
    <w:rsid w:val="000919AF"/>
    <w:rsid w:val="0009278C"/>
    <w:rsid w:val="00097B1B"/>
    <w:rsid w:val="000B1973"/>
    <w:rsid w:val="000B66C5"/>
    <w:rsid w:val="000B78D2"/>
    <w:rsid w:val="000E3869"/>
    <w:rsid w:val="00150A67"/>
    <w:rsid w:val="001705FA"/>
    <w:rsid w:val="001838A1"/>
    <w:rsid w:val="0019766C"/>
    <w:rsid w:val="001A06DE"/>
    <w:rsid w:val="001C4599"/>
    <w:rsid w:val="001D7333"/>
    <w:rsid w:val="001E18F8"/>
    <w:rsid w:val="001F39D7"/>
    <w:rsid w:val="00214BCD"/>
    <w:rsid w:val="00221121"/>
    <w:rsid w:val="002216A6"/>
    <w:rsid w:val="002262F8"/>
    <w:rsid w:val="002317B3"/>
    <w:rsid w:val="00240F84"/>
    <w:rsid w:val="002440F9"/>
    <w:rsid w:val="00244970"/>
    <w:rsid w:val="0027514C"/>
    <w:rsid w:val="00290D08"/>
    <w:rsid w:val="002B3303"/>
    <w:rsid w:val="002B5BE5"/>
    <w:rsid w:val="002C15A3"/>
    <w:rsid w:val="003315E3"/>
    <w:rsid w:val="0034598F"/>
    <w:rsid w:val="003563C1"/>
    <w:rsid w:val="003724F3"/>
    <w:rsid w:val="00393B26"/>
    <w:rsid w:val="00402E97"/>
    <w:rsid w:val="00421944"/>
    <w:rsid w:val="00474412"/>
    <w:rsid w:val="00474EC3"/>
    <w:rsid w:val="00484D76"/>
    <w:rsid w:val="004A5F93"/>
    <w:rsid w:val="004B4D83"/>
    <w:rsid w:val="004D0819"/>
    <w:rsid w:val="004D32F4"/>
    <w:rsid w:val="004E5129"/>
    <w:rsid w:val="00517910"/>
    <w:rsid w:val="00525374"/>
    <w:rsid w:val="00563FB6"/>
    <w:rsid w:val="005820A7"/>
    <w:rsid w:val="0059765B"/>
    <w:rsid w:val="005A1CA9"/>
    <w:rsid w:val="005D039F"/>
    <w:rsid w:val="005D05A3"/>
    <w:rsid w:val="005D63C7"/>
    <w:rsid w:val="005E7C67"/>
    <w:rsid w:val="00613F29"/>
    <w:rsid w:val="006440C5"/>
    <w:rsid w:val="006505BD"/>
    <w:rsid w:val="00666D4F"/>
    <w:rsid w:val="0067648A"/>
    <w:rsid w:val="006B013B"/>
    <w:rsid w:val="006C3088"/>
    <w:rsid w:val="006C70C7"/>
    <w:rsid w:val="00711F8D"/>
    <w:rsid w:val="00766F9C"/>
    <w:rsid w:val="00774CF5"/>
    <w:rsid w:val="007C0EA0"/>
    <w:rsid w:val="007C2999"/>
    <w:rsid w:val="007C50AC"/>
    <w:rsid w:val="007E759D"/>
    <w:rsid w:val="007F41FB"/>
    <w:rsid w:val="007F4A12"/>
    <w:rsid w:val="007F62A8"/>
    <w:rsid w:val="0080517E"/>
    <w:rsid w:val="008108DC"/>
    <w:rsid w:val="00832A9E"/>
    <w:rsid w:val="0084202D"/>
    <w:rsid w:val="00851896"/>
    <w:rsid w:val="00853194"/>
    <w:rsid w:val="0086348E"/>
    <w:rsid w:val="008654E2"/>
    <w:rsid w:val="00893660"/>
    <w:rsid w:val="008C02A1"/>
    <w:rsid w:val="008E059C"/>
    <w:rsid w:val="008E1022"/>
    <w:rsid w:val="008E1D4B"/>
    <w:rsid w:val="008E7BB2"/>
    <w:rsid w:val="00926FE5"/>
    <w:rsid w:val="009337B6"/>
    <w:rsid w:val="00957ED1"/>
    <w:rsid w:val="00982319"/>
    <w:rsid w:val="00991E7F"/>
    <w:rsid w:val="009A5CAE"/>
    <w:rsid w:val="009B43D5"/>
    <w:rsid w:val="009D5881"/>
    <w:rsid w:val="00A3074D"/>
    <w:rsid w:val="00A55C91"/>
    <w:rsid w:val="00A61EDC"/>
    <w:rsid w:val="00A74178"/>
    <w:rsid w:val="00AA0A6E"/>
    <w:rsid w:val="00AC7EF1"/>
    <w:rsid w:val="00AD50C9"/>
    <w:rsid w:val="00AE33FD"/>
    <w:rsid w:val="00AF345C"/>
    <w:rsid w:val="00B042BD"/>
    <w:rsid w:val="00B23900"/>
    <w:rsid w:val="00B2390B"/>
    <w:rsid w:val="00B33EFF"/>
    <w:rsid w:val="00B4071F"/>
    <w:rsid w:val="00B664C3"/>
    <w:rsid w:val="00B8076F"/>
    <w:rsid w:val="00BE3E1A"/>
    <w:rsid w:val="00BE618F"/>
    <w:rsid w:val="00BE6BD3"/>
    <w:rsid w:val="00C123D7"/>
    <w:rsid w:val="00C23C83"/>
    <w:rsid w:val="00C53CAC"/>
    <w:rsid w:val="00C64E18"/>
    <w:rsid w:val="00C73900"/>
    <w:rsid w:val="00CE610A"/>
    <w:rsid w:val="00CE6CA9"/>
    <w:rsid w:val="00D05D30"/>
    <w:rsid w:val="00D32953"/>
    <w:rsid w:val="00D60CD2"/>
    <w:rsid w:val="00D83B80"/>
    <w:rsid w:val="00D86F02"/>
    <w:rsid w:val="00D92CBB"/>
    <w:rsid w:val="00DA3A75"/>
    <w:rsid w:val="00DC4621"/>
    <w:rsid w:val="00DC59DE"/>
    <w:rsid w:val="00E016F5"/>
    <w:rsid w:val="00E0175F"/>
    <w:rsid w:val="00E20FB5"/>
    <w:rsid w:val="00E36C3C"/>
    <w:rsid w:val="00E527B2"/>
    <w:rsid w:val="00E56B22"/>
    <w:rsid w:val="00E712CA"/>
    <w:rsid w:val="00E845BC"/>
    <w:rsid w:val="00E93803"/>
    <w:rsid w:val="00EB3D78"/>
    <w:rsid w:val="00EB40DB"/>
    <w:rsid w:val="00EE471C"/>
    <w:rsid w:val="00EF74EC"/>
    <w:rsid w:val="00EF77CC"/>
    <w:rsid w:val="00F17693"/>
    <w:rsid w:val="00F400DC"/>
    <w:rsid w:val="00F41138"/>
    <w:rsid w:val="00F46BA0"/>
    <w:rsid w:val="00F63FFF"/>
    <w:rsid w:val="00F7379B"/>
    <w:rsid w:val="00F755AF"/>
    <w:rsid w:val="00F83633"/>
    <w:rsid w:val="00FC72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C9BDD"/>
  <w15:docId w15:val="{530B9C1F-646E-4F08-9446-90AA8082F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71C"/>
  </w:style>
  <w:style w:type="paragraph" w:styleId="Balk1">
    <w:name w:val="heading 1"/>
    <w:basedOn w:val="Normal"/>
    <w:next w:val="Normal"/>
    <w:link w:val="Balk1Char"/>
    <w:uiPriority w:val="9"/>
    <w:qFormat/>
    <w:rsid w:val="005421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link w:val="Balk3Char"/>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customStyle="1" w:styleId="TableParagraph">
    <w:name w:val="Table Paragraph"/>
    <w:basedOn w:val="Normal"/>
    <w:uiPriority w:val="1"/>
    <w:qFormat/>
    <w:rsid w:val="003B45F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table" w:styleId="TabloKlavuzu">
    <w:name w:val="Table Grid"/>
    <w:basedOn w:val="NormalTablo"/>
    <w:uiPriority w:val="39"/>
    <w:rsid w:val="00D13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758EC"/>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5758EC"/>
  </w:style>
  <w:style w:type="paragraph" w:styleId="AltBilgi">
    <w:name w:val="footer"/>
    <w:basedOn w:val="Normal"/>
    <w:link w:val="AltBilgiChar"/>
    <w:uiPriority w:val="99"/>
    <w:unhideWhenUsed/>
    <w:rsid w:val="005758EC"/>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5758EC"/>
  </w:style>
  <w:style w:type="paragraph" w:styleId="ListeParagraf">
    <w:name w:val="List Paragraph"/>
    <w:basedOn w:val="Normal"/>
    <w:uiPriority w:val="1"/>
    <w:qFormat/>
    <w:rsid w:val="00D97BB0"/>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GvdeMetni">
    <w:name w:val="Body Text"/>
    <w:basedOn w:val="Normal"/>
    <w:link w:val="GvdeMetniChar"/>
    <w:uiPriority w:val="1"/>
    <w:qFormat/>
    <w:rsid w:val="0022373E"/>
    <w:pPr>
      <w:widowControl w:val="0"/>
      <w:autoSpaceDE w:val="0"/>
      <w:autoSpaceDN w:val="0"/>
      <w:adjustRightInd w:val="0"/>
      <w:spacing w:after="0" w:line="240" w:lineRule="auto"/>
      <w:ind w:left="13"/>
    </w:pPr>
    <w:rPr>
      <w:rFonts w:eastAsiaTheme="minorEastAsia"/>
    </w:rPr>
  </w:style>
  <w:style w:type="character" w:customStyle="1" w:styleId="GvdeMetniChar">
    <w:name w:val="Gövde Metni Char"/>
    <w:basedOn w:val="VarsaylanParagrafYazTipi"/>
    <w:link w:val="GvdeMetni"/>
    <w:uiPriority w:val="99"/>
    <w:rsid w:val="0022373E"/>
    <w:rPr>
      <w:rFonts w:ascii="Calibri" w:eastAsiaTheme="minorEastAsia" w:hAnsi="Calibri" w:cs="Calibri"/>
    </w:rPr>
  </w:style>
  <w:style w:type="paragraph" w:styleId="BalonMetni">
    <w:name w:val="Balloon Text"/>
    <w:basedOn w:val="Normal"/>
    <w:link w:val="BalonMetniChar"/>
    <w:uiPriority w:val="99"/>
    <w:rsid w:val="0022373E"/>
    <w:pPr>
      <w:widowControl w:val="0"/>
      <w:autoSpaceDE w:val="0"/>
      <w:autoSpaceDN w:val="0"/>
      <w:adjustRightInd w:val="0"/>
      <w:spacing w:after="0" w:line="240" w:lineRule="auto"/>
    </w:pPr>
    <w:rPr>
      <w:rFonts w:ascii="Tahoma" w:eastAsiaTheme="minorEastAsia" w:hAnsi="Tahoma" w:cs="Tahoma"/>
      <w:sz w:val="16"/>
      <w:szCs w:val="16"/>
    </w:rPr>
  </w:style>
  <w:style w:type="character" w:customStyle="1" w:styleId="BalonMetniChar">
    <w:name w:val="Balon Metni Char"/>
    <w:basedOn w:val="VarsaylanParagrafYazTipi"/>
    <w:link w:val="BalonMetni"/>
    <w:uiPriority w:val="99"/>
    <w:rsid w:val="0022373E"/>
    <w:rPr>
      <w:rFonts w:ascii="Tahoma" w:eastAsiaTheme="minorEastAsia" w:hAnsi="Tahoma" w:cs="Tahoma"/>
      <w:sz w:val="16"/>
      <w:szCs w:val="16"/>
    </w:rPr>
  </w:style>
  <w:style w:type="character" w:customStyle="1" w:styleId="Balk1Char">
    <w:name w:val="Başlık 1 Char"/>
    <w:basedOn w:val="VarsaylanParagrafYazTipi"/>
    <w:link w:val="Balk1"/>
    <w:uiPriority w:val="9"/>
    <w:rsid w:val="0054217A"/>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54217A"/>
    <w:pPr>
      <w:outlineLvl w:val="9"/>
    </w:pPr>
    <w:rPr>
      <w:lang w:val="en-US" w:eastAsia="en-US"/>
    </w:rPr>
  </w:style>
  <w:style w:type="paragraph" w:styleId="T2">
    <w:name w:val="toc 2"/>
    <w:basedOn w:val="Normal"/>
    <w:next w:val="Normal"/>
    <w:autoRedefine/>
    <w:uiPriority w:val="39"/>
    <w:unhideWhenUsed/>
    <w:rsid w:val="0054217A"/>
    <w:pPr>
      <w:spacing w:after="100"/>
      <w:ind w:left="220"/>
    </w:pPr>
    <w:rPr>
      <w:rFonts w:eastAsiaTheme="minorEastAsia" w:cs="Times New Roman"/>
      <w:lang w:val="en-US" w:eastAsia="en-US"/>
    </w:rPr>
  </w:style>
  <w:style w:type="paragraph" w:styleId="T1">
    <w:name w:val="toc 1"/>
    <w:basedOn w:val="Normal"/>
    <w:next w:val="Normal"/>
    <w:autoRedefine/>
    <w:uiPriority w:val="39"/>
    <w:unhideWhenUsed/>
    <w:rsid w:val="0054217A"/>
    <w:pPr>
      <w:spacing w:after="100"/>
    </w:pPr>
    <w:rPr>
      <w:rFonts w:eastAsiaTheme="minorEastAsia" w:cs="Times New Roman"/>
      <w:lang w:val="en-US" w:eastAsia="en-US"/>
    </w:rPr>
  </w:style>
  <w:style w:type="paragraph" w:styleId="T3">
    <w:name w:val="toc 3"/>
    <w:basedOn w:val="Normal"/>
    <w:next w:val="Normal"/>
    <w:autoRedefine/>
    <w:uiPriority w:val="39"/>
    <w:unhideWhenUsed/>
    <w:rsid w:val="0054217A"/>
    <w:pPr>
      <w:spacing w:after="100"/>
      <w:ind w:left="440"/>
    </w:pPr>
    <w:rPr>
      <w:rFonts w:eastAsiaTheme="minorEastAsia" w:cs="Times New Roman"/>
      <w:lang w:val="en-US" w:eastAsia="en-US"/>
    </w:rPr>
  </w:style>
  <w:style w:type="paragraph" w:customStyle="1" w:styleId="Stil1">
    <w:name w:val="Stil1"/>
    <w:basedOn w:val="Normal"/>
    <w:next w:val="Balk1"/>
    <w:link w:val="Stil1Char"/>
    <w:qFormat/>
    <w:rsid w:val="0054217A"/>
    <w:rPr>
      <w:rFonts w:ascii="Book Antiqua" w:hAnsi="Book Antiqua"/>
      <w:b/>
      <w:sz w:val="24"/>
      <w:szCs w:val="24"/>
    </w:rPr>
  </w:style>
  <w:style w:type="character" w:styleId="Kpr">
    <w:name w:val="Hyperlink"/>
    <w:basedOn w:val="VarsaylanParagrafYazTipi"/>
    <w:uiPriority w:val="99"/>
    <w:unhideWhenUsed/>
    <w:rsid w:val="0054217A"/>
    <w:rPr>
      <w:color w:val="0563C1" w:themeColor="hyperlink"/>
      <w:u w:val="single"/>
    </w:rPr>
  </w:style>
  <w:style w:type="character" w:customStyle="1" w:styleId="Stil1Char">
    <w:name w:val="Stil1 Char"/>
    <w:basedOn w:val="VarsaylanParagrafYazTipi"/>
    <w:link w:val="Stil1"/>
    <w:rsid w:val="0054217A"/>
    <w:rPr>
      <w:rFonts w:ascii="Book Antiqua" w:hAnsi="Book Antiqua"/>
      <w:b/>
      <w:sz w:val="24"/>
      <w:szCs w:val="24"/>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paragraph" w:styleId="NormalWeb">
    <w:name w:val="Normal (Web)"/>
    <w:basedOn w:val="Normal"/>
    <w:uiPriority w:val="99"/>
    <w:unhideWhenUsed/>
    <w:rsid w:val="00B042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VarsaylanParagrafYazTipi"/>
    <w:rsid w:val="00B042BD"/>
  </w:style>
  <w:style w:type="character" w:styleId="zlenenKpr">
    <w:name w:val="FollowedHyperlink"/>
    <w:basedOn w:val="VarsaylanParagrafYazTipi"/>
    <w:uiPriority w:val="99"/>
    <w:semiHidden/>
    <w:unhideWhenUsed/>
    <w:rsid w:val="008C02A1"/>
    <w:rPr>
      <w:color w:val="954F72" w:themeColor="followedHyperlink"/>
      <w:u w:val="single"/>
    </w:rPr>
  </w:style>
  <w:style w:type="paragraph" w:customStyle="1" w:styleId="metin">
    <w:name w:val="metin"/>
    <w:basedOn w:val="Normal"/>
    <w:rsid w:val="00991E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tabalkbold">
    <w:name w:val="ortabalkbold"/>
    <w:basedOn w:val="Normal"/>
    <w:rsid w:val="00991E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VarsaylanParagrafYazTipi"/>
    <w:rsid w:val="00991E7F"/>
  </w:style>
  <w:style w:type="character" w:customStyle="1" w:styleId="Balk3Char">
    <w:name w:val="Başlık 3 Char"/>
    <w:basedOn w:val="VarsaylanParagrafYazTipi"/>
    <w:link w:val="Balk3"/>
    <w:uiPriority w:val="9"/>
    <w:semiHidden/>
    <w:rsid w:val="00991E7F"/>
    <w:rPr>
      <w:b/>
      <w:sz w:val="28"/>
      <w:szCs w:val="28"/>
    </w:rPr>
  </w:style>
  <w:style w:type="character" w:styleId="Gl">
    <w:name w:val="Strong"/>
    <w:basedOn w:val="VarsaylanParagrafYazTipi"/>
    <w:uiPriority w:val="22"/>
    <w:qFormat/>
    <w:rsid w:val="00991E7F"/>
    <w:rPr>
      <w:b/>
      <w:bCs/>
    </w:rPr>
  </w:style>
  <w:style w:type="character" w:styleId="zmlenmeyenBahsetme">
    <w:name w:val="Unresolved Mention"/>
    <w:basedOn w:val="VarsaylanParagrafYazTipi"/>
    <w:uiPriority w:val="99"/>
    <w:semiHidden/>
    <w:unhideWhenUsed/>
    <w:rsid w:val="00D83B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2892">
      <w:bodyDiv w:val="1"/>
      <w:marLeft w:val="0"/>
      <w:marRight w:val="0"/>
      <w:marTop w:val="0"/>
      <w:marBottom w:val="0"/>
      <w:divBdr>
        <w:top w:val="none" w:sz="0" w:space="0" w:color="auto"/>
        <w:left w:val="none" w:sz="0" w:space="0" w:color="auto"/>
        <w:bottom w:val="none" w:sz="0" w:space="0" w:color="auto"/>
        <w:right w:val="none" w:sz="0" w:space="0" w:color="auto"/>
      </w:divBdr>
    </w:div>
    <w:div w:id="155461749">
      <w:bodyDiv w:val="1"/>
      <w:marLeft w:val="0"/>
      <w:marRight w:val="0"/>
      <w:marTop w:val="0"/>
      <w:marBottom w:val="0"/>
      <w:divBdr>
        <w:top w:val="none" w:sz="0" w:space="0" w:color="auto"/>
        <w:left w:val="none" w:sz="0" w:space="0" w:color="auto"/>
        <w:bottom w:val="none" w:sz="0" w:space="0" w:color="auto"/>
        <w:right w:val="none" w:sz="0" w:space="0" w:color="auto"/>
      </w:divBdr>
    </w:div>
    <w:div w:id="314188758">
      <w:bodyDiv w:val="1"/>
      <w:marLeft w:val="0"/>
      <w:marRight w:val="0"/>
      <w:marTop w:val="0"/>
      <w:marBottom w:val="0"/>
      <w:divBdr>
        <w:top w:val="none" w:sz="0" w:space="0" w:color="auto"/>
        <w:left w:val="none" w:sz="0" w:space="0" w:color="auto"/>
        <w:bottom w:val="none" w:sz="0" w:space="0" w:color="auto"/>
        <w:right w:val="none" w:sz="0" w:space="0" w:color="auto"/>
      </w:divBdr>
    </w:div>
    <w:div w:id="325479833">
      <w:bodyDiv w:val="1"/>
      <w:marLeft w:val="0"/>
      <w:marRight w:val="0"/>
      <w:marTop w:val="0"/>
      <w:marBottom w:val="0"/>
      <w:divBdr>
        <w:top w:val="none" w:sz="0" w:space="0" w:color="auto"/>
        <w:left w:val="none" w:sz="0" w:space="0" w:color="auto"/>
        <w:bottom w:val="none" w:sz="0" w:space="0" w:color="auto"/>
        <w:right w:val="none" w:sz="0" w:space="0" w:color="auto"/>
      </w:divBdr>
    </w:div>
    <w:div w:id="578517766">
      <w:bodyDiv w:val="1"/>
      <w:marLeft w:val="0"/>
      <w:marRight w:val="0"/>
      <w:marTop w:val="0"/>
      <w:marBottom w:val="0"/>
      <w:divBdr>
        <w:top w:val="none" w:sz="0" w:space="0" w:color="auto"/>
        <w:left w:val="none" w:sz="0" w:space="0" w:color="auto"/>
        <w:bottom w:val="none" w:sz="0" w:space="0" w:color="auto"/>
        <w:right w:val="none" w:sz="0" w:space="0" w:color="auto"/>
      </w:divBdr>
    </w:div>
    <w:div w:id="859666646">
      <w:bodyDiv w:val="1"/>
      <w:marLeft w:val="0"/>
      <w:marRight w:val="0"/>
      <w:marTop w:val="0"/>
      <w:marBottom w:val="0"/>
      <w:divBdr>
        <w:top w:val="none" w:sz="0" w:space="0" w:color="auto"/>
        <w:left w:val="none" w:sz="0" w:space="0" w:color="auto"/>
        <w:bottom w:val="none" w:sz="0" w:space="0" w:color="auto"/>
        <w:right w:val="none" w:sz="0" w:space="0" w:color="auto"/>
      </w:divBdr>
    </w:div>
    <w:div w:id="977153049">
      <w:bodyDiv w:val="1"/>
      <w:marLeft w:val="0"/>
      <w:marRight w:val="0"/>
      <w:marTop w:val="0"/>
      <w:marBottom w:val="0"/>
      <w:divBdr>
        <w:top w:val="none" w:sz="0" w:space="0" w:color="auto"/>
        <w:left w:val="none" w:sz="0" w:space="0" w:color="auto"/>
        <w:bottom w:val="none" w:sz="0" w:space="0" w:color="auto"/>
        <w:right w:val="none" w:sz="0" w:space="0" w:color="auto"/>
      </w:divBdr>
    </w:div>
    <w:div w:id="1175534863">
      <w:bodyDiv w:val="1"/>
      <w:marLeft w:val="0"/>
      <w:marRight w:val="0"/>
      <w:marTop w:val="0"/>
      <w:marBottom w:val="0"/>
      <w:divBdr>
        <w:top w:val="none" w:sz="0" w:space="0" w:color="auto"/>
        <w:left w:val="none" w:sz="0" w:space="0" w:color="auto"/>
        <w:bottom w:val="none" w:sz="0" w:space="0" w:color="auto"/>
        <w:right w:val="none" w:sz="0" w:space="0" w:color="auto"/>
      </w:divBdr>
    </w:div>
    <w:div w:id="1215508675">
      <w:bodyDiv w:val="1"/>
      <w:marLeft w:val="0"/>
      <w:marRight w:val="0"/>
      <w:marTop w:val="0"/>
      <w:marBottom w:val="0"/>
      <w:divBdr>
        <w:top w:val="none" w:sz="0" w:space="0" w:color="auto"/>
        <w:left w:val="none" w:sz="0" w:space="0" w:color="auto"/>
        <w:bottom w:val="none" w:sz="0" w:space="0" w:color="auto"/>
        <w:right w:val="none" w:sz="0" w:space="0" w:color="auto"/>
      </w:divBdr>
      <w:divsChild>
        <w:div w:id="1426881853">
          <w:marLeft w:val="-70"/>
          <w:marRight w:val="0"/>
          <w:marTop w:val="0"/>
          <w:marBottom w:val="0"/>
          <w:divBdr>
            <w:top w:val="none" w:sz="0" w:space="0" w:color="auto"/>
            <w:left w:val="none" w:sz="0" w:space="0" w:color="auto"/>
            <w:bottom w:val="none" w:sz="0" w:space="0" w:color="auto"/>
            <w:right w:val="none" w:sz="0" w:space="0" w:color="auto"/>
          </w:divBdr>
        </w:div>
      </w:divsChild>
    </w:div>
    <w:div w:id="1358845409">
      <w:bodyDiv w:val="1"/>
      <w:marLeft w:val="0"/>
      <w:marRight w:val="0"/>
      <w:marTop w:val="0"/>
      <w:marBottom w:val="0"/>
      <w:divBdr>
        <w:top w:val="none" w:sz="0" w:space="0" w:color="auto"/>
        <w:left w:val="none" w:sz="0" w:space="0" w:color="auto"/>
        <w:bottom w:val="none" w:sz="0" w:space="0" w:color="auto"/>
        <w:right w:val="none" w:sz="0" w:space="0" w:color="auto"/>
      </w:divBdr>
    </w:div>
    <w:div w:id="1404793247">
      <w:bodyDiv w:val="1"/>
      <w:marLeft w:val="0"/>
      <w:marRight w:val="0"/>
      <w:marTop w:val="0"/>
      <w:marBottom w:val="0"/>
      <w:divBdr>
        <w:top w:val="none" w:sz="0" w:space="0" w:color="auto"/>
        <w:left w:val="none" w:sz="0" w:space="0" w:color="auto"/>
        <w:bottom w:val="none" w:sz="0" w:space="0" w:color="auto"/>
        <w:right w:val="none" w:sz="0" w:space="0" w:color="auto"/>
      </w:divBdr>
    </w:div>
    <w:div w:id="1678922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evzuat.gov.tr/mevzuat?MevzuatNo=16196&amp;MevzuatTur=8&amp;MevzuatTertip=5" TargetMode="External"/><Relationship Id="rId18" Type="http://schemas.openxmlformats.org/officeDocument/2006/relationships/hyperlink" Target="https://tip.mu.edu.tr/Newfiles/31/Content/TIBB%C4%B0%20B%C4%B0YOK%C4%B0MYA%20LABORATUVAR%20UYGULAMALARI%20%C4%B0%C3%87%C4%B0N%20%C3%96%C4%9ERENC%C4%B0%20REHBER%C4%B0%20TR.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tip.mu.edu.tr/Newfiles/31/Content/MSK%C3%9C%20TIP%20FAK%C3%9CLTES%C4%B0%20SINAV%20KLAVUZU.pdf" TargetMode="External"/><Relationship Id="rId17" Type="http://schemas.openxmlformats.org/officeDocument/2006/relationships/hyperlink" Target="https://tip.mu.edu.tr/Newfiles/31/Content/MESLEK%C4%B0%20BECER%C4%B0%20LABORATUVAR%20UYGULAMALARI%20%C4%B0%C3%87%C4%B0N%20%C3%96%C4%9ERENC%C4%B0%20REHBER%C4%B0%20TR.pdf" TargetMode="External"/><Relationship Id="rId2" Type="http://schemas.openxmlformats.org/officeDocument/2006/relationships/customXml" Target="../customXml/item2.xml"/><Relationship Id="rId16" Type="http://schemas.openxmlformats.org/officeDocument/2006/relationships/hyperlink" Target="https://tip.mu.edu.tr/Newfiles/31/Content/MSK%C3%9C_TIP_%C3%96%C4%9ERENC%C4%B0LER%C4%B0N_SORUMLULUKLARI%20TR.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evzuat.gov.tr/File/GeneratePdf?mevzuatNo=15254&amp;mevzuatTur=UniversiteYonetmeligi&amp;mevzuatTertip=5" TargetMode="External"/><Relationship Id="rId5" Type="http://schemas.openxmlformats.org/officeDocument/2006/relationships/settings" Target="settings.xml"/><Relationship Id="rId15" Type="http://schemas.openxmlformats.org/officeDocument/2006/relationships/hyperlink" Target="https://www.resmigazete.gov.tr/eskiler/2012/08/20120818-12.htm" TargetMode="External"/><Relationship Id="rId10" Type="http://schemas.openxmlformats.org/officeDocument/2006/relationships/image" Target="media/image2.png"/><Relationship Id="rId19" Type="http://schemas.openxmlformats.org/officeDocument/2006/relationships/hyperlink" Target="https://tip.mu.edu.tr/Newfiles/31/Content/TIBB%C4%B0%20B%C4%B0YOLOJ%C4%B0%20LABORATUVAR%20UYGULAMALARI%20%C4%B0%C3%87%C4%B0N%20%C3%96%C4%9ERENC%C4%B0%20REHBER%C4%B0%20TR.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tip.mu.edu.tr/Newfiles/31/Content/Mu%C4%9Fla%20S%C4%B1tk%C4%B1%20Ko%C3%A7man%20%C3%9Cniversitesi%20T%C4%B1p%20Fak%C3%BCltesi%20Akademik%20Dan%C4%B1%C5%9Fmanl%C4%B1k%20Klavuzu%20El%20Kitab%C4%B1%20-Son%20(1).pdf" TargetMode="External"/><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K5qPF14udYBVlz69W1N+9RCy05A==">AMUW2mUyCto/eGApAi/blsIFzAZApCPOG4hMdndwxyISHqslWgeXsflCPosQILrS23IEKN4/oZsysPj2yXVQu9EiHHYvs+NCMVIyN+ZVg0KhE8NO7EISdByV1mDBq+6zQ16dzhZRXj4Cb1moTDB9vKQGD1TuT//n9FRXWBCaVmU/dorwt8pmImM7vxfRpoR7INF+b51TrEUFN++JXsZ+iaFrGvzQWbuB8x+R+2naUAx6lAZ9Y/tTEACGosfX/US4EChgvfLtlxgb</go:docsCustomData>
</go:gDocsCustomXmlDataStorage>
</file>

<file path=customXml/itemProps1.xml><?xml version="1.0" encoding="utf-8"?>
<ds:datastoreItem xmlns:ds="http://schemas.openxmlformats.org/officeDocument/2006/customXml" ds:itemID="{BBEC3594-BB98-4478-859F-D038648C238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15</Pages>
  <Words>3887</Words>
  <Characters>22161</Characters>
  <Application>Microsoft Office Word</Application>
  <DocSecurity>0</DocSecurity>
  <Lines>184</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Aidata-1455</dc:creator>
  <cp:lastModifiedBy>MSKU PC</cp:lastModifiedBy>
  <cp:revision>121</cp:revision>
  <dcterms:created xsi:type="dcterms:W3CDTF">2022-08-05T21:11:00Z</dcterms:created>
  <dcterms:modified xsi:type="dcterms:W3CDTF">2024-09-06T14:02:00Z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40f06ead7d55b5446ec34bea8203b0cede506ff20550b0255f8ede0a0e887db0</vt:lpwstr>
  </property>
</Properties>
</file>